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1C2" w:rsidRDefault="008C1CFD">
      <w:pPr>
        <w:spacing w:line="320" w:lineRule="exact"/>
        <w:ind w:firstLineChars="200" w:firstLine="602"/>
        <w:jc w:val="center"/>
        <w:rPr>
          <w:rFonts w:asciiTheme="majorEastAsia" w:eastAsiaTheme="majorEastAsia" w:hAnsiTheme="majorEastAsia" w:cstheme="majorEastAsia"/>
          <w:b/>
          <w:bCs/>
          <w:sz w:val="30"/>
          <w:szCs w:val="30"/>
        </w:rPr>
      </w:pPr>
      <w:bookmarkStart w:id="0" w:name="_GoBack"/>
      <w:bookmarkEnd w:id="0"/>
      <w:r>
        <w:rPr>
          <w:rFonts w:asciiTheme="majorEastAsia" w:eastAsiaTheme="majorEastAsia" w:hAnsiTheme="majorEastAsia" w:cstheme="majorEastAsia" w:hint="eastAsia"/>
          <w:b/>
          <w:bCs/>
          <w:sz w:val="30"/>
          <w:szCs w:val="30"/>
        </w:rPr>
        <w:t>梁园中学高一年级</w:t>
      </w:r>
      <w:r>
        <w:rPr>
          <w:rFonts w:asciiTheme="majorEastAsia" w:eastAsiaTheme="majorEastAsia" w:hAnsiTheme="majorEastAsia" w:cstheme="majorEastAsia" w:hint="eastAsia"/>
          <w:b/>
          <w:bCs/>
          <w:sz w:val="30"/>
          <w:szCs w:val="30"/>
        </w:rPr>
        <w:t>201</w:t>
      </w:r>
      <w:r>
        <w:rPr>
          <w:rFonts w:asciiTheme="majorEastAsia" w:eastAsiaTheme="majorEastAsia" w:hAnsiTheme="majorEastAsia" w:cstheme="majorEastAsia" w:hint="eastAsia"/>
          <w:b/>
          <w:bCs/>
          <w:sz w:val="30"/>
          <w:szCs w:val="30"/>
        </w:rPr>
        <w:t>7</w:t>
      </w:r>
      <w:r>
        <w:rPr>
          <w:rFonts w:asciiTheme="majorEastAsia" w:eastAsiaTheme="majorEastAsia" w:hAnsiTheme="majorEastAsia" w:cstheme="majorEastAsia" w:hint="eastAsia"/>
          <w:b/>
          <w:bCs/>
          <w:sz w:val="30"/>
          <w:szCs w:val="30"/>
        </w:rPr>
        <w:t>～</w:t>
      </w:r>
      <w:r>
        <w:rPr>
          <w:rFonts w:asciiTheme="majorEastAsia" w:eastAsiaTheme="majorEastAsia" w:hAnsiTheme="majorEastAsia" w:cstheme="majorEastAsia" w:hint="eastAsia"/>
          <w:b/>
          <w:bCs/>
          <w:sz w:val="30"/>
          <w:szCs w:val="30"/>
        </w:rPr>
        <w:t>201</w:t>
      </w:r>
      <w:r>
        <w:rPr>
          <w:rFonts w:asciiTheme="majorEastAsia" w:eastAsiaTheme="majorEastAsia" w:hAnsiTheme="majorEastAsia" w:cstheme="majorEastAsia" w:hint="eastAsia"/>
          <w:b/>
          <w:bCs/>
          <w:sz w:val="30"/>
          <w:szCs w:val="30"/>
        </w:rPr>
        <w:t>8</w:t>
      </w:r>
      <w:r>
        <w:rPr>
          <w:rFonts w:asciiTheme="majorEastAsia" w:eastAsiaTheme="majorEastAsia" w:hAnsiTheme="majorEastAsia" w:cstheme="majorEastAsia" w:hint="eastAsia"/>
          <w:b/>
          <w:bCs/>
          <w:sz w:val="30"/>
          <w:szCs w:val="30"/>
        </w:rPr>
        <w:t>学年度第一学期</w:t>
      </w:r>
    </w:p>
    <w:p w:rsidR="00F851C2" w:rsidRDefault="008C1CFD">
      <w:pPr>
        <w:spacing w:line="320" w:lineRule="exact"/>
        <w:ind w:firstLineChars="200" w:firstLine="602"/>
        <w:jc w:val="center"/>
        <w:rPr>
          <w:rFonts w:asciiTheme="majorEastAsia" w:eastAsiaTheme="majorEastAsia" w:hAnsiTheme="majorEastAsia" w:cstheme="majorEastAsia"/>
          <w:b/>
          <w:bCs/>
          <w:sz w:val="30"/>
          <w:szCs w:val="30"/>
        </w:rPr>
      </w:pPr>
      <w:r>
        <w:rPr>
          <w:rFonts w:asciiTheme="majorEastAsia" w:eastAsiaTheme="majorEastAsia" w:hAnsiTheme="majorEastAsia" w:cstheme="majorEastAsia" w:hint="eastAsia"/>
          <w:b/>
          <w:bCs/>
          <w:sz w:val="30"/>
          <w:szCs w:val="30"/>
        </w:rPr>
        <w:t>期末考试语文试题</w:t>
      </w:r>
      <w:r>
        <w:rPr>
          <w:rFonts w:asciiTheme="majorEastAsia" w:eastAsiaTheme="majorEastAsia" w:hAnsiTheme="majorEastAsia" w:cstheme="majorEastAsia" w:hint="eastAsia"/>
          <w:b/>
          <w:bCs/>
          <w:sz w:val="30"/>
          <w:szCs w:val="30"/>
        </w:rPr>
        <w:t>卷</w:t>
      </w:r>
    </w:p>
    <w:p w:rsidR="00F851C2" w:rsidRDefault="008C1CFD">
      <w:pPr>
        <w:spacing w:line="280" w:lineRule="exact"/>
        <w:ind w:firstLineChars="200" w:firstLine="562"/>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一、语言文字运用</w:t>
      </w:r>
      <w:r>
        <w:rPr>
          <w:rFonts w:asciiTheme="majorEastAsia" w:eastAsiaTheme="majorEastAsia" w:hAnsiTheme="majorEastAsia" w:cstheme="majorEastAsia" w:hint="eastAsia"/>
          <w:b/>
          <w:bCs/>
          <w:sz w:val="28"/>
          <w:szCs w:val="28"/>
        </w:rPr>
        <w:t>（</w:t>
      </w:r>
      <w:r>
        <w:rPr>
          <w:rFonts w:asciiTheme="majorEastAsia" w:eastAsiaTheme="majorEastAsia" w:hAnsiTheme="majorEastAsia" w:cstheme="majorEastAsia" w:hint="eastAsia"/>
          <w:b/>
          <w:bCs/>
          <w:sz w:val="28"/>
          <w:szCs w:val="28"/>
        </w:rPr>
        <w:t>1-</w:t>
      </w:r>
      <w:r>
        <w:rPr>
          <w:rFonts w:asciiTheme="majorEastAsia" w:eastAsiaTheme="majorEastAsia" w:hAnsiTheme="majorEastAsia" w:cstheme="majorEastAsia" w:hint="eastAsia"/>
          <w:b/>
          <w:bCs/>
          <w:sz w:val="28"/>
          <w:szCs w:val="28"/>
        </w:rPr>
        <w:t>4</w:t>
      </w:r>
      <w:r>
        <w:rPr>
          <w:rFonts w:asciiTheme="majorEastAsia" w:eastAsiaTheme="majorEastAsia" w:hAnsiTheme="majorEastAsia" w:cstheme="majorEastAsia" w:hint="eastAsia"/>
          <w:b/>
          <w:bCs/>
          <w:sz w:val="28"/>
          <w:szCs w:val="28"/>
        </w:rPr>
        <w:t>题，</w:t>
      </w:r>
      <w:r>
        <w:rPr>
          <w:rFonts w:asciiTheme="majorEastAsia" w:eastAsiaTheme="majorEastAsia" w:hAnsiTheme="majorEastAsia" w:cstheme="majorEastAsia" w:hint="eastAsia"/>
          <w:b/>
          <w:bCs/>
          <w:sz w:val="28"/>
          <w:szCs w:val="28"/>
        </w:rPr>
        <w:t>每题</w:t>
      </w:r>
      <w:r>
        <w:rPr>
          <w:rFonts w:asciiTheme="majorEastAsia" w:eastAsiaTheme="majorEastAsia" w:hAnsiTheme="majorEastAsia" w:cstheme="majorEastAsia" w:hint="eastAsia"/>
          <w:b/>
          <w:bCs/>
          <w:sz w:val="28"/>
          <w:szCs w:val="28"/>
        </w:rPr>
        <w:t>3</w:t>
      </w:r>
      <w:r>
        <w:rPr>
          <w:rFonts w:asciiTheme="majorEastAsia" w:eastAsiaTheme="majorEastAsia" w:hAnsiTheme="majorEastAsia" w:cstheme="majorEastAsia" w:hint="eastAsia"/>
          <w:b/>
          <w:bCs/>
          <w:sz w:val="28"/>
          <w:szCs w:val="28"/>
        </w:rPr>
        <w:t>分，第</w:t>
      </w:r>
      <w:r>
        <w:rPr>
          <w:rFonts w:asciiTheme="majorEastAsia" w:eastAsiaTheme="majorEastAsia" w:hAnsiTheme="majorEastAsia" w:cstheme="majorEastAsia" w:hint="eastAsia"/>
          <w:b/>
          <w:bCs/>
          <w:sz w:val="28"/>
          <w:szCs w:val="28"/>
        </w:rPr>
        <w:t>5</w:t>
      </w:r>
      <w:r>
        <w:rPr>
          <w:rFonts w:asciiTheme="majorEastAsia" w:eastAsiaTheme="majorEastAsia" w:hAnsiTheme="majorEastAsia" w:cstheme="majorEastAsia" w:hint="eastAsia"/>
          <w:b/>
          <w:bCs/>
          <w:sz w:val="28"/>
          <w:szCs w:val="28"/>
        </w:rPr>
        <w:t>题</w:t>
      </w:r>
      <w:r>
        <w:rPr>
          <w:rFonts w:asciiTheme="majorEastAsia" w:eastAsiaTheme="majorEastAsia" w:hAnsiTheme="majorEastAsia" w:cstheme="majorEastAsia" w:hint="eastAsia"/>
          <w:b/>
          <w:bCs/>
          <w:sz w:val="28"/>
          <w:szCs w:val="28"/>
        </w:rPr>
        <w:t>8</w:t>
      </w:r>
      <w:r>
        <w:rPr>
          <w:rFonts w:asciiTheme="majorEastAsia" w:eastAsiaTheme="majorEastAsia" w:hAnsiTheme="majorEastAsia" w:cstheme="majorEastAsia" w:hint="eastAsia"/>
          <w:b/>
          <w:bCs/>
          <w:sz w:val="28"/>
          <w:szCs w:val="28"/>
        </w:rPr>
        <w:t>分，</w:t>
      </w:r>
      <w:r>
        <w:rPr>
          <w:rFonts w:asciiTheme="majorEastAsia" w:eastAsiaTheme="majorEastAsia" w:hAnsiTheme="majorEastAsia" w:cstheme="majorEastAsia" w:hint="eastAsia"/>
          <w:b/>
          <w:bCs/>
          <w:sz w:val="28"/>
          <w:szCs w:val="28"/>
        </w:rPr>
        <w:t>共</w:t>
      </w:r>
      <w:r>
        <w:rPr>
          <w:rFonts w:asciiTheme="majorEastAsia" w:eastAsiaTheme="majorEastAsia" w:hAnsiTheme="majorEastAsia" w:cstheme="majorEastAsia" w:hint="eastAsia"/>
          <w:b/>
          <w:bCs/>
          <w:sz w:val="28"/>
          <w:szCs w:val="28"/>
        </w:rPr>
        <w:t>20</w:t>
      </w:r>
      <w:r>
        <w:rPr>
          <w:rFonts w:asciiTheme="majorEastAsia" w:eastAsiaTheme="majorEastAsia" w:hAnsiTheme="majorEastAsia" w:cstheme="majorEastAsia" w:hint="eastAsia"/>
          <w:b/>
          <w:bCs/>
          <w:sz w:val="28"/>
          <w:szCs w:val="28"/>
        </w:rPr>
        <w:t>分</w:t>
      </w:r>
      <w:r>
        <w:rPr>
          <w:rFonts w:asciiTheme="majorEastAsia" w:eastAsiaTheme="majorEastAsia" w:hAnsiTheme="majorEastAsia" w:cstheme="majorEastAsia" w:hint="eastAsia"/>
          <w:b/>
          <w:bCs/>
          <w:sz w:val="28"/>
          <w:szCs w:val="28"/>
        </w:rPr>
        <w:t>）</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下列词语中加点的字，读音有误的一组是</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A</w:t>
      </w:r>
      <w:r>
        <w:rPr>
          <w:rFonts w:asciiTheme="majorEastAsia" w:eastAsiaTheme="majorEastAsia" w:hAnsiTheme="majorEastAsia" w:cstheme="majorEastAsia" w:hint="eastAsia"/>
          <w:sz w:val="24"/>
        </w:rPr>
        <w:t>．点缀（</w:t>
      </w:r>
      <w:r>
        <w:rPr>
          <w:rFonts w:asciiTheme="majorEastAsia" w:eastAsiaTheme="majorEastAsia" w:hAnsiTheme="majorEastAsia" w:cstheme="majorEastAsia" w:hint="eastAsia"/>
          <w:sz w:val="24"/>
        </w:rPr>
        <w:t>du</w:t>
      </w:r>
      <w:r>
        <w:rPr>
          <w:rFonts w:asciiTheme="majorEastAsia" w:eastAsiaTheme="majorEastAsia" w:hAnsiTheme="majorEastAsia" w:cstheme="majorEastAsia" w:hint="eastAsia"/>
          <w:sz w:val="24"/>
        </w:rPr>
        <w:t>ō）</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掂（</w:t>
      </w:r>
      <w:r>
        <w:rPr>
          <w:rFonts w:asciiTheme="majorEastAsia" w:eastAsiaTheme="majorEastAsia" w:hAnsiTheme="majorEastAsia" w:cstheme="majorEastAsia" w:hint="eastAsia"/>
          <w:sz w:val="24"/>
        </w:rPr>
        <w:t>di</w:t>
      </w:r>
      <w:r>
        <w:rPr>
          <w:rFonts w:asciiTheme="majorEastAsia" w:eastAsiaTheme="majorEastAsia" w:hAnsiTheme="majorEastAsia" w:cstheme="majorEastAsia" w:hint="eastAsia"/>
          <w:sz w:val="24"/>
        </w:rPr>
        <w:t>ā</w:t>
      </w:r>
      <w:r>
        <w:rPr>
          <w:rFonts w:asciiTheme="majorEastAsia" w:eastAsiaTheme="majorEastAsia" w:hAnsiTheme="majorEastAsia" w:cstheme="majorEastAsia" w:hint="eastAsia"/>
          <w:sz w:val="24"/>
        </w:rPr>
        <w:t>n</w:t>
      </w:r>
      <w:r>
        <w:rPr>
          <w:rFonts w:asciiTheme="majorEastAsia" w:eastAsiaTheme="majorEastAsia" w:hAnsiTheme="majorEastAsia" w:cstheme="majorEastAsia" w:hint="eastAsia"/>
          <w:sz w:val="24"/>
        </w:rPr>
        <w:t>）量</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喝彩（</w:t>
      </w:r>
      <w:r>
        <w:rPr>
          <w:rFonts w:asciiTheme="majorEastAsia" w:eastAsiaTheme="majorEastAsia" w:hAnsiTheme="majorEastAsia" w:cstheme="majorEastAsia" w:hint="eastAsia"/>
          <w:sz w:val="24"/>
        </w:rPr>
        <w:t>c</w:t>
      </w:r>
      <w:r>
        <w:rPr>
          <w:rFonts w:asciiTheme="majorEastAsia" w:eastAsiaTheme="majorEastAsia" w:hAnsiTheme="majorEastAsia" w:cstheme="majorEastAsia" w:hint="eastAsia"/>
          <w:sz w:val="24"/>
        </w:rPr>
        <w:t>ǎ</w:t>
      </w:r>
      <w:r>
        <w:rPr>
          <w:rFonts w:asciiTheme="majorEastAsia" w:eastAsiaTheme="majorEastAsia" w:hAnsiTheme="majorEastAsia" w:cstheme="majorEastAsia" w:hint="eastAsia"/>
          <w:sz w:val="24"/>
        </w:rPr>
        <w:t>i</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酣（</w:t>
      </w:r>
      <w:r>
        <w:rPr>
          <w:rFonts w:asciiTheme="majorEastAsia" w:eastAsiaTheme="majorEastAsia" w:hAnsiTheme="majorEastAsia" w:cstheme="majorEastAsia" w:hint="eastAsia"/>
          <w:sz w:val="24"/>
        </w:rPr>
        <w:t>h</w:t>
      </w:r>
      <w:r>
        <w:rPr>
          <w:rFonts w:asciiTheme="majorEastAsia" w:eastAsiaTheme="majorEastAsia" w:hAnsiTheme="majorEastAsia" w:cstheme="majorEastAsia" w:hint="eastAsia"/>
          <w:sz w:val="24"/>
        </w:rPr>
        <w:t>ā</w:t>
      </w:r>
      <w:r>
        <w:rPr>
          <w:rFonts w:asciiTheme="majorEastAsia" w:eastAsiaTheme="majorEastAsia" w:hAnsiTheme="majorEastAsia" w:cstheme="majorEastAsia" w:hint="eastAsia"/>
          <w:sz w:val="24"/>
        </w:rPr>
        <w:t>n</w:t>
      </w:r>
      <w:r>
        <w:rPr>
          <w:rFonts w:asciiTheme="majorEastAsia" w:eastAsiaTheme="majorEastAsia" w:hAnsiTheme="majorEastAsia" w:cstheme="majorEastAsia" w:hint="eastAsia"/>
          <w:sz w:val="24"/>
        </w:rPr>
        <w:t>）睡</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B</w:t>
      </w:r>
      <w:r>
        <w:rPr>
          <w:rFonts w:asciiTheme="majorEastAsia" w:eastAsiaTheme="majorEastAsia" w:hAnsiTheme="majorEastAsia" w:cstheme="majorEastAsia" w:hint="eastAsia"/>
          <w:sz w:val="24"/>
        </w:rPr>
        <w:t>．袅娜（</w:t>
      </w:r>
      <w:r>
        <w:rPr>
          <w:rFonts w:asciiTheme="majorEastAsia" w:eastAsiaTheme="majorEastAsia" w:hAnsiTheme="majorEastAsia" w:cstheme="majorEastAsia" w:hint="eastAsia"/>
          <w:sz w:val="24"/>
        </w:rPr>
        <w:t>nu</w:t>
      </w:r>
      <w:r>
        <w:rPr>
          <w:rFonts w:asciiTheme="majorEastAsia" w:eastAsiaTheme="majorEastAsia" w:hAnsiTheme="majorEastAsia" w:cstheme="majorEastAsia" w:hint="eastAsia"/>
          <w:sz w:val="24"/>
        </w:rPr>
        <w:t>ó）</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斑驳（</w:t>
      </w:r>
      <w:r>
        <w:rPr>
          <w:rFonts w:asciiTheme="majorEastAsia" w:eastAsiaTheme="majorEastAsia" w:hAnsiTheme="majorEastAsia" w:cstheme="majorEastAsia" w:hint="eastAsia"/>
          <w:sz w:val="24"/>
        </w:rPr>
        <w:t>b</w:t>
      </w:r>
      <w:r>
        <w:rPr>
          <w:rFonts w:asciiTheme="majorEastAsia" w:eastAsiaTheme="majorEastAsia" w:hAnsiTheme="majorEastAsia" w:cstheme="majorEastAsia" w:hint="eastAsia"/>
          <w:sz w:val="24"/>
        </w:rPr>
        <w:t>ó）</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踱（</w:t>
      </w:r>
      <w:r>
        <w:rPr>
          <w:rFonts w:asciiTheme="majorEastAsia" w:eastAsiaTheme="majorEastAsia" w:hAnsiTheme="majorEastAsia" w:cstheme="majorEastAsia" w:hint="eastAsia"/>
          <w:sz w:val="24"/>
        </w:rPr>
        <w:t>du</w:t>
      </w:r>
      <w:r>
        <w:rPr>
          <w:rFonts w:asciiTheme="majorEastAsia" w:eastAsiaTheme="majorEastAsia" w:hAnsiTheme="majorEastAsia" w:cstheme="majorEastAsia" w:hint="eastAsia"/>
          <w:sz w:val="24"/>
        </w:rPr>
        <w:t>ó）步</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参差（</w:t>
      </w:r>
      <w:r>
        <w:rPr>
          <w:rFonts w:asciiTheme="majorEastAsia" w:eastAsiaTheme="majorEastAsia" w:hAnsiTheme="majorEastAsia" w:cstheme="majorEastAsia" w:hint="eastAsia"/>
          <w:sz w:val="24"/>
        </w:rPr>
        <w:t>c</w:t>
      </w:r>
      <w:r>
        <w:rPr>
          <w:rFonts w:asciiTheme="majorEastAsia" w:eastAsiaTheme="majorEastAsia" w:hAnsiTheme="majorEastAsia" w:cstheme="majorEastAsia" w:hint="eastAsia"/>
          <w:sz w:val="24"/>
        </w:rPr>
        <w:t>ī）</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C</w:t>
      </w:r>
      <w:r>
        <w:rPr>
          <w:rFonts w:asciiTheme="majorEastAsia" w:eastAsiaTheme="majorEastAsia" w:hAnsiTheme="majorEastAsia" w:cstheme="majorEastAsia" w:hint="eastAsia"/>
          <w:sz w:val="24"/>
        </w:rPr>
        <w:t>．回溯（</w:t>
      </w:r>
      <w:r>
        <w:rPr>
          <w:rFonts w:asciiTheme="majorEastAsia" w:eastAsiaTheme="majorEastAsia" w:hAnsiTheme="majorEastAsia" w:cstheme="majorEastAsia" w:hint="eastAsia"/>
          <w:sz w:val="24"/>
        </w:rPr>
        <w:t>s</w:t>
      </w:r>
      <w:r>
        <w:rPr>
          <w:rFonts w:asciiTheme="majorEastAsia" w:eastAsiaTheme="majorEastAsia" w:hAnsiTheme="majorEastAsia" w:cstheme="majorEastAsia" w:hint="eastAsia"/>
          <w:sz w:val="24"/>
        </w:rPr>
        <w:t>ù）</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璀璨（</w:t>
      </w:r>
      <w:r>
        <w:rPr>
          <w:rFonts w:asciiTheme="majorEastAsia" w:eastAsiaTheme="majorEastAsia" w:hAnsiTheme="majorEastAsia" w:cstheme="majorEastAsia" w:hint="eastAsia"/>
          <w:sz w:val="24"/>
        </w:rPr>
        <w:t>c</w:t>
      </w:r>
      <w:r>
        <w:rPr>
          <w:rFonts w:asciiTheme="majorEastAsia" w:eastAsiaTheme="majorEastAsia" w:hAnsiTheme="majorEastAsia" w:cstheme="majorEastAsia" w:hint="eastAsia"/>
          <w:sz w:val="24"/>
        </w:rPr>
        <w:t>à</w:t>
      </w:r>
      <w:r>
        <w:rPr>
          <w:rFonts w:asciiTheme="majorEastAsia" w:eastAsiaTheme="majorEastAsia" w:hAnsiTheme="majorEastAsia" w:cstheme="majorEastAsia" w:hint="eastAsia"/>
          <w:sz w:val="24"/>
        </w:rPr>
        <w:t>n</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萦（</w:t>
      </w:r>
      <w:r>
        <w:rPr>
          <w:rFonts w:asciiTheme="majorEastAsia" w:eastAsiaTheme="majorEastAsia" w:hAnsiTheme="majorEastAsia" w:cstheme="majorEastAsia" w:hint="eastAsia"/>
          <w:sz w:val="24"/>
        </w:rPr>
        <w:t>y</w:t>
      </w:r>
      <w:r>
        <w:rPr>
          <w:rFonts w:asciiTheme="majorEastAsia" w:eastAsiaTheme="majorEastAsia" w:hAnsiTheme="majorEastAsia" w:cstheme="majorEastAsia" w:hint="eastAsia"/>
          <w:sz w:val="24"/>
        </w:rPr>
        <w:t>í</w:t>
      </w:r>
      <w:r>
        <w:rPr>
          <w:rFonts w:asciiTheme="majorEastAsia" w:eastAsiaTheme="majorEastAsia" w:hAnsiTheme="majorEastAsia" w:cstheme="majorEastAsia" w:hint="eastAsia"/>
          <w:sz w:val="24"/>
        </w:rPr>
        <w:t>ng</w:t>
      </w:r>
      <w:r>
        <w:rPr>
          <w:rFonts w:asciiTheme="majorEastAsia" w:eastAsiaTheme="majorEastAsia" w:hAnsiTheme="majorEastAsia" w:cstheme="majorEastAsia" w:hint="eastAsia"/>
          <w:sz w:val="24"/>
        </w:rPr>
        <w:t>）绕</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吐哺（</w:t>
      </w:r>
      <w:r>
        <w:rPr>
          <w:rFonts w:asciiTheme="majorEastAsia" w:eastAsiaTheme="majorEastAsia" w:hAnsiTheme="majorEastAsia" w:cstheme="majorEastAsia" w:hint="eastAsia"/>
          <w:sz w:val="24"/>
        </w:rPr>
        <w:t>b</w:t>
      </w:r>
      <w:r>
        <w:rPr>
          <w:rFonts w:asciiTheme="majorEastAsia" w:eastAsiaTheme="majorEastAsia" w:hAnsiTheme="majorEastAsia" w:cstheme="majorEastAsia" w:hint="eastAsia"/>
          <w:sz w:val="24"/>
        </w:rPr>
        <w:t>ǔ）</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D</w:t>
      </w:r>
      <w:r>
        <w:rPr>
          <w:rFonts w:asciiTheme="majorEastAsia" w:eastAsiaTheme="majorEastAsia" w:hAnsiTheme="majorEastAsia" w:cstheme="majorEastAsia" w:hint="eastAsia"/>
          <w:sz w:val="24"/>
        </w:rPr>
        <w:t>．暧暧（à</w:t>
      </w:r>
      <w:r>
        <w:rPr>
          <w:rFonts w:asciiTheme="majorEastAsia" w:eastAsiaTheme="majorEastAsia" w:hAnsiTheme="majorEastAsia" w:cstheme="majorEastAsia" w:hint="eastAsia"/>
          <w:sz w:val="24"/>
        </w:rPr>
        <w:t>i</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阡（</w:t>
      </w:r>
      <w:r>
        <w:rPr>
          <w:rFonts w:asciiTheme="majorEastAsia" w:eastAsiaTheme="majorEastAsia" w:hAnsiTheme="majorEastAsia" w:cstheme="majorEastAsia" w:hint="eastAsia"/>
          <w:sz w:val="24"/>
        </w:rPr>
        <w:t>qi</w:t>
      </w:r>
      <w:r>
        <w:rPr>
          <w:rFonts w:asciiTheme="majorEastAsia" w:eastAsiaTheme="majorEastAsia" w:hAnsiTheme="majorEastAsia" w:cstheme="majorEastAsia" w:hint="eastAsia"/>
          <w:sz w:val="24"/>
        </w:rPr>
        <w:t>ā</w:t>
      </w:r>
      <w:r>
        <w:rPr>
          <w:rFonts w:asciiTheme="majorEastAsia" w:eastAsiaTheme="majorEastAsia" w:hAnsiTheme="majorEastAsia" w:cstheme="majorEastAsia" w:hint="eastAsia"/>
          <w:sz w:val="24"/>
        </w:rPr>
        <w:t>n</w:t>
      </w:r>
      <w:r>
        <w:rPr>
          <w:rFonts w:asciiTheme="majorEastAsia" w:eastAsiaTheme="majorEastAsia" w:hAnsiTheme="majorEastAsia" w:cstheme="majorEastAsia" w:hint="eastAsia"/>
          <w:sz w:val="24"/>
        </w:rPr>
        <w:t>）陌</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脉脉（</w:t>
      </w:r>
      <w:r>
        <w:rPr>
          <w:rFonts w:asciiTheme="majorEastAsia" w:eastAsiaTheme="majorEastAsia" w:hAnsiTheme="majorEastAsia" w:cstheme="majorEastAsia" w:hint="eastAsia"/>
          <w:sz w:val="24"/>
        </w:rPr>
        <w:t>m</w:t>
      </w:r>
      <w:r>
        <w:rPr>
          <w:rFonts w:asciiTheme="majorEastAsia" w:eastAsiaTheme="majorEastAsia" w:hAnsiTheme="majorEastAsia" w:cstheme="majorEastAsia" w:hint="eastAsia"/>
          <w:sz w:val="24"/>
        </w:rPr>
        <w:t>ò）</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澄（</w:t>
      </w:r>
      <w:r>
        <w:rPr>
          <w:rFonts w:asciiTheme="majorEastAsia" w:eastAsiaTheme="majorEastAsia" w:hAnsiTheme="majorEastAsia" w:cstheme="majorEastAsia" w:hint="eastAsia"/>
          <w:sz w:val="24"/>
        </w:rPr>
        <w:t>ch</w:t>
      </w:r>
      <w:r>
        <w:rPr>
          <w:rFonts w:asciiTheme="majorEastAsia" w:eastAsiaTheme="majorEastAsia" w:hAnsiTheme="majorEastAsia" w:cstheme="majorEastAsia" w:hint="eastAsia"/>
          <w:sz w:val="24"/>
        </w:rPr>
        <w:t>é</w:t>
      </w:r>
      <w:r>
        <w:rPr>
          <w:rFonts w:asciiTheme="majorEastAsia" w:eastAsiaTheme="majorEastAsia" w:hAnsiTheme="majorEastAsia" w:cstheme="majorEastAsia" w:hint="eastAsia"/>
          <w:sz w:val="24"/>
        </w:rPr>
        <w:t>ng</w:t>
      </w:r>
      <w:r>
        <w:rPr>
          <w:rFonts w:asciiTheme="majorEastAsia" w:eastAsiaTheme="majorEastAsia" w:hAnsiTheme="majorEastAsia" w:cstheme="majorEastAsia" w:hint="eastAsia"/>
          <w:sz w:val="24"/>
        </w:rPr>
        <w:t>）江</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下面语段中加</w:t>
      </w:r>
      <w:r>
        <w:rPr>
          <w:rFonts w:asciiTheme="majorEastAsia" w:eastAsiaTheme="majorEastAsia" w:hAnsiTheme="majorEastAsia" w:cstheme="majorEastAsia" w:hint="eastAsia"/>
          <w:sz w:val="24"/>
        </w:rPr>
        <w:t>横线</w:t>
      </w:r>
      <w:r>
        <w:rPr>
          <w:rFonts w:asciiTheme="majorEastAsia" w:eastAsiaTheme="majorEastAsia" w:hAnsiTheme="majorEastAsia" w:cstheme="majorEastAsia" w:hint="eastAsia"/>
          <w:sz w:val="24"/>
        </w:rPr>
        <w:t>的词语，使用不恰当的一项是</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“双节”长假首日，全国各地相当多的高速公路因免费通行成为中国式拥堵中的一道</w:t>
      </w:r>
      <w:r>
        <w:rPr>
          <w:rFonts w:asciiTheme="majorEastAsia" w:eastAsiaTheme="majorEastAsia" w:hAnsiTheme="majorEastAsia" w:cstheme="majorEastAsia" w:hint="eastAsia"/>
          <w:sz w:val="24"/>
          <w:u w:val="single"/>
        </w:rPr>
        <w:t>别样</w:t>
      </w:r>
      <w:r>
        <w:rPr>
          <w:rFonts w:asciiTheme="majorEastAsia" w:eastAsiaTheme="majorEastAsia" w:hAnsiTheme="majorEastAsia" w:cstheme="majorEastAsia" w:hint="eastAsia"/>
          <w:sz w:val="24"/>
        </w:rPr>
        <w:t>风景，专家认为中国高速公路全面取消收费必须</w:t>
      </w:r>
      <w:r>
        <w:rPr>
          <w:rFonts w:asciiTheme="majorEastAsia" w:eastAsiaTheme="majorEastAsia" w:hAnsiTheme="majorEastAsia" w:cstheme="majorEastAsia" w:hint="eastAsia"/>
          <w:sz w:val="24"/>
          <w:u w:val="single"/>
        </w:rPr>
        <w:t>循序渐进</w:t>
      </w:r>
      <w:r>
        <w:rPr>
          <w:rFonts w:asciiTheme="majorEastAsia" w:eastAsiaTheme="majorEastAsia" w:hAnsiTheme="majorEastAsia" w:cstheme="majorEastAsia" w:hint="eastAsia"/>
          <w:sz w:val="24"/>
        </w:rPr>
        <w:t>，不能企求</w:t>
      </w:r>
      <w:r>
        <w:rPr>
          <w:rFonts w:asciiTheme="majorEastAsia" w:eastAsiaTheme="majorEastAsia" w:hAnsiTheme="majorEastAsia" w:cstheme="majorEastAsia" w:hint="eastAsia"/>
          <w:sz w:val="24"/>
          <w:u w:val="single"/>
        </w:rPr>
        <w:t>一挥而就</w:t>
      </w:r>
      <w:r>
        <w:rPr>
          <w:rFonts w:asciiTheme="majorEastAsia" w:eastAsiaTheme="majorEastAsia" w:hAnsiTheme="majorEastAsia" w:cstheme="majorEastAsia" w:hint="eastAsia"/>
          <w:sz w:val="24"/>
        </w:rPr>
        <w:t>。相关机构应该关心的是，免费之后该怎样治理拥堵？不能</w:t>
      </w:r>
      <w:r>
        <w:rPr>
          <w:rFonts w:asciiTheme="majorEastAsia" w:eastAsiaTheme="majorEastAsia" w:hAnsiTheme="majorEastAsia" w:cstheme="majorEastAsia" w:hint="eastAsia"/>
          <w:sz w:val="24"/>
          <w:u w:val="single"/>
        </w:rPr>
        <w:t>因噎废食</w:t>
      </w:r>
      <w:r>
        <w:rPr>
          <w:rFonts w:asciiTheme="majorEastAsia" w:eastAsiaTheme="majorEastAsia" w:hAnsiTheme="majorEastAsia" w:cstheme="majorEastAsia" w:hint="eastAsia"/>
          <w:sz w:val="24"/>
        </w:rPr>
        <w:t>，让拥堵成为继续收费的理由。</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A</w:t>
      </w:r>
      <w:r>
        <w:rPr>
          <w:rFonts w:asciiTheme="majorEastAsia" w:eastAsiaTheme="majorEastAsia" w:hAnsiTheme="majorEastAsia" w:cstheme="majorEastAsia" w:hint="eastAsia"/>
          <w:sz w:val="24"/>
        </w:rPr>
        <w:t>．别样</w:t>
      </w:r>
      <w:r>
        <w:rPr>
          <w:rFonts w:asciiTheme="majorEastAsia" w:eastAsiaTheme="majorEastAsia" w:hAnsiTheme="majorEastAsia" w:cstheme="majorEastAsia" w:hint="eastAsia"/>
          <w:sz w:val="24"/>
        </w:rPr>
        <w:t xml:space="preserve">    B</w:t>
      </w:r>
      <w:r>
        <w:rPr>
          <w:rFonts w:asciiTheme="majorEastAsia" w:eastAsiaTheme="majorEastAsia" w:hAnsiTheme="majorEastAsia" w:cstheme="majorEastAsia" w:hint="eastAsia"/>
          <w:sz w:val="24"/>
        </w:rPr>
        <w:t>．循序渐进</w:t>
      </w:r>
      <w:r>
        <w:rPr>
          <w:rFonts w:asciiTheme="majorEastAsia" w:eastAsiaTheme="majorEastAsia" w:hAnsiTheme="majorEastAsia" w:cstheme="majorEastAsia" w:hint="eastAsia"/>
          <w:sz w:val="24"/>
        </w:rPr>
        <w:t xml:space="preserve">    C</w:t>
      </w:r>
      <w:r>
        <w:rPr>
          <w:rFonts w:asciiTheme="majorEastAsia" w:eastAsiaTheme="majorEastAsia" w:hAnsiTheme="majorEastAsia" w:cstheme="majorEastAsia" w:hint="eastAsia"/>
          <w:sz w:val="24"/>
        </w:rPr>
        <w:t>．一挥而就</w:t>
      </w:r>
      <w:r>
        <w:rPr>
          <w:rFonts w:asciiTheme="majorEastAsia" w:eastAsiaTheme="majorEastAsia" w:hAnsiTheme="majorEastAsia" w:cstheme="majorEastAsia" w:hint="eastAsia"/>
          <w:sz w:val="24"/>
        </w:rPr>
        <w:t xml:space="preserve">    D</w:t>
      </w:r>
      <w:r>
        <w:rPr>
          <w:rFonts w:asciiTheme="majorEastAsia" w:eastAsiaTheme="majorEastAsia" w:hAnsiTheme="majorEastAsia" w:cstheme="majorEastAsia" w:hint="eastAsia"/>
          <w:sz w:val="24"/>
        </w:rPr>
        <w:t>．因噎废食</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下列句子中，没有语病的一项是</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A</w:t>
      </w:r>
      <w:r>
        <w:rPr>
          <w:rFonts w:asciiTheme="majorEastAsia" w:eastAsiaTheme="majorEastAsia" w:hAnsiTheme="majorEastAsia" w:cstheme="majorEastAsia" w:hint="eastAsia"/>
          <w:sz w:val="24"/>
        </w:rPr>
        <w:t>．为缓解</w:t>
      </w:r>
      <w:r>
        <w:rPr>
          <w:rFonts w:asciiTheme="majorEastAsia" w:eastAsiaTheme="majorEastAsia" w:hAnsiTheme="majorEastAsia" w:cstheme="majorEastAsia" w:hint="eastAsia"/>
          <w:sz w:val="24"/>
        </w:rPr>
        <w:t>企业用工燃眉之急，增加城市对外来务工人员的吸引力，政府推出了面向优秀农民工、异地务工人员积分制入户和技术工人招调入户。</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B</w:t>
      </w:r>
      <w:r>
        <w:rPr>
          <w:rFonts w:asciiTheme="majorEastAsia" w:eastAsiaTheme="majorEastAsia" w:hAnsiTheme="majorEastAsia" w:cstheme="majorEastAsia" w:hint="eastAsia"/>
          <w:sz w:val="24"/>
        </w:rPr>
        <w:t>．新华社在报道中指出：由于发生外滩踩踏事件，一些地方称要取消类似大型活动，这是因噎废食，关键是相关部门的预案、保障应对措施要跟上。</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C</w:t>
      </w:r>
      <w:r>
        <w:rPr>
          <w:rFonts w:asciiTheme="majorEastAsia" w:eastAsiaTheme="majorEastAsia" w:hAnsiTheme="majorEastAsia" w:cstheme="majorEastAsia" w:hint="eastAsia"/>
          <w:sz w:val="24"/>
        </w:rPr>
        <w:t>．在“神十”飞船与“天宫一号”交会对接任务中，“天宫一号”能否扮演好一个引导者和指挥管理者的角色，是成功实现自动交会对接的关键。</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D</w:t>
      </w:r>
      <w:r>
        <w:rPr>
          <w:rFonts w:asciiTheme="majorEastAsia" w:eastAsiaTheme="majorEastAsia" w:hAnsiTheme="majorEastAsia" w:cstheme="majorEastAsia" w:hint="eastAsia"/>
          <w:sz w:val="24"/>
        </w:rPr>
        <w:t>．据交通安全部门统计，近日发生在全国各地高速路上的多起较大道路交通事故的原因多是驾驶人超速、超载、酒驾等不文明行为导致的。</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依次填入下面一段文字横线处的语句，衔接最恰当的一组是</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朱光潜先生说过，诗是培养趣味的最好媒介。不懂得诗，人生便无趣味。＿＿＿＿，＿＿＿＿，＿＿＿＿，＿＿＿＿，＿＿＿＿。</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①譬如读小说只见到故事而不见到它的诗，就像看到了花架而忘了架子上的花</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②同样，不懂得诗，文学的趣味也必然低下</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③因为一切文学都要有诗的特质，文学的各种样式都可当成一首诗看</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④如果对诗没有兴趣，对于别的文学作品的佳妙处终不免有些隔膜</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⑤所以，要养成纯正的文学趣味，必须从读诗入手</w:t>
      </w:r>
    </w:p>
    <w:p w:rsidR="00F851C2" w:rsidRDefault="008C1CFD">
      <w:pPr>
        <w:numPr>
          <w:ilvl w:val="0"/>
          <w:numId w:val="1"/>
        </w:num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③④⑤①②</w:t>
      </w:r>
      <w:r>
        <w:rPr>
          <w:rFonts w:asciiTheme="majorEastAsia" w:eastAsiaTheme="majorEastAsia" w:hAnsiTheme="majorEastAsia" w:cstheme="majorEastAsia" w:hint="eastAsia"/>
          <w:sz w:val="24"/>
        </w:rPr>
        <w:t xml:space="preserve">    B</w:t>
      </w:r>
      <w:r>
        <w:rPr>
          <w:rFonts w:asciiTheme="majorEastAsia" w:eastAsiaTheme="majorEastAsia" w:hAnsiTheme="majorEastAsia" w:cstheme="majorEastAsia" w:hint="eastAsia"/>
          <w:sz w:val="24"/>
        </w:rPr>
        <w:t>．②③①⑤④</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 xml:space="preserve">   C</w:t>
      </w:r>
      <w:r>
        <w:rPr>
          <w:rFonts w:asciiTheme="majorEastAsia" w:eastAsiaTheme="majorEastAsia" w:hAnsiTheme="majorEastAsia" w:cstheme="majorEastAsia" w:hint="eastAsia"/>
          <w:sz w:val="24"/>
        </w:rPr>
        <w:t>．②③④①⑤</w:t>
      </w:r>
      <w:r>
        <w:rPr>
          <w:rFonts w:asciiTheme="majorEastAsia" w:eastAsiaTheme="majorEastAsia" w:hAnsiTheme="majorEastAsia" w:cstheme="majorEastAsia" w:hint="eastAsia"/>
          <w:sz w:val="24"/>
        </w:rPr>
        <w:t xml:space="preserve">    D</w:t>
      </w:r>
      <w:r>
        <w:rPr>
          <w:rFonts w:asciiTheme="majorEastAsia" w:eastAsiaTheme="majorEastAsia" w:hAnsiTheme="majorEastAsia" w:cstheme="majorEastAsia" w:hint="eastAsia"/>
          <w:sz w:val="24"/>
        </w:rPr>
        <w:t>．②③④⑤①</w:t>
      </w:r>
    </w:p>
    <w:p w:rsidR="00F851C2" w:rsidRDefault="008C1CFD" w:rsidP="008C1CFD">
      <w:pPr>
        <w:spacing w:line="280" w:lineRule="exact"/>
        <w:ind w:leftChars="200" w:left="42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5</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在语文必修</w:t>
      </w: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的课文中，我们随着几位作者游览了不少风景名胜。假如你到下列景点中的其中一处去旅游，请你在景点的留言簿上写一段话。要求运用比喻或拟人的修辞手法，能够体现出该景点的自然、人文景观特点，表达要鲜明、生动，不超过</w:t>
      </w:r>
      <w:r>
        <w:rPr>
          <w:rFonts w:asciiTheme="majorEastAsia" w:eastAsiaTheme="majorEastAsia" w:hAnsiTheme="majorEastAsia" w:cstheme="majorEastAsia" w:hint="eastAsia"/>
          <w:sz w:val="24"/>
        </w:rPr>
        <w:t>40</w:t>
      </w:r>
      <w:r>
        <w:rPr>
          <w:rFonts w:asciiTheme="majorEastAsia" w:eastAsiaTheme="majorEastAsia" w:hAnsiTheme="majorEastAsia" w:cstheme="majorEastAsia" w:hint="eastAsia"/>
          <w:sz w:val="24"/>
        </w:rPr>
        <w:t>个字。（</w:t>
      </w:r>
      <w:r>
        <w:rPr>
          <w:rFonts w:asciiTheme="majorEastAsia" w:eastAsiaTheme="majorEastAsia" w:hAnsiTheme="majorEastAsia" w:cstheme="majorEastAsia" w:hint="eastAsia"/>
          <w:sz w:val="24"/>
        </w:rPr>
        <w:t>8</w:t>
      </w:r>
      <w:r>
        <w:rPr>
          <w:rFonts w:asciiTheme="majorEastAsia" w:eastAsiaTheme="majorEastAsia" w:hAnsiTheme="majorEastAsia" w:cstheme="majorEastAsia" w:hint="eastAsia"/>
          <w:sz w:val="24"/>
        </w:rPr>
        <w:t>分）</w:t>
      </w:r>
    </w:p>
    <w:p w:rsidR="00F851C2" w:rsidRDefault="008C1CFD" w:rsidP="008C1CFD">
      <w:pPr>
        <w:spacing w:line="280" w:lineRule="exact"/>
        <w:ind w:leftChars="200" w:left="42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①浙江省绍兴市兰亭景区</w:t>
      </w:r>
    </w:p>
    <w:p w:rsidR="00F851C2" w:rsidRDefault="008C1CFD" w:rsidP="008C1CFD">
      <w:pPr>
        <w:spacing w:line="280" w:lineRule="exact"/>
        <w:ind w:leftChars="200" w:left="42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②湖北省黄冈市东坡赤壁景区</w:t>
      </w:r>
    </w:p>
    <w:p w:rsidR="00F851C2" w:rsidRDefault="008C1CFD" w:rsidP="008C1CFD">
      <w:pPr>
        <w:spacing w:line="280" w:lineRule="exact"/>
        <w:ind w:leftChars="200" w:left="42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③安徽省含山县褒禅山景区</w:t>
      </w:r>
    </w:p>
    <w:p w:rsidR="00F851C2" w:rsidRDefault="008C1CFD">
      <w:pPr>
        <w:spacing w:line="280" w:lineRule="exact"/>
        <w:ind w:firstLineChars="200" w:firstLine="562"/>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二、现代文阅读（</w:t>
      </w:r>
      <w:r>
        <w:rPr>
          <w:rFonts w:asciiTheme="majorEastAsia" w:eastAsiaTheme="majorEastAsia" w:hAnsiTheme="majorEastAsia" w:cstheme="majorEastAsia" w:hint="eastAsia"/>
          <w:b/>
          <w:bCs/>
          <w:sz w:val="28"/>
          <w:szCs w:val="28"/>
        </w:rPr>
        <w:t>36</w:t>
      </w:r>
      <w:r>
        <w:rPr>
          <w:rFonts w:asciiTheme="majorEastAsia" w:eastAsiaTheme="majorEastAsia" w:hAnsiTheme="majorEastAsia" w:cstheme="majorEastAsia" w:hint="eastAsia"/>
          <w:b/>
          <w:bCs/>
          <w:sz w:val="28"/>
          <w:szCs w:val="28"/>
        </w:rPr>
        <w:t>分）</w:t>
      </w:r>
    </w:p>
    <w:p w:rsidR="00F851C2" w:rsidRDefault="008C1CFD">
      <w:pPr>
        <w:spacing w:line="280" w:lineRule="exact"/>
        <w:ind w:firstLineChars="200" w:firstLine="562"/>
        <w:jc w:val="cente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（一）</w:t>
      </w:r>
    </w:p>
    <w:p w:rsidR="00F851C2" w:rsidRDefault="008C1CFD">
      <w:pPr>
        <w:spacing w:line="280" w:lineRule="exact"/>
        <w:ind w:firstLineChars="200" w:firstLine="480"/>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b/>
          <w:bCs/>
          <w:sz w:val="28"/>
          <w:szCs w:val="28"/>
        </w:rPr>
        <w:t xml:space="preserve"> </w:t>
      </w:r>
      <w:r>
        <w:rPr>
          <w:rFonts w:asciiTheme="majorEastAsia" w:eastAsiaTheme="majorEastAsia" w:hAnsiTheme="majorEastAsia" w:cstheme="majorEastAsia" w:hint="eastAsia"/>
          <w:b/>
          <w:bCs/>
          <w:sz w:val="28"/>
          <w:szCs w:val="28"/>
        </w:rPr>
        <w:t>阅读下面的文字，完成</w:t>
      </w:r>
      <w:r>
        <w:rPr>
          <w:rFonts w:asciiTheme="majorEastAsia" w:eastAsiaTheme="majorEastAsia" w:hAnsiTheme="majorEastAsia" w:cstheme="majorEastAsia" w:hint="eastAsia"/>
          <w:b/>
          <w:bCs/>
          <w:sz w:val="28"/>
          <w:szCs w:val="28"/>
        </w:rPr>
        <w:t>6</w:t>
      </w:r>
      <w:r>
        <w:rPr>
          <w:rFonts w:asciiTheme="majorEastAsia" w:eastAsiaTheme="majorEastAsia" w:hAnsiTheme="majorEastAsia" w:cstheme="majorEastAsia" w:hint="eastAsia"/>
          <w:b/>
          <w:bCs/>
          <w:sz w:val="28"/>
          <w:szCs w:val="28"/>
        </w:rPr>
        <w:t>-</w:t>
      </w:r>
      <w:r>
        <w:rPr>
          <w:rFonts w:asciiTheme="majorEastAsia" w:eastAsiaTheme="majorEastAsia" w:hAnsiTheme="majorEastAsia" w:cstheme="majorEastAsia" w:hint="eastAsia"/>
          <w:b/>
          <w:bCs/>
          <w:sz w:val="28"/>
          <w:szCs w:val="28"/>
        </w:rPr>
        <w:t>8</w:t>
      </w:r>
      <w:r>
        <w:rPr>
          <w:rFonts w:asciiTheme="majorEastAsia" w:eastAsiaTheme="majorEastAsia" w:hAnsiTheme="majorEastAsia" w:cstheme="majorEastAsia" w:hint="eastAsia"/>
          <w:b/>
          <w:bCs/>
          <w:sz w:val="28"/>
          <w:szCs w:val="28"/>
        </w:rPr>
        <w:t>题（每</w:t>
      </w:r>
      <w:r>
        <w:rPr>
          <w:rFonts w:asciiTheme="majorEastAsia" w:eastAsiaTheme="majorEastAsia" w:hAnsiTheme="majorEastAsia" w:cstheme="majorEastAsia" w:hint="eastAsia"/>
          <w:b/>
          <w:bCs/>
          <w:sz w:val="28"/>
          <w:szCs w:val="28"/>
        </w:rPr>
        <w:t>小</w:t>
      </w:r>
      <w:r>
        <w:rPr>
          <w:rFonts w:asciiTheme="majorEastAsia" w:eastAsiaTheme="majorEastAsia" w:hAnsiTheme="majorEastAsia" w:cstheme="majorEastAsia" w:hint="eastAsia"/>
          <w:b/>
          <w:bCs/>
          <w:sz w:val="28"/>
          <w:szCs w:val="28"/>
        </w:rPr>
        <w:t>题</w:t>
      </w:r>
      <w:r>
        <w:rPr>
          <w:rFonts w:asciiTheme="majorEastAsia" w:eastAsiaTheme="majorEastAsia" w:hAnsiTheme="majorEastAsia" w:cstheme="majorEastAsia" w:hint="eastAsia"/>
          <w:b/>
          <w:bCs/>
          <w:sz w:val="28"/>
          <w:szCs w:val="28"/>
        </w:rPr>
        <w:t>3</w:t>
      </w:r>
      <w:r>
        <w:rPr>
          <w:rFonts w:asciiTheme="majorEastAsia" w:eastAsiaTheme="majorEastAsia" w:hAnsiTheme="majorEastAsia" w:cstheme="majorEastAsia" w:hint="eastAsia"/>
          <w:b/>
          <w:bCs/>
          <w:sz w:val="28"/>
          <w:szCs w:val="28"/>
        </w:rPr>
        <w:t>分</w:t>
      </w:r>
      <w:r>
        <w:rPr>
          <w:rFonts w:asciiTheme="majorEastAsia" w:eastAsiaTheme="majorEastAsia" w:hAnsiTheme="majorEastAsia" w:cstheme="majorEastAsia" w:hint="eastAsia"/>
          <w:b/>
          <w:bCs/>
          <w:sz w:val="28"/>
          <w:szCs w:val="28"/>
        </w:rPr>
        <w:t>，共</w:t>
      </w:r>
      <w:r>
        <w:rPr>
          <w:rFonts w:asciiTheme="majorEastAsia" w:eastAsiaTheme="majorEastAsia" w:hAnsiTheme="majorEastAsia" w:cstheme="majorEastAsia" w:hint="eastAsia"/>
          <w:b/>
          <w:bCs/>
          <w:sz w:val="28"/>
          <w:szCs w:val="28"/>
        </w:rPr>
        <w:t>9</w:t>
      </w:r>
      <w:r>
        <w:rPr>
          <w:rFonts w:asciiTheme="majorEastAsia" w:eastAsiaTheme="majorEastAsia" w:hAnsiTheme="majorEastAsia" w:cstheme="majorEastAsia" w:hint="eastAsia"/>
          <w:b/>
          <w:bCs/>
          <w:sz w:val="28"/>
          <w:szCs w:val="28"/>
        </w:rPr>
        <w:t>分）。</w:t>
      </w:r>
    </w:p>
    <w:p w:rsidR="00F851C2" w:rsidRDefault="008C1CFD">
      <w:pPr>
        <w:spacing w:line="280" w:lineRule="exact"/>
        <w:ind w:firstLineChars="200" w:firstLine="562"/>
        <w:jc w:val="cente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韵外之致——苏轼的意义</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苏轼是中国后期</w:t>
      </w:r>
      <w:r>
        <w:rPr>
          <w:rFonts w:asciiTheme="majorEastAsia" w:eastAsiaTheme="majorEastAsia" w:hAnsiTheme="majorEastAsia" w:cstheme="majorEastAsia" w:hint="eastAsia"/>
          <w:sz w:val="24"/>
        </w:rPr>
        <w:t>封建社会文人们最喜爱的对象，因他是一个诗文书画无所不能、异常聪明敏锐的文艺全才。其实，苏的文艺成就本身并不算太高，比起屈、陶、李、杜，要逊色一筹。然而他在中国文艺史上却有巨大影响，是美学史中的重要人物，道理在哪里呢？我认为，他的典型意义正在于，他是士大夫矛盾心情</w:t>
      </w:r>
      <w:r>
        <w:rPr>
          <w:rFonts w:asciiTheme="majorEastAsia" w:eastAsiaTheme="majorEastAsia" w:hAnsiTheme="majorEastAsia" w:cstheme="majorEastAsia" w:hint="eastAsia"/>
          <w:sz w:val="24"/>
        </w:rPr>
        <w:lastRenderedPageBreak/>
        <w:t>最早的鲜明人格化身。他把中晚唐开其端的进取与退隐的矛盾双重心理发展到一个新的质变点。</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苏轼一方面是忠君爱国、学优则仕、抱负满怀、谨守儒家思想的人物。但要注意的是，苏东坡留给后人的主要形象并不是这一面，而恰好是他的另一面。这另一面才是苏轼所以为苏轼的关</w:t>
      </w:r>
      <w:r>
        <w:rPr>
          <w:rFonts w:asciiTheme="majorEastAsia" w:eastAsiaTheme="majorEastAsia" w:hAnsiTheme="majorEastAsia" w:cstheme="majorEastAsia" w:hint="eastAsia"/>
          <w:sz w:val="24"/>
        </w:rPr>
        <w:t>键所在。苏轼一生并未退隐，也从未真正“归田”，但他通过诗文所表达出来的那种人生空漠之感，却比前人任何空头上或事实上的“退隐”、“归田”、“遁世”要更深刻更沉重。因为，苏轼诗文中所表达出来的“退隐”心绪，已不只是对政治的退避，而且是一种对社会的退避；它不是对政治杀戮的恐惧哀伤，而是对整个人生、世上的纷纷扰扰究竟有何目的和意义这个根本问题的怀疑、厌倦和企求解脱与舍弃。这当然比前者又要深刻一层了。对政治的退避是可能做到的，对社会的退避实际上是不可能做到的。这便成了一种无法解脱而又要求解脱的对整个人生的厌倦和感伤。</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正是这种对整体人生的空幻、悔悟、淡漠感，求超脱而未能，欲排遣反戏谑，使苏轼奉儒家而出入佛老，谈世事而颇作玄思；于是，行云流水，初无定质，嬉笑怒骂，皆成文章。苏轼在美学上的追求是一种朴质无华、平淡自然的情趣韵味，一种退避社会、厌弃世间的人生理想和生活态度，反对矫揉造作和装饰雕琢，并把这一切提到了某种透彻了悟的哲理高度。无怪乎在古今诗人中，就只有陶潜最合苏轼的标准了。苏轼发现了陶诗在极平淡朴质的形象意境中，所表达出来的美，把它看作是人生的真谛，艺术的极峰。但与陶渊明、白居易等人毕竟不同，其中总深深地埋藏着某种</w:t>
      </w:r>
      <w:r>
        <w:rPr>
          <w:rFonts w:asciiTheme="majorEastAsia" w:eastAsiaTheme="majorEastAsia" w:hAnsiTheme="majorEastAsia" w:cstheme="majorEastAsia" w:hint="eastAsia"/>
          <w:sz w:val="24"/>
        </w:rPr>
        <w:t>要求彻底解脱的出世意念。无怪乎朱熹最不满意苏轼了，他宁肯赞扬王安石，也决不喜欢苏东坡。他感受到苏轼这一套对当时社会秩序具有潜在的破坏性。苏东坡生得太早，他没法做封建社会的否定者，但他的这种美学理想和审美趣味，却对从元画、元曲到明中叶以来的浪漫主义思潮，起了重要的先驱作用。直到《红楼梦》中的“悲凉之雾，遍布华林”，更是这一因素在新时代条件下的成果。苏轼在后期封建美学上的深远的典型意义，其实就在这里。</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（节选自李泽厚《美的历程》，有删改）</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6</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下列关于原文第一、二两段内容的表述，不正确的一项是（</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Ａ</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苏</w:t>
      </w:r>
      <w:r>
        <w:rPr>
          <w:rFonts w:asciiTheme="majorEastAsia" w:eastAsiaTheme="majorEastAsia" w:hAnsiTheme="majorEastAsia" w:cstheme="majorEastAsia" w:hint="eastAsia"/>
          <w:sz w:val="24"/>
        </w:rPr>
        <w:t>轼因其多才多艺、异常聪明敏锐，而最受中国封建社会后期的读书人的喜爱。</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Ｂ</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作者认为，虽然苏轼的文艺成就不及屈、陶、李、杜，但他在中国美学史上却有重要的影响。</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Ｃ</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因为苏轼在中国文艺史上有巨大影响，所以作者认为，他的典型意义正在于，他是地主士大夫矛盾心情最早的鲜明人格化身。</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Ｄ</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作者认为，苏东坡留给后人的主要形象不是谨守儒家思想，而是他通过诗文所表达出来的那种比前人任何退隐要更深刻、更沉重的人生空漠之感。</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7</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根据原文内容，不能说明苏轼在中国文艺史和美学史上的意义和影响的一项是（</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Ａ</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苏轼是士大夫矛盾心情最早的鲜明人格化身。他把中晚唐开其端的进取与退隐的矛盾双重心理发展到一个新的质变点。</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Ｂ</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苏轼的对整体人生的空幻、悔悟、淡漠感，无法超脱，难以排遣，使苏轼奉儒家而出入佛老，谈世事而颇作玄思。</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Ｃ</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苏轼在美学上的追求是一种朴质无华、平淡自然的情趣韵味，一种退避社会、厌弃世间的人生理想和生活态度，并把这一切提到了某种透彻了悟的哲理高度。</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Ｄ</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苏轼的这种美学理想和审美趣味，对从元画、元曲到明中叶以来的浪漫主义思潮，起了重要的先驱作用。直到《红楼梦》中的“悲凉之雾，遍布华林”。</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8</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根据原文内容，下列理解和分析不正确的一项是（</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Ａ</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苏轼文章中表达出来的“退隐”心绪，已不是对政治的退避，而是一种对社会的退避。但他对社会的退避实际上是不可能做到的。</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lastRenderedPageBreak/>
        <w:t>Ｂ</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苏轼在文艺领域中更充分而深刻地透露出对整个宇宙、人生、社会的怀疑、厌倦、无所希冀、无所寄托的深沉喟叹。</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Ｃ</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陶渊明诗歌中极平淡朴质的形象意境中表达出的美，被苏轼看作</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是人生的真谛、艺术的极峰。</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Ｄ</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朱熹感受到的苏轼思想中埋藏着的某种要求彻底解脱的出世意念，对当时社会秩序具有潜在的破坏性。</w:t>
      </w:r>
    </w:p>
    <w:p w:rsidR="00F851C2" w:rsidRDefault="008C1CFD">
      <w:pPr>
        <w:spacing w:line="280" w:lineRule="exact"/>
        <w:ind w:firstLineChars="200" w:firstLine="562"/>
        <w:jc w:val="cente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（二）（</w:t>
      </w:r>
      <w:r>
        <w:rPr>
          <w:rFonts w:asciiTheme="majorEastAsia" w:eastAsiaTheme="majorEastAsia" w:hAnsiTheme="majorEastAsia" w:cstheme="majorEastAsia" w:hint="eastAsia"/>
          <w:b/>
          <w:bCs/>
          <w:sz w:val="28"/>
          <w:szCs w:val="28"/>
        </w:rPr>
        <w:t>27</w:t>
      </w:r>
      <w:r>
        <w:rPr>
          <w:rFonts w:asciiTheme="majorEastAsia" w:eastAsiaTheme="majorEastAsia" w:hAnsiTheme="majorEastAsia" w:cstheme="majorEastAsia" w:hint="eastAsia"/>
          <w:b/>
          <w:bCs/>
          <w:sz w:val="28"/>
          <w:szCs w:val="28"/>
        </w:rPr>
        <w:t>分</w:t>
      </w:r>
      <w:r>
        <w:rPr>
          <w:rFonts w:asciiTheme="majorEastAsia" w:eastAsiaTheme="majorEastAsia" w:hAnsiTheme="majorEastAsia" w:cstheme="majorEastAsia" w:hint="eastAsia"/>
          <w:b/>
          <w:bCs/>
          <w:sz w:val="28"/>
          <w:szCs w:val="28"/>
        </w:rPr>
        <w:t>）</w:t>
      </w:r>
    </w:p>
    <w:p w:rsidR="00F851C2" w:rsidRDefault="008C1CFD">
      <w:pPr>
        <w:spacing w:line="280" w:lineRule="exact"/>
        <w:ind w:firstLineChars="200" w:firstLine="562"/>
        <w:jc w:val="cente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《囚绿记》（节选）</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①我住</w:t>
      </w:r>
      <w:r>
        <w:rPr>
          <w:rFonts w:asciiTheme="majorEastAsia" w:eastAsiaTheme="majorEastAsia" w:hAnsiTheme="majorEastAsia" w:cstheme="majorEastAsia" w:hint="eastAsia"/>
          <w:sz w:val="24"/>
        </w:rPr>
        <w:t>在北平的一家公寓里。……这房间靠南的墙壁上，有一个小圆窗，直径一尺左右。窗是圆的，却嵌着一块六角形的玻璃，并且左下角打碎了，留下一个大孔隙，手可以随意伸进伸出。圆窗外面长着常春藤。当太阳照过它繁密的枝叶，透到我房里来的时候，便有一片绿影。我便是欢喜这片绿影才选定这房间的。当公寓里的伙计替我提了随身小提箱，领我到这房间来的时候，我瞥见这绿影，感觉到一种喜悦，便毫不犹疑地决定下来，这样了截爽直使公寓里伙计都惊奇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②我快活地坐在我的窗前。度过了一个月，两个月，我留恋于这片绿色。我开始了解渡越沙漠者望见绿</w:t>
      </w:r>
      <w:r>
        <w:rPr>
          <w:rFonts w:asciiTheme="majorEastAsia" w:eastAsiaTheme="majorEastAsia" w:hAnsiTheme="majorEastAsia" w:cstheme="majorEastAsia" w:hint="eastAsia"/>
          <w:sz w:val="24"/>
        </w:rPr>
        <w:t>洲的欢喜，我开始了解航海的冒险家望见海面飘来花草的茎叶的欢喜。人是在自然中生长的，绿是自然的颜色。</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③我天天望着窗口常春藤的生长。看它怎样伸开柔软的卷须，攀住一根缘引它的的绳索，或一茎枯枝；看它怎样舒开折叠着的嫩叶，渐渐变青，渐渐变老，我细细观赏它纤细的脉络，嫩芽，我以揠苗助长的心情，巴不得它长得快，长得茂绿。下雨的时候，我爱它淅沥的声音，婆娑的摆舞。</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④忽然有一种自私的念头触动了我。我从破碎的窗口伸出手去，把两枝浆液丰富的柔条牵进我的屋子里来，教它伸长到我的书案上，让绿色和我更接近，更亲密。我拿绿色来装饰</w:t>
      </w:r>
      <w:r>
        <w:rPr>
          <w:rFonts w:asciiTheme="majorEastAsia" w:eastAsiaTheme="majorEastAsia" w:hAnsiTheme="majorEastAsia" w:cstheme="majorEastAsia" w:hint="eastAsia"/>
          <w:sz w:val="24"/>
        </w:rPr>
        <w:t>我这简陋的房间，装饰我过于抑郁的心情。我要借绿色来比喻葱茏的爱和幸福，我要借绿色来比喻猗郁的年华。我囚住这绿色如同幽囚一只小鸟，要它为我作无声的歌唱。绿的枝条悬垂在我的案前了，它依旧伸长，依旧攀缘，依旧舒放，并且比在外边长得更快。我好像发现了一种“生的欢喜”，超过了任何种的喜悦。……</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⑤可是每天在早晨，我起来观看这被幽囚的“绿友”时，它的尖端总朝着窗外的方向。甚至于一枚细叶，一茎卷须，都朝原来的方向。植物是多固执啊！它不了解我对它的爱抚，我对它的善意。我为了这永远向着阳光生长的植物不快，因为它损害了我的自尊</w:t>
      </w:r>
      <w:r>
        <w:rPr>
          <w:rFonts w:asciiTheme="majorEastAsia" w:eastAsiaTheme="majorEastAsia" w:hAnsiTheme="majorEastAsia" w:cstheme="majorEastAsia" w:hint="eastAsia"/>
          <w:sz w:val="24"/>
        </w:rPr>
        <w:t>心。可是我囚系住它，仍旧让柔弱的枝叶垂在我的案前。</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⑥它渐渐失去了青苍的颜色，变成柔绿，变成嫩黄，枝条变成细瘦，变成娇弱，好像病了的孩子。……</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9</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选文以作者对长春藤的感情变化线索安排行文：</w:t>
      </w:r>
      <w:r>
        <w:rPr>
          <w:rFonts w:asciiTheme="majorEastAsia" w:eastAsiaTheme="majorEastAsia" w:hAnsiTheme="majorEastAsia" w:cstheme="majorEastAsia" w:hint="eastAsia"/>
          <w:sz w:val="24"/>
        </w:rPr>
        <w:t>________</w:t>
      </w:r>
      <w:r>
        <w:rPr>
          <w:rFonts w:asciiTheme="majorEastAsia" w:eastAsiaTheme="majorEastAsia" w:hAnsiTheme="majorEastAsia" w:cstheme="majorEastAsia" w:hint="eastAsia"/>
          <w:sz w:val="24"/>
        </w:rPr>
        <w:t>→观绿→</w:t>
      </w:r>
      <w:r>
        <w:rPr>
          <w:rFonts w:asciiTheme="majorEastAsia" w:eastAsiaTheme="majorEastAsia" w:hAnsiTheme="majorEastAsia" w:cstheme="majorEastAsia" w:hint="eastAsia"/>
          <w:sz w:val="24"/>
        </w:rPr>
        <w:t>________</w:t>
      </w:r>
      <w:r>
        <w:rPr>
          <w:rFonts w:asciiTheme="majorEastAsia" w:eastAsiaTheme="majorEastAsia" w:hAnsiTheme="majorEastAsia" w:cstheme="majorEastAsia" w:hint="eastAsia"/>
          <w:sz w:val="24"/>
        </w:rPr>
        <w:t>，表现了作者对“绿”的酷爱之情。（</w:t>
      </w: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10</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在作者眼里，绿枝条有着怎样的特点？写出其中两点并举例说明。（</w:t>
      </w:r>
      <w:r>
        <w:rPr>
          <w:rFonts w:asciiTheme="majorEastAsia" w:eastAsiaTheme="majorEastAsia" w:hAnsiTheme="majorEastAsia" w:cstheme="majorEastAsia" w:hint="eastAsia"/>
          <w:sz w:val="24"/>
        </w:rPr>
        <w:t>6</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11</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选文第④段对于“绿”在我案前生长，“我好像发现了一种‘生的欢喜’，超过了任何种的喜悦。”请结合选文说说你对“生的欢喜”一词的理解，并说说“绿”还可以用来象征什么？（</w:t>
      </w:r>
      <w:r>
        <w:rPr>
          <w:rFonts w:asciiTheme="majorEastAsia" w:eastAsiaTheme="majorEastAsia" w:hAnsiTheme="majorEastAsia" w:cstheme="majorEastAsia" w:hint="eastAsia"/>
          <w:sz w:val="24"/>
        </w:rPr>
        <w:t>8</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12</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选文第⑤段说“植物是多么固执啊”，从文中找出表现其“固执”的理由，并分析这样描写表现力长春藤什么精神品质。（</w:t>
      </w:r>
      <w:r>
        <w:rPr>
          <w:rFonts w:asciiTheme="majorEastAsia" w:eastAsiaTheme="majorEastAsia" w:hAnsiTheme="majorEastAsia" w:cstheme="majorEastAsia" w:hint="eastAsia"/>
          <w:sz w:val="24"/>
        </w:rPr>
        <w:t>8</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13</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下面说法不准确的一项是（</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Ａ</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第①段“当公寓里的伙计替我提了随身小提箱，领我到这房间来的时候，我瞥见这绿影，感觉到一种喜悦，便毫不犹疑地决定下来，这样了截爽直使公寓里伙计都惊奇了。”这句</w:t>
      </w:r>
      <w:r>
        <w:rPr>
          <w:rFonts w:asciiTheme="majorEastAsia" w:eastAsiaTheme="majorEastAsia" w:hAnsiTheme="majorEastAsia" w:cstheme="majorEastAsia" w:hint="eastAsia"/>
          <w:sz w:val="24"/>
        </w:rPr>
        <w:t>话是从侧面反衬我爱绿之深。</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Ｂ</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第④段第一句“忽然有一种自私的念头触动了我”是个过渡句，在结构起承上启下的作用。</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Ｃ</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“我拿绿色来装饰我这简陋的房间，装饰我过于抑郁的心情。”一句运用了拟人的修辞手法，写出作者喜欢绿色的原因。</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Ｄ</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“它渐渐失去了青苍的颜色，变成柔绿，变成嫩黄。”这句细腻地描写了青藤颜色的变化，真切地反映了作者对青藤绿色渐消的心急和怜爱。</w:t>
      </w:r>
    </w:p>
    <w:p w:rsidR="00F851C2" w:rsidRDefault="008C1CFD" w:rsidP="008C1CFD">
      <w:pPr>
        <w:spacing w:line="280" w:lineRule="exact"/>
        <w:ind w:leftChars="200" w:left="420"/>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三、名句默写</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14</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补写出下列古诗文中空缺的部分。（</w:t>
      </w: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t>）恰同学少年，</w:t>
      </w:r>
      <w:r>
        <w:rPr>
          <w:rFonts w:asciiTheme="majorEastAsia" w:eastAsiaTheme="majorEastAsia" w:hAnsiTheme="majorEastAsia" w:cstheme="majorEastAsia" w:hint="eastAsia"/>
          <w:sz w:val="24"/>
        </w:rPr>
        <w:t>__________</w:t>
      </w:r>
      <w:r>
        <w:rPr>
          <w:rFonts w:asciiTheme="majorEastAsia" w:eastAsiaTheme="majorEastAsia" w:hAnsiTheme="majorEastAsia" w:cstheme="majorEastAsia" w:hint="eastAsia"/>
          <w:sz w:val="24"/>
        </w:rPr>
        <w:t>；书生意气，</w:t>
      </w:r>
      <w:r>
        <w:rPr>
          <w:rFonts w:asciiTheme="majorEastAsia" w:eastAsiaTheme="majorEastAsia" w:hAnsiTheme="majorEastAsia" w:cstheme="majorEastAsia" w:hint="eastAsia"/>
          <w:sz w:val="24"/>
        </w:rPr>
        <w:t>_________</w:t>
      </w:r>
      <w:r>
        <w:rPr>
          <w:rFonts w:asciiTheme="majorEastAsia" w:eastAsiaTheme="majorEastAsia" w:hAnsiTheme="majorEastAsia" w:cstheme="majorEastAsia" w:hint="eastAsia"/>
          <w:sz w:val="24"/>
        </w:rPr>
        <w:t>。（《沁园春·长沙》）</w:t>
      </w:r>
    </w:p>
    <w:p w:rsidR="00F851C2" w:rsidRDefault="008C1CFD">
      <w:pPr>
        <w:numPr>
          <w:ilvl w:val="0"/>
          <w:numId w:val="2"/>
        </w:num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________</w:t>
      </w:r>
      <w:r>
        <w:rPr>
          <w:rFonts w:asciiTheme="majorEastAsia" w:eastAsiaTheme="majorEastAsia" w:hAnsiTheme="majorEastAsia" w:cstheme="majorEastAsia" w:hint="eastAsia"/>
          <w:sz w:val="24"/>
        </w:rPr>
        <w:t>，悠悠我心。但为君故，</w:t>
      </w:r>
      <w:r>
        <w:rPr>
          <w:rFonts w:asciiTheme="majorEastAsia" w:eastAsiaTheme="majorEastAsia" w:hAnsiTheme="majorEastAsia" w:cstheme="majorEastAsia" w:hint="eastAsia"/>
          <w:sz w:val="24"/>
        </w:rPr>
        <w:t>__________</w:t>
      </w:r>
      <w:r>
        <w:rPr>
          <w:rFonts w:asciiTheme="majorEastAsia" w:eastAsiaTheme="majorEastAsia" w:hAnsiTheme="majorEastAsia" w:cstheme="majorEastAsia" w:hint="eastAsia"/>
          <w:sz w:val="24"/>
        </w:rPr>
        <w:t>。（《短歌行》）</w:t>
      </w:r>
    </w:p>
    <w:p w:rsidR="00F851C2" w:rsidRDefault="008C1CFD">
      <w:pPr>
        <w:numPr>
          <w:ilvl w:val="0"/>
          <w:numId w:val="2"/>
        </w:num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狗吠深巷中，</w:t>
      </w:r>
      <w:r>
        <w:rPr>
          <w:rFonts w:asciiTheme="majorEastAsia" w:eastAsiaTheme="majorEastAsia" w:hAnsiTheme="majorEastAsia" w:cstheme="majorEastAsia" w:hint="eastAsia"/>
          <w:sz w:val="24"/>
        </w:rPr>
        <w:t>__________</w:t>
      </w:r>
      <w:r>
        <w:rPr>
          <w:rFonts w:asciiTheme="majorEastAsia" w:eastAsiaTheme="majorEastAsia" w:hAnsiTheme="majorEastAsia" w:cstheme="majorEastAsia" w:hint="eastAsia"/>
          <w:sz w:val="24"/>
        </w:rPr>
        <w:t>。户庭无尘杂，</w:t>
      </w:r>
      <w:r>
        <w:rPr>
          <w:rFonts w:asciiTheme="majorEastAsia" w:eastAsiaTheme="majorEastAsia" w:hAnsiTheme="majorEastAsia" w:cstheme="majorEastAsia" w:hint="eastAsia"/>
          <w:sz w:val="24"/>
        </w:rPr>
        <w:t>_________</w:t>
      </w:r>
      <w:r>
        <w:rPr>
          <w:rFonts w:asciiTheme="majorEastAsia" w:eastAsiaTheme="majorEastAsia" w:hAnsiTheme="majorEastAsia" w:cstheme="majorEastAsia" w:hint="eastAsia"/>
          <w:sz w:val="24"/>
        </w:rPr>
        <w:t>。（《归园田居》）</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4</w:t>
      </w:r>
      <w:r>
        <w:rPr>
          <w:rFonts w:asciiTheme="majorEastAsia" w:eastAsiaTheme="majorEastAsia" w:hAnsiTheme="majorEastAsia" w:cstheme="majorEastAsia" w:hint="eastAsia"/>
          <w:sz w:val="24"/>
        </w:rPr>
        <w:t>）浩浩乎如凭虚御风，而不知其所止；</w:t>
      </w:r>
      <w:r>
        <w:rPr>
          <w:rFonts w:asciiTheme="majorEastAsia" w:eastAsiaTheme="majorEastAsia" w:hAnsiTheme="majorEastAsia" w:cstheme="majorEastAsia" w:hint="eastAsia"/>
          <w:sz w:val="24"/>
        </w:rPr>
        <w:t>________</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_______</w:t>
      </w:r>
      <w:r>
        <w:rPr>
          <w:rFonts w:asciiTheme="majorEastAsia" w:eastAsiaTheme="majorEastAsia" w:hAnsiTheme="majorEastAsia" w:cstheme="majorEastAsia" w:hint="eastAsia"/>
          <w:sz w:val="24"/>
        </w:rPr>
        <w:t>。（《赤壁赋》）</w:t>
      </w:r>
      <w:r>
        <w:rPr>
          <w:rFonts w:asciiTheme="majorEastAsia" w:eastAsiaTheme="majorEastAsia" w:hAnsiTheme="majorEastAsia" w:cstheme="majorEastAsia" w:hint="eastAsia"/>
          <w:sz w:val="24"/>
        </w:rPr>
        <w:t xml:space="preserve">   </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5</w:t>
      </w:r>
      <w:r>
        <w:rPr>
          <w:rFonts w:asciiTheme="majorEastAsia" w:eastAsiaTheme="majorEastAsia" w:hAnsiTheme="majorEastAsia" w:cstheme="majorEastAsia" w:hint="eastAsia"/>
          <w:sz w:val="24"/>
        </w:rPr>
        <w:t>）苏轼《赤壁赋》中从侧面描写客之箫声幽怨感人的两句是“</w:t>
      </w:r>
      <w:r>
        <w:rPr>
          <w:rFonts w:asciiTheme="majorEastAsia" w:eastAsiaTheme="majorEastAsia" w:hAnsiTheme="majorEastAsia" w:cstheme="majorEastAsia" w:hint="eastAsia"/>
          <w:sz w:val="24"/>
        </w:rPr>
        <w:t>_________</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________</w:t>
      </w:r>
      <w:r>
        <w:rPr>
          <w:rFonts w:asciiTheme="majorEastAsia" w:eastAsiaTheme="majorEastAsia" w:hAnsiTheme="majorEastAsia" w:cstheme="majorEastAsia" w:hint="eastAsia"/>
          <w:sz w:val="24"/>
        </w:rPr>
        <w:t>”。</w:t>
      </w:r>
    </w:p>
    <w:p w:rsidR="00F851C2" w:rsidRDefault="008C1CFD">
      <w:pPr>
        <w:numPr>
          <w:ilvl w:val="0"/>
          <w:numId w:val="3"/>
        </w:num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三岁为妇，靡室劳矣。</w:t>
      </w:r>
      <w:r>
        <w:rPr>
          <w:rFonts w:asciiTheme="majorEastAsia" w:eastAsiaTheme="majorEastAsia" w:hAnsiTheme="majorEastAsia" w:cstheme="majorEastAsia" w:hint="eastAsia"/>
          <w:sz w:val="24"/>
        </w:rPr>
        <w:t>__________</w:t>
      </w:r>
      <w:r>
        <w:rPr>
          <w:rFonts w:asciiTheme="majorEastAsia" w:eastAsiaTheme="majorEastAsia" w:hAnsiTheme="majorEastAsia" w:cstheme="majorEastAsia" w:hint="eastAsia"/>
          <w:sz w:val="24"/>
        </w:rPr>
        <w:t>，靡有朝矣。（《氓》）</w:t>
      </w:r>
      <w:r>
        <w:rPr>
          <w:rFonts w:asciiTheme="majorEastAsia" w:eastAsiaTheme="majorEastAsia" w:hAnsiTheme="majorEastAsia" w:cstheme="majorEastAsia" w:hint="eastAsia"/>
          <w:sz w:val="24"/>
        </w:rPr>
        <w:t xml:space="preserve"> </w:t>
      </w:r>
    </w:p>
    <w:p w:rsidR="00F851C2" w:rsidRDefault="008C1CFD">
      <w:pPr>
        <w:spacing w:line="280" w:lineRule="exact"/>
        <w:ind w:firstLineChars="200" w:firstLine="562"/>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四</w:t>
      </w:r>
      <w:r>
        <w:rPr>
          <w:rFonts w:asciiTheme="majorEastAsia" w:eastAsiaTheme="majorEastAsia" w:hAnsiTheme="majorEastAsia" w:cstheme="majorEastAsia" w:hint="eastAsia"/>
          <w:b/>
          <w:bCs/>
          <w:sz w:val="28"/>
          <w:szCs w:val="28"/>
        </w:rPr>
        <w:t>、阅读</w:t>
      </w:r>
      <w:r>
        <w:rPr>
          <w:rFonts w:asciiTheme="majorEastAsia" w:eastAsiaTheme="majorEastAsia" w:hAnsiTheme="majorEastAsia" w:cstheme="majorEastAsia" w:hint="eastAsia"/>
          <w:b/>
          <w:bCs/>
          <w:sz w:val="28"/>
          <w:szCs w:val="28"/>
        </w:rPr>
        <w:t>下面文言文</w:t>
      </w:r>
      <w:r>
        <w:rPr>
          <w:rFonts w:asciiTheme="majorEastAsia" w:eastAsiaTheme="majorEastAsia" w:hAnsiTheme="majorEastAsia" w:cstheme="majorEastAsia" w:hint="eastAsia"/>
          <w:b/>
          <w:bCs/>
          <w:sz w:val="28"/>
          <w:szCs w:val="28"/>
        </w:rPr>
        <w:t>，完成第</w:t>
      </w:r>
      <w:r>
        <w:rPr>
          <w:rFonts w:asciiTheme="majorEastAsia" w:eastAsiaTheme="majorEastAsia" w:hAnsiTheme="majorEastAsia" w:cstheme="majorEastAsia" w:hint="eastAsia"/>
          <w:b/>
          <w:bCs/>
          <w:sz w:val="28"/>
          <w:szCs w:val="28"/>
        </w:rPr>
        <w:t>14</w:t>
      </w:r>
      <w:r>
        <w:rPr>
          <w:rFonts w:asciiTheme="majorEastAsia" w:eastAsiaTheme="majorEastAsia" w:hAnsiTheme="majorEastAsia" w:cstheme="majorEastAsia" w:hint="eastAsia"/>
          <w:b/>
          <w:bCs/>
          <w:sz w:val="28"/>
          <w:szCs w:val="28"/>
        </w:rPr>
        <w:t>—</w:t>
      </w:r>
      <w:r>
        <w:rPr>
          <w:rFonts w:asciiTheme="majorEastAsia" w:eastAsiaTheme="majorEastAsia" w:hAnsiTheme="majorEastAsia" w:cstheme="majorEastAsia" w:hint="eastAsia"/>
          <w:b/>
          <w:bCs/>
          <w:sz w:val="28"/>
          <w:szCs w:val="28"/>
        </w:rPr>
        <w:t>18</w:t>
      </w:r>
      <w:r>
        <w:rPr>
          <w:rFonts w:asciiTheme="majorEastAsia" w:eastAsiaTheme="majorEastAsia" w:hAnsiTheme="majorEastAsia" w:cstheme="majorEastAsia" w:hint="eastAsia"/>
          <w:b/>
          <w:bCs/>
          <w:sz w:val="28"/>
          <w:szCs w:val="28"/>
        </w:rPr>
        <w:t>题。</w:t>
      </w:r>
      <w:r>
        <w:rPr>
          <w:rFonts w:asciiTheme="majorEastAsia" w:eastAsiaTheme="majorEastAsia" w:hAnsiTheme="majorEastAsia" w:cstheme="majorEastAsia" w:hint="eastAsia"/>
          <w:b/>
          <w:bCs/>
          <w:sz w:val="28"/>
          <w:szCs w:val="28"/>
        </w:rPr>
        <w:t>(</w:t>
      </w:r>
      <w:r>
        <w:rPr>
          <w:rFonts w:asciiTheme="majorEastAsia" w:eastAsiaTheme="majorEastAsia" w:hAnsiTheme="majorEastAsia" w:cstheme="majorEastAsia" w:hint="eastAsia"/>
          <w:b/>
          <w:bCs/>
          <w:sz w:val="28"/>
          <w:szCs w:val="28"/>
        </w:rPr>
        <w:t>2</w:t>
      </w:r>
      <w:r>
        <w:rPr>
          <w:rFonts w:asciiTheme="majorEastAsia" w:eastAsiaTheme="majorEastAsia" w:hAnsiTheme="majorEastAsia" w:cstheme="majorEastAsia" w:hint="eastAsia"/>
          <w:b/>
          <w:bCs/>
          <w:sz w:val="28"/>
          <w:szCs w:val="28"/>
        </w:rPr>
        <w:t>3</w:t>
      </w:r>
      <w:r>
        <w:rPr>
          <w:rFonts w:asciiTheme="majorEastAsia" w:eastAsiaTheme="majorEastAsia" w:hAnsiTheme="majorEastAsia" w:cstheme="majorEastAsia" w:hint="eastAsia"/>
          <w:b/>
          <w:bCs/>
          <w:sz w:val="28"/>
          <w:szCs w:val="28"/>
        </w:rPr>
        <w:t>分</w:t>
      </w:r>
      <w:r>
        <w:rPr>
          <w:rFonts w:asciiTheme="majorEastAsia" w:eastAsiaTheme="majorEastAsia" w:hAnsiTheme="majorEastAsia" w:cstheme="majorEastAsia" w:hint="eastAsia"/>
          <w:b/>
          <w:bCs/>
          <w:sz w:val="28"/>
          <w:szCs w:val="28"/>
        </w:rPr>
        <w:t>)</w:t>
      </w:r>
    </w:p>
    <w:p w:rsidR="00F851C2" w:rsidRDefault="008C1CFD">
      <w:pPr>
        <w:spacing w:line="280" w:lineRule="exact"/>
        <w:ind w:firstLineChars="200" w:firstLine="482"/>
        <w:jc w:val="center"/>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24"/>
        </w:rPr>
        <w:t>兰亭集序</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①永和九年，岁在癸丑，暮春之初，会于会稽山阴之兰亭，修禊事也。群贤毕至，少长咸集。此地有崇山峻岭，茂林修竹，又有清流激湍，映带左右。引以为流觞曲水，列坐其次，虽无丝竹管弦之盛，一觞一咏，亦足以畅叙幽情。是日也，天朗气清，惠风和畅。仰观宇宙之大，俯察品类之盛，所以游目骋怀，足以极视听之娱，信可乐也。</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②夫人之相与，俯仰一世。或取诸怀抱，晤言一室之内；或因寄所托，放浪形骸之外。虽取舍万殊，静躁不同，当其欣于所遇，暂得于己，快然自足，曾不知老之将至。及其所之既倦，情随事迁，感慨系之矣。向之所欣，俯仰之间，已为陈迹</w:t>
      </w:r>
      <w:r>
        <w:rPr>
          <w:rFonts w:asciiTheme="majorEastAsia" w:eastAsiaTheme="majorEastAsia" w:hAnsiTheme="majorEastAsia" w:cstheme="majorEastAsia" w:hint="eastAsia"/>
          <w:sz w:val="24"/>
        </w:rPr>
        <w:t>，犹不能不以之兴怀。况修短随化，终期于尽。古人云：“死生亦大矣”，岂不痛哉！</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③每览昔人兴感之由，若合一契，未尝不临文嗟悼，不能喻之于怀。固知一死生为虚诞，齐彭殇为妄作。后之视今，亦由今之视昔，悲夫！故列叙时人，录其所述。虽世殊事异，所以兴怀，其致一也。后之览者，亦将有感于斯文。</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15</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书法史上，作者被称之为“</w:t>
      </w:r>
      <w:r>
        <w:rPr>
          <w:rFonts w:asciiTheme="majorEastAsia" w:eastAsiaTheme="majorEastAsia" w:hAnsiTheme="majorEastAsia" w:cstheme="majorEastAsia" w:hint="eastAsia"/>
          <w:sz w:val="24"/>
        </w:rPr>
        <w:t>___________</w:t>
      </w:r>
      <w:r>
        <w:rPr>
          <w:rFonts w:asciiTheme="majorEastAsia" w:eastAsiaTheme="majorEastAsia" w:hAnsiTheme="majorEastAsia" w:cstheme="majorEastAsia" w:hint="eastAsia"/>
          <w:sz w:val="24"/>
        </w:rPr>
        <w:t>”；《兰亭集序》被誉为“</w:t>
      </w:r>
      <w:r>
        <w:rPr>
          <w:rFonts w:asciiTheme="majorEastAsia" w:eastAsiaTheme="majorEastAsia" w:hAnsiTheme="majorEastAsia" w:cstheme="majorEastAsia" w:hint="eastAsia"/>
          <w:sz w:val="24"/>
        </w:rPr>
        <w:t>____________</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16</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文章第</w:t>
      </w: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段概述了兰亭集会的情况，说说作者为什么会有“信可乐也”的感受？（</w:t>
      </w:r>
      <w:r>
        <w:rPr>
          <w:rFonts w:asciiTheme="majorEastAsia" w:eastAsiaTheme="majorEastAsia" w:hAnsiTheme="majorEastAsia" w:cstheme="majorEastAsia" w:hint="eastAsia"/>
          <w:sz w:val="24"/>
        </w:rPr>
        <w:t>8</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17</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对“况修短随化，终期于尽”句理解正确的一项是（</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A</w:t>
      </w:r>
      <w:r>
        <w:rPr>
          <w:rFonts w:asciiTheme="majorEastAsia" w:eastAsiaTheme="majorEastAsia" w:hAnsiTheme="majorEastAsia" w:cstheme="majorEastAsia" w:hint="eastAsia"/>
          <w:sz w:val="24"/>
        </w:rPr>
        <w:t>．更何况生命的长短，随时变化，最终走向灭亡。</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B</w:t>
      </w:r>
      <w:r>
        <w:rPr>
          <w:rFonts w:asciiTheme="majorEastAsia" w:eastAsiaTheme="majorEastAsia" w:hAnsiTheme="majorEastAsia" w:cstheme="majorEastAsia" w:hint="eastAsia"/>
          <w:sz w:val="24"/>
        </w:rPr>
        <w:t>．更何况生命的长短，听凭造化，最终都要死亡。</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C</w:t>
      </w:r>
      <w:r>
        <w:rPr>
          <w:rFonts w:asciiTheme="majorEastAsia" w:eastAsiaTheme="majorEastAsia" w:hAnsiTheme="majorEastAsia" w:cstheme="majorEastAsia" w:hint="eastAsia"/>
          <w:sz w:val="24"/>
        </w:rPr>
        <w:t>．更何况生命的长短，听凭造化，最终归结于灭亡。</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D</w:t>
      </w:r>
      <w:r>
        <w:rPr>
          <w:rFonts w:asciiTheme="majorEastAsia" w:eastAsiaTheme="majorEastAsia" w:hAnsiTheme="majorEastAsia" w:cstheme="majorEastAsia" w:hint="eastAsia"/>
          <w:sz w:val="24"/>
        </w:rPr>
        <w:t>．更何况生命的长短，随时变化，最终归结于死亡。</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18</w:t>
      </w:r>
      <w:r>
        <w:rPr>
          <w:rFonts w:asciiTheme="majorEastAsia" w:eastAsiaTheme="majorEastAsia" w:hAnsiTheme="majorEastAsia" w:cstheme="majorEastAsia" w:hint="eastAsia"/>
          <w:sz w:val="24"/>
        </w:rPr>
        <w:t>、</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一死生为虚诞，齐彭殇为妄作</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表达了作者怎样的生死观？</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4</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19</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简析本文的情感变化。（</w:t>
      </w:r>
      <w:r>
        <w:rPr>
          <w:rFonts w:asciiTheme="majorEastAsia" w:eastAsiaTheme="majorEastAsia" w:hAnsiTheme="majorEastAsia" w:cstheme="majorEastAsia" w:hint="eastAsia"/>
          <w:sz w:val="24"/>
        </w:rPr>
        <w:t>6</w:t>
      </w:r>
      <w:r>
        <w:rPr>
          <w:rFonts w:asciiTheme="majorEastAsia" w:eastAsiaTheme="majorEastAsia" w:hAnsiTheme="majorEastAsia" w:cstheme="majorEastAsia" w:hint="eastAsia"/>
          <w:sz w:val="24"/>
        </w:rPr>
        <w:t>分）</w:t>
      </w:r>
    </w:p>
    <w:p w:rsidR="00F851C2" w:rsidRDefault="008C1CFD">
      <w:pPr>
        <w:spacing w:line="280" w:lineRule="exact"/>
        <w:ind w:firstLineChars="200" w:firstLine="562"/>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五</w:t>
      </w:r>
      <w:r>
        <w:rPr>
          <w:rFonts w:asciiTheme="majorEastAsia" w:eastAsiaTheme="majorEastAsia" w:hAnsiTheme="majorEastAsia" w:cstheme="majorEastAsia" w:hint="eastAsia"/>
          <w:b/>
          <w:bCs/>
          <w:sz w:val="28"/>
          <w:szCs w:val="28"/>
        </w:rPr>
        <w:t>、作文（</w:t>
      </w:r>
      <w:r>
        <w:rPr>
          <w:rFonts w:asciiTheme="majorEastAsia" w:eastAsiaTheme="majorEastAsia" w:hAnsiTheme="majorEastAsia" w:cstheme="majorEastAsia" w:hint="eastAsia"/>
          <w:b/>
          <w:bCs/>
          <w:sz w:val="28"/>
          <w:szCs w:val="28"/>
        </w:rPr>
        <w:t>60</w:t>
      </w:r>
      <w:r>
        <w:rPr>
          <w:rFonts w:asciiTheme="majorEastAsia" w:eastAsiaTheme="majorEastAsia" w:hAnsiTheme="majorEastAsia" w:cstheme="majorEastAsia" w:hint="eastAsia"/>
          <w:b/>
          <w:bCs/>
          <w:sz w:val="28"/>
          <w:szCs w:val="28"/>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20</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阅读下面的文字，按照要求作文。</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有人说：“退一步海阔天空。”可又有人说：“狭路相逢勇者胜。”</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关于这两句话（或其中一句），你有什么见闻或想法、感悟？请据此写一篇文章。</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要求：①自选角度，自拟标题，自定文体。②不少于</w:t>
      </w:r>
      <w:r>
        <w:rPr>
          <w:rFonts w:asciiTheme="majorEastAsia" w:eastAsiaTheme="majorEastAsia" w:hAnsiTheme="majorEastAsia" w:cstheme="majorEastAsia" w:hint="eastAsia"/>
          <w:sz w:val="24"/>
        </w:rPr>
        <w:t>6</w:t>
      </w:r>
      <w:r>
        <w:rPr>
          <w:rFonts w:asciiTheme="majorEastAsia" w:eastAsiaTheme="majorEastAsia" w:hAnsiTheme="majorEastAsia" w:cstheme="majorEastAsia" w:hint="eastAsia"/>
          <w:sz w:val="24"/>
        </w:rPr>
        <w:t>00</w:t>
      </w:r>
      <w:r>
        <w:rPr>
          <w:rFonts w:asciiTheme="majorEastAsia" w:eastAsiaTheme="majorEastAsia" w:hAnsiTheme="majorEastAsia" w:cstheme="majorEastAsia" w:hint="eastAsia"/>
          <w:sz w:val="24"/>
        </w:rPr>
        <w:t>字。③不得套作，不得抄袭。</w:t>
      </w:r>
    </w:p>
    <w:p w:rsidR="00F851C2" w:rsidRDefault="00F851C2">
      <w:pPr>
        <w:spacing w:line="280" w:lineRule="exact"/>
        <w:ind w:firstLineChars="200" w:firstLine="480"/>
        <w:rPr>
          <w:rFonts w:asciiTheme="majorEastAsia" w:eastAsiaTheme="majorEastAsia" w:hAnsiTheme="majorEastAsia" w:cstheme="majorEastAsia"/>
          <w:sz w:val="24"/>
        </w:rPr>
      </w:pPr>
    </w:p>
    <w:p w:rsidR="00F851C2" w:rsidRDefault="008C1CFD">
      <w:pPr>
        <w:spacing w:line="280" w:lineRule="exact"/>
        <w:ind w:firstLineChars="200" w:firstLine="562"/>
        <w:jc w:val="cente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梁园中学高一年级</w:t>
      </w:r>
      <w:r>
        <w:rPr>
          <w:rFonts w:asciiTheme="majorEastAsia" w:eastAsiaTheme="majorEastAsia" w:hAnsiTheme="majorEastAsia" w:cstheme="majorEastAsia" w:hint="eastAsia"/>
          <w:b/>
          <w:bCs/>
          <w:sz w:val="28"/>
          <w:szCs w:val="28"/>
        </w:rPr>
        <w:t>2017</w:t>
      </w:r>
      <w:r>
        <w:rPr>
          <w:rFonts w:asciiTheme="majorEastAsia" w:eastAsiaTheme="majorEastAsia" w:hAnsiTheme="majorEastAsia" w:cstheme="majorEastAsia" w:hint="eastAsia"/>
          <w:b/>
          <w:bCs/>
          <w:sz w:val="28"/>
          <w:szCs w:val="28"/>
        </w:rPr>
        <w:t>—</w:t>
      </w:r>
      <w:r>
        <w:rPr>
          <w:rFonts w:asciiTheme="majorEastAsia" w:eastAsiaTheme="majorEastAsia" w:hAnsiTheme="majorEastAsia" w:cstheme="majorEastAsia" w:hint="eastAsia"/>
          <w:b/>
          <w:bCs/>
          <w:sz w:val="28"/>
          <w:szCs w:val="28"/>
        </w:rPr>
        <w:t>2018</w:t>
      </w:r>
      <w:r>
        <w:rPr>
          <w:rFonts w:asciiTheme="majorEastAsia" w:eastAsiaTheme="majorEastAsia" w:hAnsiTheme="majorEastAsia" w:cstheme="majorEastAsia" w:hint="eastAsia"/>
          <w:b/>
          <w:bCs/>
          <w:sz w:val="28"/>
          <w:szCs w:val="28"/>
        </w:rPr>
        <w:t>学年度第一学期期末考试</w:t>
      </w:r>
    </w:p>
    <w:p w:rsidR="00F851C2" w:rsidRDefault="008C1CFD">
      <w:pPr>
        <w:spacing w:line="280" w:lineRule="exact"/>
        <w:ind w:firstLineChars="200" w:firstLine="562"/>
        <w:jc w:val="cente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语文参考答案</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一、语言文字运用（</w:t>
      </w:r>
      <w:r>
        <w:rPr>
          <w:rFonts w:asciiTheme="majorEastAsia" w:eastAsiaTheme="majorEastAsia" w:hAnsiTheme="majorEastAsia" w:cstheme="majorEastAsia" w:hint="eastAsia"/>
          <w:sz w:val="24"/>
        </w:rPr>
        <w:t>1-4</w:t>
      </w:r>
      <w:r>
        <w:rPr>
          <w:rFonts w:asciiTheme="majorEastAsia" w:eastAsiaTheme="majorEastAsia" w:hAnsiTheme="majorEastAsia" w:cstheme="majorEastAsia" w:hint="eastAsia"/>
          <w:sz w:val="24"/>
        </w:rPr>
        <w:t>题，每题</w:t>
      </w: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分，第</w:t>
      </w:r>
      <w:r>
        <w:rPr>
          <w:rFonts w:asciiTheme="majorEastAsia" w:eastAsiaTheme="majorEastAsia" w:hAnsiTheme="majorEastAsia" w:cstheme="majorEastAsia" w:hint="eastAsia"/>
          <w:sz w:val="24"/>
        </w:rPr>
        <w:t>5</w:t>
      </w:r>
      <w:r>
        <w:rPr>
          <w:rFonts w:asciiTheme="majorEastAsia" w:eastAsiaTheme="majorEastAsia" w:hAnsiTheme="majorEastAsia" w:cstheme="majorEastAsia" w:hint="eastAsia"/>
          <w:sz w:val="24"/>
        </w:rPr>
        <w:t>题</w:t>
      </w:r>
      <w:r>
        <w:rPr>
          <w:rFonts w:asciiTheme="majorEastAsia" w:eastAsiaTheme="majorEastAsia" w:hAnsiTheme="majorEastAsia" w:cstheme="majorEastAsia" w:hint="eastAsia"/>
          <w:sz w:val="24"/>
        </w:rPr>
        <w:t>8</w:t>
      </w:r>
      <w:r>
        <w:rPr>
          <w:rFonts w:asciiTheme="majorEastAsia" w:eastAsiaTheme="majorEastAsia" w:hAnsiTheme="majorEastAsia" w:cstheme="majorEastAsia" w:hint="eastAsia"/>
          <w:sz w:val="24"/>
        </w:rPr>
        <w:t>分，共</w:t>
      </w:r>
      <w:r>
        <w:rPr>
          <w:rFonts w:asciiTheme="majorEastAsia" w:eastAsiaTheme="majorEastAsia" w:hAnsiTheme="majorEastAsia" w:cstheme="majorEastAsia" w:hint="eastAsia"/>
          <w:sz w:val="24"/>
        </w:rPr>
        <w:t>20</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A      2</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C   3</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B    4</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C</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5</w:t>
      </w:r>
      <w:r>
        <w:rPr>
          <w:rFonts w:asciiTheme="majorEastAsia" w:eastAsiaTheme="majorEastAsia" w:hAnsiTheme="majorEastAsia" w:cstheme="majorEastAsia" w:hint="eastAsia"/>
          <w:sz w:val="24"/>
        </w:rPr>
        <w:t>、答案略。修辞手法运用正确、表意通顺得</w:t>
      </w: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分，能体现出人文特点（与所学课文的关联）得</w:t>
      </w: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分。字数超出或不足</w:t>
      </w:r>
      <w:r>
        <w:rPr>
          <w:rFonts w:asciiTheme="majorEastAsia" w:eastAsiaTheme="majorEastAsia" w:hAnsiTheme="majorEastAsia" w:cstheme="majorEastAsia" w:hint="eastAsia"/>
          <w:sz w:val="24"/>
        </w:rPr>
        <w:t>20</w:t>
      </w:r>
      <w:r>
        <w:rPr>
          <w:rFonts w:asciiTheme="majorEastAsia" w:eastAsiaTheme="majorEastAsia" w:hAnsiTheme="majorEastAsia" w:cstheme="majorEastAsia" w:hint="eastAsia"/>
          <w:sz w:val="24"/>
        </w:rPr>
        <w:t>字视具体情况扣</w:t>
      </w: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t>分以上。</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二、现代文阅读（</w:t>
      </w:r>
      <w:r>
        <w:rPr>
          <w:rFonts w:asciiTheme="majorEastAsia" w:eastAsiaTheme="majorEastAsia" w:hAnsiTheme="majorEastAsia" w:cstheme="majorEastAsia" w:hint="eastAsia"/>
          <w:sz w:val="24"/>
        </w:rPr>
        <w:t>36</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（一）</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6</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 xml:space="preserve"> C</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 xml:space="preserve">    7</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 xml:space="preserve"> B</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 xml:space="preserve">   8</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 xml:space="preserve">A </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（二）（</w:t>
      </w:r>
      <w:r>
        <w:rPr>
          <w:rFonts w:asciiTheme="majorEastAsia" w:eastAsiaTheme="majorEastAsia" w:hAnsiTheme="majorEastAsia" w:cstheme="majorEastAsia" w:hint="eastAsia"/>
          <w:sz w:val="24"/>
        </w:rPr>
        <w:t>27</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9</w:t>
      </w:r>
      <w:r>
        <w:rPr>
          <w:rFonts w:asciiTheme="majorEastAsia" w:eastAsiaTheme="majorEastAsia" w:hAnsiTheme="majorEastAsia" w:cstheme="majorEastAsia" w:hint="eastAsia"/>
          <w:sz w:val="24"/>
        </w:rPr>
        <w:t>、爱绿</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囚绿</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10</w:t>
      </w:r>
      <w:r>
        <w:rPr>
          <w:rFonts w:asciiTheme="majorEastAsia" w:eastAsiaTheme="majorEastAsia" w:hAnsiTheme="majorEastAsia" w:cstheme="majorEastAsia" w:hint="eastAsia"/>
          <w:sz w:val="24"/>
        </w:rPr>
        <w:t>、①它具有美的特点，“伸开柔软的卷须”“舒开折叠着的嫩叶”，下雨时带着“淅沥的声音，婆娑的摆舞”；②它是青春、爱和幸福的象征，就像作者说的，“我要借绿色来比喻葱茏的爱和幸福，我要借绿色来比猗郁的年华”。</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11</w:t>
      </w:r>
      <w:r>
        <w:rPr>
          <w:rFonts w:asciiTheme="majorEastAsia" w:eastAsiaTheme="majorEastAsia" w:hAnsiTheme="majorEastAsia" w:cstheme="majorEastAsia" w:hint="eastAsia"/>
          <w:sz w:val="24"/>
        </w:rPr>
        <w:t>、“生的欢喜”是指对于生命成长的喜悦，表达了作者对于充满生机的绿的喜爱，对充满活力的生活的向往。【示例】“绿”的其它象征意义：绿色是植物的颜色，在中国文化中有生命的含义，也是春季的</w:t>
      </w:r>
      <w:r>
        <w:rPr>
          <w:rFonts w:asciiTheme="majorEastAsia" w:eastAsiaTheme="majorEastAsia" w:hAnsiTheme="majorEastAsia" w:cstheme="majorEastAsia" w:hint="eastAsia"/>
          <w:sz w:val="24"/>
        </w:rPr>
        <w:t>象征。性格色彩中绿代表和平、友善、善于倾听、不希望发生冲突的性格。</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12</w:t>
      </w:r>
      <w:r>
        <w:rPr>
          <w:rFonts w:asciiTheme="majorEastAsia" w:eastAsiaTheme="majorEastAsia" w:hAnsiTheme="majorEastAsia" w:cstheme="majorEastAsia" w:hint="eastAsia"/>
          <w:sz w:val="24"/>
        </w:rPr>
        <w:t>、“固执”指“它的尖端总朝着窗外的方向。甚至于一枚细叶，一茎卷须，都朝原来的方向。（或“这永远向着阳光生长的植物”。）表现了长春藤对光明的向往，执着的追求，不屈不挠的精神。</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13</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C</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三、名句默写</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14</w:t>
      </w:r>
      <w:r>
        <w:rPr>
          <w:rFonts w:asciiTheme="majorEastAsia" w:eastAsiaTheme="majorEastAsia" w:hAnsiTheme="majorEastAsia" w:cstheme="majorEastAsia" w:hint="eastAsia"/>
          <w:sz w:val="24"/>
        </w:rPr>
        <w:t>、补写出下列古诗文中空缺的部分。（</w:t>
      </w:r>
      <w:r>
        <w:rPr>
          <w:rFonts w:asciiTheme="majorEastAsia" w:eastAsiaTheme="majorEastAsia" w:hAnsiTheme="majorEastAsia" w:cstheme="majorEastAsia" w:hint="eastAsia"/>
          <w:sz w:val="24"/>
        </w:rPr>
        <w:t>11</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t>风华正茂</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挥斥方遒</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(2) </w:t>
      </w:r>
      <w:r>
        <w:rPr>
          <w:rFonts w:asciiTheme="majorEastAsia" w:eastAsiaTheme="majorEastAsia" w:hAnsiTheme="majorEastAsia" w:cstheme="majorEastAsia" w:hint="eastAsia"/>
          <w:sz w:val="24"/>
        </w:rPr>
        <w:t>青青子衿</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沉吟至今</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鸡鸣桑树颠</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虚室有余闲</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(4)  </w:t>
      </w:r>
      <w:r>
        <w:rPr>
          <w:rFonts w:asciiTheme="majorEastAsia" w:eastAsiaTheme="majorEastAsia" w:hAnsiTheme="majorEastAsia" w:cstheme="majorEastAsia" w:hint="eastAsia"/>
          <w:sz w:val="24"/>
        </w:rPr>
        <w:t>飘飘乎如遗世独立</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羽化而登仙</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(5)</w:t>
      </w:r>
      <w:r>
        <w:rPr>
          <w:rFonts w:asciiTheme="majorEastAsia" w:eastAsiaTheme="majorEastAsia" w:hAnsiTheme="majorEastAsia" w:cstheme="majorEastAsia" w:hint="eastAsia"/>
          <w:sz w:val="24"/>
        </w:rPr>
        <w:t>舞幽壑之潜蛟，泣孤舟之嫠妇。</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(6)</w:t>
      </w:r>
      <w:r>
        <w:rPr>
          <w:rFonts w:asciiTheme="majorEastAsia" w:eastAsiaTheme="majorEastAsia" w:hAnsiTheme="majorEastAsia" w:cstheme="majorEastAsia" w:hint="eastAsia"/>
          <w:sz w:val="24"/>
        </w:rPr>
        <w:t>夙兴夜寐</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四、阅读下面文言文，完成第</w:t>
      </w:r>
      <w:r>
        <w:rPr>
          <w:rFonts w:asciiTheme="majorEastAsia" w:eastAsiaTheme="majorEastAsia" w:hAnsiTheme="majorEastAsia" w:cstheme="majorEastAsia" w:hint="eastAsia"/>
          <w:sz w:val="24"/>
        </w:rPr>
        <w:t>14</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18</w:t>
      </w:r>
      <w:r>
        <w:rPr>
          <w:rFonts w:asciiTheme="majorEastAsia" w:eastAsiaTheme="majorEastAsia" w:hAnsiTheme="majorEastAsia" w:cstheme="majorEastAsia" w:hint="eastAsia"/>
          <w:sz w:val="24"/>
        </w:rPr>
        <w:t>题。</w:t>
      </w:r>
      <w:r>
        <w:rPr>
          <w:rFonts w:asciiTheme="majorEastAsia" w:eastAsiaTheme="majorEastAsia" w:hAnsiTheme="majorEastAsia" w:cstheme="majorEastAsia" w:hint="eastAsia"/>
          <w:sz w:val="24"/>
        </w:rPr>
        <w:t>(23</w:t>
      </w:r>
      <w:r>
        <w:rPr>
          <w:rFonts w:asciiTheme="majorEastAsia" w:eastAsiaTheme="majorEastAsia" w:hAnsiTheme="majorEastAsia" w:cstheme="majorEastAsia" w:hint="eastAsia"/>
          <w:sz w:val="24"/>
        </w:rPr>
        <w:t>分</w:t>
      </w:r>
      <w:r>
        <w:rPr>
          <w:rFonts w:asciiTheme="majorEastAsia" w:eastAsiaTheme="majorEastAsia" w:hAnsiTheme="majorEastAsia" w:cstheme="majorEastAsia" w:hint="eastAsia"/>
          <w:sz w:val="24"/>
        </w:rPr>
        <w:t>)</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15</w:t>
      </w:r>
      <w:r>
        <w:rPr>
          <w:rFonts w:asciiTheme="majorEastAsia" w:eastAsiaTheme="majorEastAsia" w:hAnsiTheme="majorEastAsia" w:cstheme="majorEastAsia" w:hint="eastAsia"/>
          <w:sz w:val="24"/>
        </w:rPr>
        <w:t>、“书圣”“天下第一行书”</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16</w:t>
      </w:r>
      <w:r>
        <w:rPr>
          <w:rFonts w:asciiTheme="majorEastAsia" w:eastAsiaTheme="majorEastAsia" w:hAnsiTheme="majorEastAsia" w:cstheme="majorEastAsia" w:hint="eastAsia"/>
          <w:sz w:val="24"/>
        </w:rPr>
        <w:t>、作者产生“信可乐也”的感受的原因是：一、前来聚会的人多。“群贤毕至，少长咸集”；二、聚会的地点环境优美。“有崇山峻岭，茂林修竹，又有清流激湍，映带左右”；三、聚会时的活动雅洁有趣。“流觞曲水”是文人雅士喜欢的游乐形式，“一觞一咏，亦足以畅叙幽情”；四、聚会时天气清朗。正值春日，“天朗气清，惠风和畅”，可以“游目骋怀”，“极视听之娱”。。</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17</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C</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18</w:t>
      </w:r>
      <w:r>
        <w:rPr>
          <w:rFonts w:asciiTheme="majorEastAsia" w:eastAsiaTheme="majorEastAsia" w:hAnsiTheme="majorEastAsia" w:cstheme="majorEastAsia" w:hint="eastAsia"/>
          <w:sz w:val="24"/>
        </w:rPr>
        <w:t>、作者认为人不管以怎样的方式活着，生命都在不</w:t>
      </w:r>
      <w:r>
        <w:rPr>
          <w:rFonts w:asciiTheme="majorEastAsia" w:eastAsiaTheme="majorEastAsia" w:hAnsiTheme="majorEastAsia" w:cstheme="majorEastAsia" w:hint="eastAsia"/>
          <w:sz w:val="24"/>
        </w:rPr>
        <w:t>知不觉中逝去。而寿命的短长只能听凭造化，最终归于结束。所以生就是生，活着能享受乐趣。死就是死，死后一切皆无，活着和死去是人生大事，二者不可等量齐观。</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19</w:t>
      </w:r>
      <w:r>
        <w:rPr>
          <w:rFonts w:asciiTheme="majorEastAsia" w:eastAsiaTheme="majorEastAsia" w:hAnsiTheme="majorEastAsia" w:cstheme="majorEastAsia" w:hint="eastAsia"/>
          <w:sz w:val="24"/>
        </w:rPr>
        <w:t>、文章开头叙游宴之事，以“乐”字起笔；接着由乐生忧，感慨死生之大，</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道出心中之“痛”；最后抒写在悲伤深沉的感叹中蕴含对人生的珍惜之情，归结于一个“感”字。作者的情感变化跌宕有致，自然天成。</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五、作文（</w:t>
      </w:r>
      <w:r>
        <w:rPr>
          <w:rFonts w:asciiTheme="majorEastAsia" w:eastAsiaTheme="majorEastAsia" w:hAnsiTheme="majorEastAsia" w:cstheme="majorEastAsia" w:hint="eastAsia"/>
          <w:sz w:val="24"/>
        </w:rPr>
        <w:t>60</w:t>
      </w:r>
      <w:r>
        <w:rPr>
          <w:rFonts w:asciiTheme="majorEastAsia" w:eastAsiaTheme="majorEastAsia" w:hAnsiTheme="majorEastAsia" w:cstheme="majorEastAsia" w:hint="eastAsia"/>
          <w:sz w:val="24"/>
        </w:rPr>
        <w:t>分）</w:t>
      </w:r>
    </w:p>
    <w:p w:rsidR="00F851C2" w:rsidRDefault="008C1CFD">
      <w:pPr>
        <w:spacing w:line="28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20</w:t>
      </w:r>
      <w:r>
        <w:rPr>
          <w:rFonts w:asciiTheme="majorEastAsia" w:eastAsiaTheme="majorEastAsia" w:hAnsiTheme="majorEastAsia" w:cstheme="majorEastAsia" w:hint="eastAsia"/>
          <w:sz w:val="24"/>
        </w:rPr>
        <w:t>、略。</w:t>
      </w:r>
    </w:p>
    <w:sectPr w:rsidR="00F851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C1CFD">
      <w:r>
        <w:separator/>
      </w:r>
    </w:p>
  </w:endnote>
  <w:endnote w:type="continuationSeparator" w:id="0">
    <w:p w:rsidR="00000000" w:rsidRDefault="008C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libri Light">
    <w:altName w:val="Calibri"/>
    <w:charset w:val="00"/>
    <w:family w:val="swiss"/>
    <w:pitch w:val="default"/>
    <w:sig w:usb0="00000000"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C1CFD">
      <w:r>
        <w:separator/>
      </w:r>
    </w:p>
  </w:footnote>
  <w:footnote w:type="continuationSeparator" w:id="0">
    <w:p w:rsidR="00000000" w:rsidRDefault="008C1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EE5D3"/>
    <w:multiLevelType w:val="singleLevel"/>
    <w:tmpl w:val="586EE5D3"/>
    <w:lvl w:ilvl="0">
      <w:start w:val="6"/>
      <w:numFmt w:val="decimal"/>
      <w:suff w:val="nothing"/>
      <w:lvlText w:val="（%1）"/>
      <w:lvlJc w:val="left"/>
    </w:lvl>
  </w:abstractNum>
  <w:abstractNum w:abstractNumId="1">
    <w:nsid w:val="586EE832"/>
    <w:multiLevelType w:val="singleLevel"/>
    <w:tmpl w:val="586EE832"/>
    <w:lvl w:ilvl="0">
      <w:start w:val="2"/>
      <w:numFmt w:val="decimal"/>
      <w:suff w:val="nothing"/>
      <w:lvlText w:val="（%1）"/>
      <w:lvlJc w:val="left"/>
    </w:lvl>
  </w:abstractNum>
  <w:abstractNum w:abstractNumId="2">
    <w:nsid w:val="586F3427"/>
    <w:multiLevelType w:val="singleLevel"/>
    <w:tmpl w:val="586F3427"/>
    <w:lvl w:ilvl="0">
      <w:start w:val="1"/>
      <w:numFmt w:val="upperLetter"/>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97D4D"/>
    <w:rsid w:val="008C1CFD"/>
    <w:rsid w:val="00F851C2"/>
    <w:rsid w:val="01511E97"/>
    <w:rsid w:val="017C7F90"/>
    <w:rsid w:val="01D92F5B"/>
    <w:rsid w:val="033374DD"/>
    <w:rsid w:val="042A01F1"/>
    <w:rsid w:val="043F1DDC"/>
    <w:rsid w:val="05B06435"/>
    <w:rsid w:val="07B64ACE"/>
    <w:rsid w:val="07F1284A"/>
    <w:rsid w:val="0812458E"/>
    <w:rsid w:val="08783E90"/>
    <w:rsid w:val="09B14A07"/>
    <w:rsid w:val="0B640D1D"/>
    <w:rsid w:val="0C280BE7"/>
    <w:rsid w:val="0CC40D21"/>
    <w:rsid w:val="0CE97C00"/>
    <w:rsid w:val="0DBE34C1"/>
    <w:rsid w:val="10500406"/>
    <w:rsid w:val="11B71B15"/>
    <w:rsid w:val="12EB43D7"/>
    <w:rsid w:val="131E134F"/>
    <w:rsid w:val="16810733"/>
    <w:rsid w:val="189661D9"/>
    <w:rsid w:val="189A6D0D"/>
    <w:rsid w:val="18D92E4B"/>
    <w:rsid w:val="19053025"/>
    <w:rsid w:val="19AF1CB9"/>
    <w:rsid w:val="19C23FC5"/>
    <w:rsid w:val="1A0E086F"/>
    <w:rsid w:val="1BAA2C33"/>
    <w:rsid w:val="1C33502C"/>
    <w:rsid w:val="1C5165D8"/>
    <w:rsid w:val="1D4D7703"/>
    <w:rsid w:val="1DFB7B12"/>
    <w:rsid w:val="20585A70"/>
    <w:rsid w:val="20AC0999"/>
    <w:rsid w:val="20C914C8"/>
    <w:rsid w:val="21CD2F61"/>
    <w:rsid w:val="221F53C2"/>
    <w:rsid w:val="22712F17"/>
    <w:rsid w:val="22C16812"/>
    <w:rsid w:val="23CC5038"/>
    <w:rsid w:val="241B0DCE"/>
    <w:rsid w:val="28616B41"/>
    <w:rsid w:val="287A421C"/>
    <w:rsid w:val="291C6BCF"/>
    <w:rsid w:val="2A576888"/>
    <w:rsid w:val="2D031FF3"/>
    <w:rsid w:val="2D09166D"/>
    <w:rsid w:val="2D16372A"/>
    <w:rsid w:val="2FC35ECA"/>
    <w:rsid w:val="304E675F"/>
    <w:rsid w:val="30595174"/>
    <w:rsid w:val="313A732F"/>
    <w:rsid w:val="32322A0A"/>
    <w:rsid w:val="325E3DE1"/>
    <w:rsid w:val="32B33D5E"/>
    <w:rsid w:val="33173645"/>
    <w:rsid w:val="335D505F"/>
    <w:rsid w:val="35E8119D"/>
    <w:rsid w:val="35F37A3A"/>
    <w:rsid w:val="3791556A"/>
    <w:rsid w:val="37D4130E"/>
    <w:rsid w:val="37F314E9"/>
    <w:rsid w:val="3AA80FB4"/>
    <w:rsid w:val="3BF305C7"/>
    <w:rsid w:val="3C3D11FA"/>
    <w:rsid w:val="3D797D4D"/>
    <w:rsid w:val="3D8874F7"/>
    <w:rsid w:val="3DFE09AE"/>
    <w:rsid w:val="3EB43C70"/>
    <w:rsid w:val="3F11105B"/>
    <w:rsid w:val="3F9A48CF"/>
    <w:rsid w:val="47605249"/>
    <w:rsid w:val="47A601E3"/>
    <w:rsid w:val="49B10D60"/>
    <w:rsid w:val="49E144C6"/>
    <w:rsid w:val="4BCE6DFA"/>
    <w:rsid w:val="500D604E"/>
    <w:rsid w:val="52ED1437"/>
    <w:rsid w:val="57703DB8"/>
    <w:rsid w:val="57DD7D02"/>
    <w:rsid w:val="5846475E"/>
    <w:rsid w:val="584C739E"/>
    <w:rsid w:val="5B1F6F08"/>
    <w:rsid w:val="5B94689E"/>
    <w:rsid w:val="5C582DF4"/>
    <w:rsid w:val="5CDD36FD"/>
    <w:rsid w:val="5D766C25"/>
    <w:rsid w:val="5D7C47E3"/>
    <w:rsid w:val="5F116DAF"/>
    <w:rsid w:val="639B48CE"/>
    <w:rsid w:val="63B15B8E"/>
    <w:rsid w:val="65ED3F9B"/>
    <w:rsid w:val="67315369"/>
    <w:rsid w:val="674B7A03"/>
    <w:rsid w:val="675E065B"/>
    <w:rsid w:val="6A355932"/>
    <w:rsid w:val="6A6404CE"/>
    <w:rsid w:val="6A814F6C"/>
    <w:rsid w:val="6B3B7015"/>
    <w:rsid w:val="6B3E40CF"/>
    <w:rsid w:val="6BC12E35"/>
    <w:rsid w:val="6CC73FAD"/>
    <w:rsid w:val="6F7D344B"/>
    <w:rsid w:val="6F844637"/>
    <w:rsid w:val="709A0A45"/>
    <w:rsid w:val="71175DD4"/>
    <w:rsid w:val="736C0FB0"/>
    <w:rsid w:val="76722B44"/>
    <w:rsid w:val="767F6A1D"/>
    <w:rsid w:val="78DD1821"/>
    <w:rsid w:val="7AEA5EE5"/>
    <w:rsid w:val="7E0D53B9"/>
    <w:rsid w:val="7E943C66"/>
    <w:rsid w:val="7EC4733E"/>
    <w:rsid w:val="7FA61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3296</Words>
  <Characters>3395</Characters>
  <Application>Microsoft Office Word</Application>
  <DocSecurity>0</DocSecurity>
  <Lines>130</Lines>
  <Paragraphs>131</Paragraphs>
  <ScaleCrop>false</ScaleCrop>
  <Manager/>
  <Company/>
  <LinksUpToDate>false</LinksUpToDate>
  <CharactersWithSpaces>6560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2</cp:revision>
  <dcterms:created xsi:type="dcterms:W3CDTF">2017-01-05T08:37:00Z</dcterms:created>
  <dcterms:modified xsi:type="dcterms:W3CDTF">2018-03-04T11:11:00Z</dcterms:modified>
  <cp:category/>
</cp:coreProperties>
</file>