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line="360" w:lineRule="auto"/>
        <w:jc w:val="center"/>
        <w:textAlignment w:val="center"/>
        <w:rPr>
          <w:rFonts w:hint="eastAsia" w:ascii="宋体" w:hAnsi="宋体" w:eastAsia="宋体" w:cs="宋体"/>
          <w:b/>
          <w:sz w:val="30"/>
          <w:szCs w:val="30"/>
          <w:lang w:eastAsia="zh-CN"/>
        </w:rPr>
      </w:pPr>
      <w:bookmarkStart w:id="0" w:name="_GoBack"/>
      <w:r>
        <w:rPr>
          <w:rFonts w:hint="eastAsia" w:ascii="宋体" w:hAnsi="宋体" w:cs="宋体"/>
          <w:b/>
          <w:sz w:val="30"/>
          <w:szCs w:val="30"/>
          <w:lang w:eastAsia="zh-CN"/>
        </w:rPr>
        <w:t>中考说明文阅读练习选</w:t>
      </w:r>
    </w:p>
    <w:bookmarkEnd w:id="0"/>
    <w:p>
      <w:pPr>
        <w:pStyle w:val="4"/>
        <w:adjustRightInd w:val="0"/>
        <w:snapToGrid w:val="0"/>
        <w:spacing w:line="360" w:lineRule="auto"/>
        <w:jc w:val="center"/>
        <w:textAlignment w:val="center"/>
        <w:rPr>
          <w:rFonts w:hint="eastAsia" w:ascii="宋体" w:hAnsi="宋体" w:eastAsia="宋体" w:cs="宋体"/>
          <w:b/>
          <w:sz w:val="21"/>
          <w:szCs w:val="21"/>
          <w:u w:val="single"/>
          <w:lang w:val="en-US" w:eastAsia="zh-CN"/>
        </w:rPr>
      </w:pPr>
      <w:r>
        <w:rPr>
          <w:rFonts w:hint="eastAsia" w:ascii="宋体" w:hAnsi="宋体" w:cs="宋体"/>
          <w:b/>
          <w:sz w:val="21"/>
          <w:szCs w:val="21"/>
          <w:lang w:eastAsia="zh-CN"/>
        </w:rPr>
        <w:t>班级</w:t>
      </w:r>
      <w:r>
        <w:rPr>
          <w:rFonts w:hint="eastAsia" w:ascii="宋体" w:hAnsi="宋体" w:cs="宋体"/>
          <w:b/>
          <w:sz w:val="21"/>
          <w:szCs w:val="21"/>
          <w:lang w:val="en-US" w:eastAsia="zh-CN"/>
        </w:rPr>
        <w:t xml:space="preserve"> </w:t>
      </w:r>
      <w:r>
        <w:rPr>
          <w:rFonts w:hint="eastAsia" w:ascii="宋体" w:hAnsi="宋体" w:cs="宋体"/>
          <w:b/>
          <w:sz w:val="21"/>
          <w:szCs w:val="21"/>
          <w:u w:val="single"/>
          <w:lang w:val="en-US" w:eastAsia="zh-CN"/>
        </w:rPr>
        <w:t xml:space="preserve">         </w:t>
      </w:r>
      <w:r>
        <w:rPr>
          <w:rFonts w:hint="eastAsia" w:ascii="宋体" w:hAnsi="宋体" w:cs="宋体"/>
          <w:b/>
          <w:sz w:val="21"/>
          <w:szCs w:val="21"/>
          <w:lang w:val="en-US" w:eastAsia="zh-CN"/>
        </w:rPr>
        <w:t xml:space="preserve"> 姓名 </w:t>
      </w:r>
      <w:r>
        <w:rPr>
          <w:rFonts w:hint="eastAsia" w:ascii="宋体" w:hAnsi="宋体" w:cs="宋体"/>
          <w:b/>
          <w:sz w:val="21"/>
          <w:szCs w:val="21"/>
          <w:u w:val="single"/>
          <w:lang w:val="en-US" w:eastAsia="zh-CN"/>
        </w:rPr>
        <w:t xml:space="preserve">        </w:t>
      </w:r>
    </w:p>
    <w:p>
      <w:pPr>
        <w:pStyle w:val="4"/>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湖南省衡阳市2019年初中学业水平考试语文试卷</w:t>
      </w:r>
    </w:p>
    <w:p>
      <w:pPr>
        <w:pStyle w:val="4"/>
        <w:adjustRightInd w:val="0"/>
        <w:snapToGrid w:val="0"/>
        <w:spacing w:line="360" w:lineRule="auto"/>
        <w:jc w:val="left"/>
        <w:textAlignment w:val="center"/>
        <w:rPr>
          <w:rFonts w:hint="eastAsia" w:ascii="宋体" w:hAnsi="宋体" w:eastAsia="宋体" w:cs="宋体"/>
          <w:b/>
          <w:color w:val="000000"/>
          <w:sz w:val="21"/>
          <w:szCs w:val="21"/>
        </w:rPr>
      </w:pPr>
      <w:r>
        <w:rPr>
          <w:rFonts w:hint="eastAsia" w:ascii="宋体" w:hAnsi="宋体" w:eastAsia="宋体" w:cs="宋体"/>
          <w:color w:val="000000"/>
          <w:sz w:val="21"/>
          <w:szCs w:val="21"/>
        </w:rPr>
        <w:t>说明文阅读(7分)</w:t>
      </w:r>
    </w:p>
    <w:p>
      <w:pPr>
        <w:pStyle w:val="4"/>
        <w:adjustRightInd w:val="0"/>
        <w:snapToGrid w:val="0"/>
        <w:spacing w:line="36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“刷脸时代”来临，您准备好了吗？</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①“漂亮的脸蛋能出大米吗？”曾是一句著名的电影台词。在刷脸支付时代来临的当下，每一张普通的脸蛋都有可能刷出钱来，作为一种新型支付方式，刷脸支付采用了人工智能、生物识别、大数据风控技术，让用户在无需携带任何设备的情况下，凭借刷脸完成支付。</w:t>
      </w:r>
    </w:p>
    <w:p>
      <w:pPr>
        <w:pStyle w:val="4"/>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靠谱的刷脸技术</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②刷脸认证的靠谱程度到底有多高？准确度能与人眼识别相比吗？对此，有关专家举了个例子:像《碟中谍》里汤姆·克鲁斯那样采用人皮面具这招，已无法从目前人脸识别技术下蒙混过关，因为其识别准确率已达到99.99%。</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③刷脸支付具有以下特点:采用人脸检测技术，可防止用照片、视频冒充真人，有高安全性;人脸比对结果实时返回，有高实时性;采用海量人脸比对，有高准确率。例如某餐饮企业在进行人脸识别前，会用3D红外深度摄像头进行检测，判断采集到的人脸是否是照片、视频等，能有效避免各种人脸伪造带来的身份冒用情况。</w:t>
      </w:r>
    </w:p>
    <w:p>
      <w:pPr>
        <w:pStyle w:val="4"/>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尤其利好老年人</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④刷脸技术用于银行卡等的小额支付时，对老年人很友好。老年人一般记性会变差，各种卡的密码又不能设得太简单。刷脸支付，用户不必记住多个复杂的密码，降低了老年用户使用难度。</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⑤人脸识别技术，可以很好地解决身份证、社保卡等容易丢失或被盗的问题。在授权的应用程序上，用户刷脸完成身份核验后，就能领取电子交通卡、电子社保卡等，不再需要随身携带实体证件。部分人担心的因化妆等使容颜发生变化的问题，要看具体情况。机器可识列化妆，但若整容幅度过大，或脸部信息随着年龄增长而改变，则可能无法识别。不过，使用者只需去系统更新脸部照片就可解决。</w:t>
      </w:r>
    </w:p>
    <w:p>
      <w:pPr>
        <w:pStyle w:val="4"/>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进入“弱隐私”时代</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⑥刷脸支付就好比是一把“芝麻开门”的钥匙，开启系统进入应用过程中，大量用户的“人脸”信息被采集并储存。与之连通的商业机构等均有可能“正当”地获取用户的个人信息，包括姓名、职业、手机号……还有你的脸，甚至你不同的表情等。</w:t>
      </w:r>
      <w:r>
        <w:rPr>
          <w:rFonts w:hint="eastAsia" w:ascii="宋体" w:hAnsi="宋体" w:eastAsia="宋体" w:cs="宋体"/>
          <w:color w:val="000000"/>
          <w:sz w:val="21"/>
          <w:szCs w:val="21"/>
          <w:u w:val="single"/>
        </w:rPr>
        <w:t>在信息即价值的时代，这样精准翔实的“立体”资料，必将成为各方环伺围猎的目标。</w:t>
      </w:r>
      <w:r>
        <w:rPr>
          <w:rFonts w:hint="eastAsia" w:ascii="宋体" w:hAnsi="宋体" w:eastAsia="宋体" w:cs="宋体"/>
          <w:color w:val="000000"/>
          <w:sz w:val="21"/>
          <w:szCs w:val="21"/>
        </w:rPr>
        <w:t>但并不是说，“人脸”被收录就必然指向泄漏，乃至被用来行骗牟利;只是刷脸技术的成熟，让我们真正进入了一个“弱隐私”时代。加之行业内各自为政，缺乏统一标准，使得形势更为严峻。</w:t>
      </w:r>
      <w:r>
        <w:rPr>
          <w:rFonts w:hint="eastAsia" w:ascii="宋体" w:hAnsi="宋体" w:eastAsia="宋体" w:cs="宋体"/>
          <w:color w:val="FFFFFF"/>
          <w:sz w:val="21"/>
          <w:szCs w:val="21"/>
        </w:rPr>
        <w:t>[中~国&amp;^教育出#*版网]</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⑦在这个技术日新月异、个人信息收录十分便捷的时代，如何看好我们的“</w:t>
      </w:r>
      <w:r>
        <w:rPr>
          <w:rFonts w:hint="eastAsia" w:ascii="宋体" w:hAnsi="宋体" w:eastAsia="宋体" w:cs="宋体"/>
          <w:color w:val="000000"/>
          <w:sz w:val="21"/>
          <w:szCs w:val="21"/>
          <w:em w:val="dot"/>
        </w:rPr>
        <w:t>脸</w:t>
      </w:r>
      <w:r>
        <w:rPr>
          <w:rFonts w:hint="eastAsia" w:ascii="宋体" w:hAnsi="宋体" w:eastAsia="宋体" w:cs="宋体"/>
          <w:color w:val="000000"/>
          <w:sz w:val="21"/>
          <w:szCs w:val="21"/>
        </w:rPr>
        <w:t>”，值得我们每个人深思。</w:t>
      </w:r>
    </w:p>
    <w:p>
      <w:pPr>
        <w:pStyle w:val="4"/>
        <w:adjustRightInd w:val="0"/>
        <w:snapToGrid w:val="0"/>
        <w:spacing w:line="360" w:lineRule="auto"/>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(根据谈璎同题文章改编)</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16. 下列对文章的分析和理解，不正确的一项是(    )</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A. 本文的说明对象是人脸识别技术。</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B. 第②段举汤姆·克鲁斯的例子，是为了具体说明刷脸认证准确度高，已无法在"人脸识别技术下蒙混过关”。</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C. 文中第⑥段划线的句子运用了作诠释的说明方法，科学准确地说明了各方对个人信息的争相抢夺。</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 文末加点的“脸”指代个人信息，包括姓名、职业、手机号、你的脸、你的不同表情等。</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17. 下列说法与原文意思不相符合的一项是(    )</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A. 作为一种新型的支付方式，刷脸支付采用了人工智能、生物识别、大数据风控技术，让用户在无需携带任何设备的情况下，凭借刷脸完成支付。</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B. 刷脸支付具有高安全性、高实时性、高准确率的特点。</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C. 人脸识别技术，可以很好地解决身份证、社保卡等容易丢失或被盗的问题。</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 “人脸”被收录就必然指向泄漏，乃至被用来行骗牟利。</w:t>
      </w:r>
    </w:p>
    <w:p>
      <w:pPr>
        <w:pStyle w:val="4"/>
        <w:adjustRightInd w:val="0"/>
        <w:snapToGrid w:val="0"/>
        <w:spacing w:line="360" w:lineRule="auto"/>
        <w:jc w:val="left"/>
        <w:textAlignment w:val="center"/>
        <w:rPr>
          <w:rFonts w:hint="eastAsia" w:ascii="宋体" w:hAnsi="宋体" w:eastAsia="宋体" w:cs="宋体"/>
          <w:color w:val="FF0000"/>
          <w:sz w:val="21"/>
          <w:szCs w:val="21"/>
        </w:rPr>
      </w:pPr>
      <w:r>
        <w:rPr>
          <w:rFonts w:hint="eastAsia" w:ascii="宋体" w:hAnsi="宋体" w:eastAsia="宋体" w:cs="宋体"/>
          <w:color w:val="000000"/>
          <w:sz w:val="21"/>
          <w:szCs w:val="21"/>
        </w:rPr>
        <w:t>18. 文章题目“刷脸时代’来临，您准备好了吗？”隐含着哪些意思？请结合全文内容进行探究。</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【答案】</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16. C </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17. D</w:t>
      </w:r>
      <w:r>
        <w:rPr>
          <w:rFonts w:hint="eastAsia" w:ascii="宋体" w:hAnsi="宋体" w:eastAsia="宋体" w:cs="宋体"/>
          <w:color w:val="FF0000"/>
          <w:sz w:val="21"/>
          <w:szCs w:val="21"/>
        </w:rPr>
        <w:tab/>
      </w:r>
      <w:r>
        <w:rPr>
          <w:rFonts w:hint="eastAsia" w:ascii="宋体" w:hAnsi="宋体" w:eastAsia="宋体" w:cs="宋体"/>
          <w:color w:val="FF0000"/>
          <w:sz w:val="21"/>
          <w:szCs w:val="21"/>
        </w:rPr>
        <w:t xml:space="preserve"> </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18. ①指工作、生活方方面面要用上，你得有准备；②指它虽然有各种安全保障，但还是会有风险，你得有准备；③指它会需要相应的终端设备，你得有准备。……</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【16题详解】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C.有误。首先，作诠释指文章中对事物的性质和特征进行解释的一种说明方法，第⑥段划线的句子不符合这样的特点；其次，作诠释的作用是具体形象地说明了事物的特点，便于读者理解，因此题中的“科学准确”也是错误的。</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【17题详解】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此题考查阅读提取信息能力。D.有误。第⑥段“但并不是说，‘人脸’被收录就必然指向泄漏，乃至被用来行骗牟利”，本选项是断章取义。</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【18题详解】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此题考查阅读迁移能力。“您准备好了吗？”意指要注意的几个方面。结合文章内容和生活实际回答。首先，心理上要接受并学习，“每一张普通的脸蛋都有可能刷出钱来”“凭借刷脸完成支付”“某餐饮企业在进行人脸识别”“刷脸技术用于银行卡等的小额支付”即指工作、生活方方面面要用上，你得有准备；“与之连通的商业机构等均有可能‘正当’地获取用户的个人信息，包括姓名、职业、手机号……还有你的脸，甚至你不同的表情等”指你得有准备地接受它带来的各种风险；另外，生活方式会发生变化，刷脸首先需要“个人信息收录”，需要“用3D红外深度摄像头进行检测”或“在授权的应用程序上”进行，因此你要准备相应的终端设备。</w:t>
      </w:r>
    </w:p>
    <w:p>
      <w:pPr>
        <w:adjustRightInd w:val="0"/>
        <w:snapToGrid w:val="0"/>
        <w:spacing w:line="360" w:lineRule="auto"/>
        <w:rPr>
          <w:rFonts w:hint="eastAsia" w:ascii="宋体" w:hAnsi="宋体" w:eastAsia="宋体" w:cs="宋体"/>
          <w:sz w:val="21"/>
          <w:szCs w:val="21"/>
        </w:rPr>
      </w:pPr>
    </w:p>
    <w:p>
      <w:pPr>
        <w:pStyle w:val="4"/>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2019年连云港市语文中考试卷</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阅读下面的文字，完成下列小题。</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材料一：嫦娥四号探测器由着陆器与巡视器组成。2018年12月8日，嫦娥四号探测器在西昌卫星发射中心由长征三号乙运载火箭成功发射。2019年1月3日，经过38万公里，26天的漫长飞行，嫦娥四号成功在月背着陆。在人类历史上首次实现了航天器在月球背面软着陆，中国也成为世界上第一个在月球正面和背面都进行过软着陆的国家。</w:t>
      </w:r>
    </w:p>
    <w:p>
      <w:pPr>
        <w:pStyle w:val="4"/>
        <w:adjustRightInd w:val="0"/>
        <w:snapToGrid w:val="0"/>
        <w:spacing w:line="360" w:lineRule="auto"/>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（摘编自《环球时报》2019年1月4日）</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材料二：嫦娥四号任务的顺利实施凝聚着诸多参与国的贡献，除探测器上的徳国和瑞典载荷外，中继星上配置了荷兰低频射电探测仪……嫦娥四号发射前，美国国家航空航夭局月球勘探轨道器LRO团队与嫦娥四号工程团队科学家进行了密切沟通，就月球与深空探测合作进行了讨论。</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嫦娀四号软着陆月球背面以来，首次在月面进行生物试验，开启了人类探索月球奧秘的新篇章。嫦娥四号有望获得一批重大的原创性科学研究成果，将为深空探测领域积累重要经验。</w:t>
      </w:r>
    </w:p>
    <w:p>
      <w:pPr>
        <w:pStyle w:val="4"/>
        <w:adjustRightInd w:val="0"/>
        <w:snapToGrid w:val="0"/>
        <w:spacing w:line="360" w:lineRule="auto"/>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（摘编自《科技日报》2019年1月11日）</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材料三：5月15日，《自然》杂志发布了有关月背巡视探测的一篇文章，来自中国的科学家团队基于嫦娀四号探测数据的硏究结果，证实了月幔富含橄榄石的推论是正确的。要知道，过去为了探究月幔的物质组成，各国科学家是将注意力重点放在了撞击坑上。美国人评论称：“根据这项新的硏究，史上首次登陆月背的中国嫦娥四号，再一次实现一个首次，并正在揭示月球最大的谜团。”这是嫦娥四号为人类探索月球奥秘作出的又一卓越贡献。</w:t>
      </w:r>
    </w:p>
    <w:p>
      <w:pPr>
        <w:pStyle w:val="4"/>
        <w:adjustRightInd w:val="0"/>
        <w:snapToGrid w:val="0"/>
        <w:spacing w:line="360" w:lineRule="auto"/>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（摘编自《光明日报》2019年5月17日）</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17. 下列对材料相关内容的理解，不正确的一项是（    ）</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A. 中国是目前世界上唯一一个在月球正面和背面都进行过软着陆的国家。</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B. 嫦娥四号任务</w:t>
      </w:r>
      <w:r>
        <w:rPr>
          <w:rFonts w:hint="eastAsia" w:ascii="宋体" w:hAnsi="宋体" w:eastAsia="宋体" w:cs="宋体"/>
          <w:color w:val="000000"/>
          <w:sz w:val="21"/>
          <w:szCs w:val="21"/>
          <w:u w:val="none"/>
        </w:rPr>
        <w:drawing>
          <wp:inline distT="0" distB="0" distL="114300" distR="114300">
            <wp:extent cx="133350" cy="177800"/>
            <wp:effectExtent l="0" t="0" r="0" b="13335"/>
            <wp:docPr id="6" name="图片 1" descr="传播先进教育理念、提供最佳教学方法 --- 尽在中国教育出版网 www.zzstep.com">
              <a:hlinkClick xmlns:a="http://schemas.openxmlformats.org/drawingml/2006/main" r:id="rId4"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传播先进教育理念、提供最佳教学方法 --- 尽在中国教育出版网 www.zzstep.com"/>
                    <pic:cNvPicPr>
                      <a:picLocks noChangeAspect="1"/>
                    </pic:cNvPicPr>
                  </pic:nvPicPr>
                  <pic:blipFill>
                    <a:blip r:embed="rId5"/>
                    <a:stretch>
                      <a:fillRect/>
                    </a:stretch>
                  </pic:blipFill>
                  <pic:spPr>
                    <a:xfrm>
                      <a:off x="0" y="0"/>
                      <a:ext cx="133350" cy="177800"/>
                    </a:xfrm>
                    <a:prstGeom prst="rect">
                      <a:avLst/>
                    </a:prstGeom>
                    <a:noFill/>
                    <a:ln w="9525">
                      <a:noFill/>
                    </a:ln>
                  </pic:spPr>
                </pic:pic>
              </a:graphicData>
            </a:graphic>
          </wp:inline>
        </w:drawing>
      </w:r>
      <w:r>
        <w:rPr>
          <w:rFonts w:hint="eastAsia" w:ascii="宋体" w:hAnsi="宋体" w:eastAsia="宋体" w:cs="宋体"/>
          <w:color w:val="000000"/>
          <w:sz w:val="21"/>
          <w:szCs w:val="21"/>
        </w:rPr>
        <w:t>顺利实施凝聚着德国、瑞典等诸多参与国的贡献。</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C. 嫦娥四号已获得大批重大原创性科学研究成果，为深空探测积累了重要经验。</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 过去为了探究月幔的物质组成，各国科学家将研究重点放在了撞击坑上。</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18. 请你为“材料三”拟一句话新闻。（不超过25字）</w:t>
      </w: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19. 嫦娥四号为人类探索月球奥秘作出了哪些卓越贡献？请加以概括。</w:t>
      </w:r>
    </w:p>
    <w:p>
      <w:pPr>
        <w:pStyle w:val="4"/>
        <w:adjustRightInd w:val="0"/>
        <w:snapToGrid w:val="0"/>
        <w:spacing w:line="360" w:lineRule="auto"/>
        <w:textAlignment w:val="center"/>
        <w:rPr>
          <w:rFonts w:hint="eastAsia" w:ascii="宋体" w:hAnsi="宋体" w:eastAsia="宋体" w:cs="宋体"/>
          <w:color w:val="2E75B6"/>
          <w:sz w:val="21"/>
          <w:szCs w:val="21"/>
        </w:rPr>
      </w:pPr>
      <w:r>
        <w:rPr>
          <w:rFonts w:hint="eastAsia" w:ascii="宋体" w:hAnsi="宋体" w:eastAsia="宋体" w:cs="宋体"/>
          <w:color w:val="FFFFFF"/>
          <w:sz w:val="21"/>
          <w:szCs w:val="21"/>
        </w:rPr>
        <w:t>[中国教育*出&amp;%^@版网]</w:t>
      </w:r>
    </w:p>
    <w:p>
      <w:pPr>
        <w:pStyle w:val="4"/>
        <w:adjustRightInd w:val="0"/>
        <w:snapToGrid w:val="0"/>
        <w:spacing w:line="360" w:lineRule="auto"/>
        <w:textAlignment w:val="center"/>
        <w:rPr>
          <w:rFonts w:hint="eastAsia" w:ascii="宋体" w:hAnsi="宋体" w:eastAsia="宋体" w:cs="宋体"/>
          <w:color w:val="2E75B6"/>
          <w:sz w:val="21"/>
          <w:szCs w:val="21"/>
        </w:rPr>
      </w:pP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【答案】</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17. C    </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18. 示例一：嫦娥四号探测证实月幔富含橄榄石的推论是正确的。示例二：中国科学家基于探测数据研究结果证实月幔富含橄榄石。示例三：《自然》杂志公布中国科学家证实月幔富含橄榄石的研究结果。    </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19. ①嫦娥四号首次在月球背面软着陆；②首次在月球背面巡视；③首次在月面进行生物试验；④首次揭示了月球背面的物质组成（或证实了月幔富含橄榄石的推论是正确的）。</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【17题详解】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试题分析：考查对文本内容的理解。从“嫦娥四号有望获得一批重大的原创性科学研究成果，将为深空探测领域积累重要经验”可知，“嫦娥四号有望获得一批重大的原创性科学研究成果”，而不是“已获得”。据此，答案为C。</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【18题详解】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试题分析：考查对文本材料的概括。材料三的核心语句是“《自然》杂志发布了有关月背巡视探测的一篇文章，来自中国的科学家团队基于嫦娀四号探测数据的硏究结果，证实了月幔富含橄榄石的推论是正确的”，据此从“何时、何地、何事、何人、为何、如何”六个要素的角度，用简练的语言概括成一句话新闻即可。</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【19题详解】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试题分析：考查对文本内容的梳理和概括。本题作答可依据材料一中的“嫦娥四号成功在月背着陆，在人类历史上首次实现了航天器在月球背面软着陆”；材料二中的“嫦娥四号软着陆月球背面以来，首次在月面进行生物试验，开启了人类探索月球奧秘的新篇章”；材料三中的“中国的科学家团队基于嫦娥四号探测数据的硏究结果，证实了月幔富含橄榄石的推论是正确的”等语句，从“嫦娥四号”为人类探索月球奥秘所作的贡献角度进行概括作答。</w:t>
      </w:r>
    </w:p>
    <w:p>
      <w:pPr>
        <w:pStyle w:val="4"/>
        <w:adjustRightInd w:val="0"/>
        <w:snapToGrid w:val="0"/>
        <w:spacing w:line="360" w:lineRule="auto"/>
        <w:jc w:val="center"/>
        <w:textAlignment w:val="center"/>
        <w:rPr>
          <w:rFonts w:hint="eastAsia" w:ascii="宋体" w:hAnsi="宋体" w:eastAsia="宋体" w:cs="宋体"/>
          <w:b/>
          <w:sz w:val="21"/>
          <w:szCs w:val="21"/>
        </w:rPr>
      </w:pPr>
    </w:p>
    <w:p>
      <w:pPr>
        <w:pStyle w:val="4"/>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山东省青岛市2019年初中学业水平考试语文试题</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现代文阅读。</w:t>
      </w:r>
    </w:p>
    <w:p>
      <w:pPr>
        <w:pStyle w:val="4"/>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“黑金”石墨烯</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①北京时间2018年12月19日零时，顶尖学术期刊英国《自然》杂志发布了2018年度影响世界的十大科学人物排行榜，中国22岁的青年学者曹原名列榜首。曹原发现：当两层平行石墨烯旋转成约1.1°的微妙角度时，就会产生神奇的超导效应。把平行的两层石墨烯旋转成约1.1°的“魔角”并不容易，需要很多次试错，但曹原总是很快就能操作成功。因此，《自然》杂志称曹原为“石墨烯驾驭者”。</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②石墨烯是什么呢？它是一种二维晶体，是目前已知的最薄、强度最高、导电导热性能最强的新型纳米材料，被称为“黑金”，是一种有“新材料之王”之称的奇迹材料。它看似神秘，</w:t>
      </w:r>
      <w:r>
        <w:rPr>
          <w:rFonts w:hint="eastAsia" w:ascii="宋体" w:hAnsi="宋体" w:eastAsia="宋体" w:cs="宋体"/>
          <w:color w:val="000000"/>
          <w:sz w:val="21"/>
          <w:szCs w:val="21"/>
          <w:u w:val="single"/>
        </w:rPr>
        <w:t>实际上，石墨烯一层层叠起来就是石墨，1毫米厚的石墨大约包含300万层石墨烯。铅笔在纸上轻轻划过，留下的痕迹就可能是几层石墨烯。</w:t>
      </w:r>
      <w:r>
        <w:rPr>
          <w:rFonts w:hint="eastAsia" w:ascii="宋体" w:hAnsi="宋体" w:eastAsia="宋体" w:cs="宋体"/>
          <w:color w:val="000000"/>
          <w:sz w:val="21"/>
          <w:szCs w:val="21"/>
        </w:rPr>
        <w:t>它本来就存在于自然界，只是难以剥离出单层结构。</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③石墨烯优异的物理性质使它在很多领域展现出巨大的应用潜力。尽管石墨烯还没有实现大规模的产业化，但是人们对石墨烯的应用前景十分看好。目前的研发成果显示，石墨烯已广泛应用于多个领域。（如下图）</w:t>
      </w:r>
    </w:p>
    <w:p>
      <w:pPr>
        <w:pStyle w:val="4"/>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u w:val="none"/>
        </w:rPr>
        <w:drawing>
          <wp:inline distT="0" distB="0" distL="114300" distR="114300">
            <wp:extent cx="2081530" cy="1648460"/>
            <wp:effectExtent l="0" t="0" r="13970" b="8890"/>
            <wp:docPr id="7" name="图片 2" descr="传播先进教育理念、提供最佳教学方法 --- 尽在中国教育出版网 www.zzstep.com">
              <a:hlinkClick xmlns:a="http://schemas.openxmlformats.org/drawingml/2006/main" r:id="rId4"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传播先进教育理念、提供最佳教学方法 --- 尽在中国教育出版网 www.zzstep.com"/>
                    <pic:cNvPicPr>
                      <a:picLocks noChangeAspect="1"/>
                    </pic:cNvPicPr>
                  </pic:nvPicPr>
                  <pic:blipFill>
                    <a:blip r:embed="rId6"/>
                    <a:stretch>
                      <a:fillRect/>
                    </a:stretch>
                  </pic:blipFill>
                  <pic:spPr>
                    <a:xfrm>
                      <a:off x="0" y="0"/>
                      <a:ext cx="2081530" cy="1648460"/>
                    </a:xfrm>
                    <a:prstGeom prst="rect">
                      <a:avLst/>
                    </a:prstGeom>
                    <a:noFill/>
                    <a:ln w="9525">
                      <a:noFill/>
                    </a:ln>
                  </pic:spPr>
                </pic:pic>
              </a:graphicData>
            </a:graphic>
          </wp:inline>
        </w:drawing>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④由于应用广泛，业内预计未来5至10年全球石墨烯产业规模会超过1000亿美元，更有乐观者认为，石墨烯的市场潜在规模在万亿美元以上。就目前情况来讲，石墨烯市场化的最大阻碍是需求和价格。石墨烯的未来产业化之路还很长，需要资金的支持和研发人员的开拓创新。</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⑤近年来，我国各级政府对石墨烯的重视程度都在日益提高。随着国家利好政策的不断出台，市场需求的不断增加，石墨烯的应用领域会越来越广阔。与西方发达国家相比，中国对石墨烯的研究起步较晚，但通过科研人员孜孜不倦的努力，相信在不久的将来，石墨烯材料将以其优异的性能及超高的性价比在各个领域大放光彩。</w:t>
      </w:r>
    </w:p>
    <w:p>
      <w:pPr>
        <w:pStyle w:val="4"/>
        <w:adjustRightInd w:val="0"/>
        <w:snapToGrid w:val="0"/>
        <w:spacing w:line="360"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15. 根据原文内容，下列理解不正确的一项是（</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3分）</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A. 曹原发现了石墨烯“魔角”，《自然》杂志把他评为2018年度影响世界十大科学人物之首。</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B. 石墨烯被称为“新材料之王”，是目前已知的最薄、强度最高、导电导热性能最强的新型纳米材料。</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C. 文中图表显示，石墨烯可以应用在诸多领域，其中在电子和储能领域应用最为广泛。D. 由于拥有广泛的应用领域，近年来，石墨烯在全球的产业规模已经超过1000亿美元。</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【答案】 D   </w:t>
      </w:r>
    </w:p>
    <w:p>
      <w:pPr>
        <w:pStyle w:val="4"/>
        <w:adjustRightInd w:val="0"/>
        <w:snapToGrid w:val="0"/>
        <w:spacing w:line="360" w:lineRule="auto"/>
        <w:textAlignment w:val="center"/>
        <w:rPr>
          <w:rFonts w:hint="eastAsia" w:ascii="宋体" w:hAnsi="宋体" w:eastAsia="宋体" w:cs="宋体"/>
          <w:color w:val="000000"/>
          <w:sz w:val="21"/>
          <w:szCs w:val="21"/>
        </w:rPr>
      </w:pPr>
      <w:r>
        <w:rPr>
          <w:rFonts w:hint="eastAsia" w:ascii="宋体" w:hAnsi="宋体" w:eastAsia="宋体" w:cs="宋体"/>
          <w:color w:val="FF0000"/>
          <w:sz w:val="21"/>
          <w:szCs w:val="21"/>
        </w:rPr>
        <w:t>【解析】根据原文第④段内容：由于应用广泛，业内预计未来5至10年全球石墨烯产业规模会超过1000亿美元。D项“已经超过1000亿美元”与原文不符。</w:t>
      </w:r>
    </w:p>
    <w:p>
      <w:pPr>
        <w:pStyle w:val="4"/>
        <w:adjustRightInd w:val="0"/>
        <w:snapToGrid w:val="0"/>
        <w:spacing w:line="360"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xml:space="preserve">16. 下列对文章写作特点的分析，不正确的一项是（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3分）</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A. 第①段介绍曹原的研究成就巨大，令人振奋，引发了读者的阅读兴趣。</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B. 文章采用了画图表的方式介绍石墨烯广泛的应用领域，直观清晰。</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C. 第②③④段按照逻辑顺序介绍了石墨烯的特性、应用领域和应用前景。</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 本文把石墨烯比作“黑金”，语言形象，说明它与黄金具有相同</w:t>
      </w:r>
      <w:r>
        <w:rPr>
          <w:rFonts w:hint="eastAsia" w:ascii="宋体" w:hAnsi="宋体" w:eastAsia="宋体" w:cs="宋体"/>
          <w:color w:val="000000"/>
          <w:sz w:val="21"/>
          <w:szCs w:val="21"/>
          <w:u w:val="none"/>
        </w:rPr>
        <w:drawing>
          <wp:inline distT="0" distB="0" distL="114300" distR="114300">
            <wp:extent cx="133350" cy="177800"/>
            <wp:effectExtent l="0" t="0" r="0" b="13335"/>
            <wp:docPr id="5" name="图片 3" descr="传播先进教育理念、提供最佳教学方法 --- 尽在中国教育出版网 www.zzstep.com">
              <a:hlinkClick xmlns:a="http://schemas.openxmlformats.org/drawingml/2006/main" r:id="rId4"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传播先进教育理念、提供最佳教学方法 --- 尽在中国教育出版网 www.zzstep.com"/>
                    <pic:cNvPicPr>
                      <a:picLocks noChangeAspect="1"/>
                    </pic:cNvPicPr>
                  </pic:nvPicPr>
                  <pic:blipFill>
                    <a:blip r:embed="rId7"/>
                    <a:stretch>
                      <a:fillRect/>
                    </a:stretch>
                  </pic:blipFill>
                  <pic:spPr>
                    <a:xfrm>
                      <a:off x="0" y="0"/>
                      <a:ext cx="133350" cy="177800"/>
                    </a:xfrm>
                    <a:prstGeom prst="rect">
                      <a:avLst/>
                    </a:prstGeom>
                    <a:noFill/>
                    <a:ln w="9525">
                      <a:noFill/>
                    </a:ln>
                  </pic:spPr>
                </pic:pic>
              </a:graphicData>
            </a:graphic>
          </wp:inline>
        </w:drawing>
      </w:r>
      <w:r>
        <w:rPr>
          <w:rFonts w:hint="eastAsia" w:ascii="宋体" w:hAnsi="宋体" w:eastAsia="宋体" w:cs="宋体"/>
          <w:color w:val="000000"/>
          <w:sz w:val="21"/>
          <w:szCs w:val="21"/>
        </w:rPr>
        <w:t>物理性质。</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【答案】 D    </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w:t>
      </w:r>
      <w:r>
        <w:rPr>
          <w:rFonts w:hint="eastAsia" w:ascii="宋体" w:hAnsi="宋体" w:eastAsia="宋体" w:cs="宋体"/>
          <w:color w:val="FF0000"/>
          <w:sz w:val="21"/>
          <w:szCs w:val="21"/>
          <w:lang w:eastAsia="zh-CN"/>
        </w:rPr>
        <w:t>析</w:t>
      </w:r>
      <w:r>
        <w:rPr>
          <w:rFonts w:hint="eastAsia" w:ascii="宋体" w:hAnsi="宋体" w:eastAsia="宋体" w:cs="宋体"/>
          <w:color w:val="FF0000"/>
          <w:sz w:val="21"/>
          <w:szCs w:val="21"/>
        </w:rPr>
        <w:t>】根据原文第②段内容“石墨烯是什么呢？它是一种二维晶体，是目前已知的最薄、强度最高、导电导热性能最强的新型纳米材料，被称为‘黑金’，是一种有“新材料之王”之称的奇迹材料。它看似神秘，实际上，石墨烯一层层叠起来就是石墨”本文把石墨烯比作“黑金”，语言形象，说明它是目前已知的最薄、强度最高、导电导热性能最强的新型纳米材料。它与石墨具有相同的物理性质，不是与黄金具有相同的物理性质。故选D。</w:t>
      </w:r>
    </w:p>
    <w:p>
      <w:pPr>
        <w:pStyle w:val="4"/>
        <w:adjustRightInd w:val="0"/>
        <w:snapToGrid w:val="0"/>
        <w:spacing w:line="360"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17. 请仔细阅读第②段中画线句子，回答下面问题。</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3分）</w:t>
      </w:r>
    </w:p>
    <w:p>
      <w:pPr>
        <w:pStyle w:val="4"/>
        <w:adjustRightInd w:val="0"/>
        <w:snapToGrid w:val="0"/>
        <w:spacing w:line="360" w:lineRule="auto"/>
        <w:ind w:firstLine="315" w:firstLineChars="15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石墨烯一层层叠起来就是石墨，1毫米厚的石墨大约包含300万层石墨烯。铅笔在纸上轻轻划过，留下的痕迹就可能是几层石墨烯。</w:t>
      </w:r>
    </w:p>
    <w:p>
      <w:pPr>
        <w:pStyle w:val="4"/>
        <w:adjustRightInd w:val="0"/>
        <w:snapToGrid w:val="0"/>
        <w:spacing w:line="360" w:lineRule="auto"/>
        <w:ind w:firstLine="315" w:firstLineChars="150"/>
        <w:jc w:val="left"/>
        <w:textAlignment w:val="center"/>
        <w:rPr>
          <w:rFonts w:hint="eastAsia" w:ascii="宋体" w:hAnsi="宋体" w:eastAsia="宋体" w:cs="宋体"/>
          <w:color w:val="FF0000"/>
          <w:sz w:val="21"/>
          <w:szCs w:val="21"/>
        </w:rPr>
      </w:pPr>
      <w:r>
        <w:rPr>
          <w:rFonts w:hint="eastAsia" w:ascii="宋体" w:hAnsi="宋体" w:eastAsia="宋体" w:cs="宋体"/>
          <w:color w:val="000000"/>
          <w:sz w:val="21"/>
          <w:szCs w:val="21"/>
        </w:rPr>
        <w:t>以“1毫米”和“300万层”的巨大反差，凸显了石墨烯怎样的特点？为什么又要以“铅笔在纸上轻</w:t>
      </w:r>
      <w:r>
        <w:rPr>
          <w:rFonts w:hint="eastAsia" w:ascii="宋体" w:hAnsi="宋体" w:eastAsia="宋体" w:cs="宋体"/>
          <w:sz w:val="21"/>
          <w:szCs w:val="21"/>
        </w:rPr>
        <w:t>轻划过”为例来说明？</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答案】凸显了石墨烯目前已知的最薄的纳米材料特点。用铅笔划过的例子是因为铅笔是我们日常学习中最常用的物品，人们对它非常熟悉，用它的划痕来再次说明石墨烯的薄，更易让人理解更易让人想象，甚至更会让人惊叹石墨烯的神秘。</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w:t>
      </w:r>
      <w:r>
        <w:rPr>
          <w:rFonts w:hint="eastAsia" w:ascii="宋体" w:hAnsi="宋体" w:eastAsia="宋体" w:cs="宋体"/>
          <w:color w:val="FF0000"/>
          <w:sz w:val="21"/>
          <w:szCs w:val="21"/>
          <w:lang w:eastAsia="zh-CN"/>
        </w:rPr>
        <w:t>析】</w:t>
      </w:r>
      <w:r>
        <w:rPr>
          <w:rFonts w:hint="eastAsia" w:ascii="宋体" w:hAnsi="宋体" w:eastAsia="宋体" w:cs="宋体"/>
          <w:color w:val="FF0000"/>
          <w:sz w:val="21"/>
          <w:szCs w:val="21"/>
        </w:rPr>
        <w:t>本题考查对重要语句及内容的理解。第②段中画线句子以“1毫米”和“300万层”的巨大反差，凸显了石墨烯“是目前已知的最薄的纳米材料”。举用铅笔划过的例子，是运用举例子的说明方法，因为人们对日常用品铅笔非常熟悉，用它的划痕说明石墨烯的特性“薄”，更容易让人理解，让人惊叹石墨烯的“神秘、奇迹”，说服力强。</w:t>
      </w:r>
    </w:p>
    <w:p>
      <w:pPr>
        <w:pStyle w:val="4"/>
        <w:adjustRightInd w:val="0"/>
        <w:snapToGrid w:val="0"/>
        <w:spacing w:line="360" w:lineRule="auto"/>
        <w:textAlignment w:val="center"/>
        <w:rPr>
          <w:rFonts w:hint="eastAsia" w:ascii="宋体" w:hAnsi="宋体" w:eastAsia="宋体" w:cs="宋体"/>
          <w:color w:val="000000"/>
          <w:sz w:val="21"/>
          <w:szCs w:val="21"/>
        </w:rPr>
      </w:pPr>
      <w:r>
        <w:rPr>
          <w:rFonts w:hint="eastAsia" w:ascii="宋体" w:hAnsi="宋体" w:eastAsia="宋体" w:cs="宋体"/>
          <w:color w:val="FFFFFF"/>
          <w:sz w:val="21"/>
          <w:szCs w:val="21"/>
        </w:rPr>
        <w:t>[中国#&amp;@教育出%版*网]</w:t>
      </w:r>
    </w:p>
    <w:p>
      <w:pPr>
        <w:pStyle w:val="4"/>
        <w:adjustRightInd w:val="0"/>
        <w:snapToGrid w:val="0"/>
        <w:spacing w:line="360" w:lineRule="auto"/>
        <w:textAlignment w:val="center"/>
        <w:rPr>
          <w:rFonts w:hint="eastAsia" w:ascii="宋体" w:hAnsi="宋体" w:eastAsia="宋体" w:cs="宋体"/>
          <w:color w:val="FF0000"/>
          <w:sz w:val="21"/>
          <w:szCs w:val="21"/>
        </w:rPr>
      </w:pPr>
    </w:p>
    <w:p>
      <w:pPr>
        <w:pStyle w:val="4"/>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2019年成都市中考语文试题</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阅读下面文章，完成下列小题。</w:t>
      </w:r>
    </w:p>
    <w:p>
      <w:pPr>
        <w:pStyle w:val="4"/>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中国古人爱“海淘”</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①大米、宝塔、中医……不少我们熟悉的“中国造”，估计许多人都不知道，其实都藏着外来基因，来自“海淘”。</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②我们熟悉的小麦、牛、羊、马都源自西亚和中亚，被引进至少5000年。石榴原名叫“安石国的榴”，标明其伊朗基因。汉代，中国陆续引入首蓿、葡萄、芝麻、胡瓜等物种。菠菜和榨菜则是唐太宗时候从尼泊尔引入的。</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③如果没有外国美食，我们的饭桌会单调许多；如果不曾引种外国植物，中国也养活不了数量庞大的人口。1593年，福建人陈振龙从菲律宾将番薯藤带回中国。几十年后，番薯成了中国又一种主粮。同为晩明时期，中国从菲律宾引进了多种源自美洲的作物，比如玉米、花生、南瓜等，使得中国人口翻番。</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④金庸在以宋朝为背景创作的小说《天龙八部》《射雕荚雄传》神雕侠侣》中多次写到人物食用花生、玉米的细节，出现知识性错误。可见，许多人对这些物种何时传入中国，知之不详。</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⑤除了这些让我们先辈受益的外来物种，还有许多物种或物品属于“出口”转“内销”。</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⑥水稻原产中国，但北宋从越南引进了耐旱的占城稻。1011年，宋真宗在宫里种植，并推广到全国。这种穗子长、不挑地的越南水稻很快成为中国的主粮，使宋朝出现了人口高峰和商业繁荣。</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⑦造纸术是我们引以为豪的创造，但唐朝中期进贡来的日本纸有蚕茧的光泽，国人未见唐宋时高丽纸为贡品，时称“发墨可爱，此中国所无，亦奇品也”。另外，日本的泥金画漆，还有贝壳嵌漆器，也令漆器祖源的中国人爱不释手。</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⑧</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⑨元初，忽必烈征召了许多尼泊尔建筑工匠。其中，阿尼哥技艺精湛，1273年被任命为匠人总管，首都的寺观（如北京的白塔寺）多出其手。同受忽必烈重用的，还有阿拉伯人也黑迭儿父子，他们建造了元大都的城墙。忽必烈还命阿拉伯人管星象和医疗，皇家医院全用阿拉伯医生。明初，朱棣从交趾网络人才16000名，建筑师阮安是最有名的一位。紫禁城的前三殿后三殿，就是阮安主持监造的，北京的明代内城墙也是他的手笔。</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⑩茫茫人海里，没有人是孤岛。世界上，也没有哪一种文明可以孤立地存在。与亚洲邻国的各种交流，是中国古代文明强大的基础。随着时代的进步，这种交流将会更加多元和深入。</w:t>
      </w: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 中国古人“海淘”的对象有哪些？请联系全文，概括作答。</w:t>
      </w: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 参照第五段，在第八段画线处填上一句恰当的话。（不超过20字）</w:t>
      </w: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 就全文内容安排来看，文章哪段可以删除？请作出判断并联系全文简要分析。</w:t>
      </w: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【答案】</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10. 外国物种，“出口”转“内销”的物种或物品，外来的各种人才。    </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11. 示例：除了物种和物品，被引进的还有人才。    </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12. 可以删除第四段。文章就中国古人“海淘”的不同对象安排内容，第四段说明许多人对物种引进时间不熟悉，与前后内容不匹配。</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【10题详解】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本题考查对文章内容的概括。仔细阅读全文，找出关键语句第⑤段“除了这些让我们先辈受益的外来物种，还有许多物种或物品属于‘出口’转‘内销’。”概括回答即可。由第⑨段“忽必烈征召了许多尼泊尔建筑工匠”“ 忽必烈还命阿拉伯人管星象和医疗，皇家医院全用阿拉伯医生。明初，朱棣从交趾网络人才16000名”可以概括，中国古人“海淘”的对象还有“外来的各种人才”。</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【11题详解】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本题考查根据文章内容补写语句。首先理解全文内容：第①段引出中国古人爱“海淘”，第②—③段写“引进许多外来物种”，⑥⑦段写许多“出口”转“内销”物种或物品。第⑤段的作用是承上启下。题目要求参照第⑤段，在第⑧段画线处填上一句恰当的话。分析第⑨段内容写从元代起，引进许多人才。所以拟写的第⑧段的这句话应是承上启下，与⑥⑦⑨段内容有关，如“除了物种和物品，被引进的还有人才”。</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【12题详解】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本题考查学生对说明文结构的理解。读懂文章内容，理清作者的写作思路，弄清楚常见的说明文的结构；根据对内容的理解作出解答。文章就中国古人“海淘”的不同对象安排内容：②③段外国物种，⑥⑦段“出口”转“内销”的物种或物品，⑨段外来的各种人才。第④段“可见，许多人对这些物种何时传入中国，知之不详。”说明许多人对物种引进时间不熟悉，与前后内容不匹配。所以可以删去。据此理解作答。</w:t>
      </w:r>
    </w:p>
    <w:p>
      <w:pPr>
        <w:pStyle w:val="4"/>
        <w:adjustRightInd w:val="0"/>
        <w:snapToGrid w:val="0"/>
        <w:spacing w:line="360" w:lineRule="auto"/>
        <w:textAlignment w:val="center"/>
        <w:rPr>
          <w:rFonts w:hint="eastAsia" w:ascii="宋体" w:hAnsi="宋体" w:eastAsia="宋体" w:cs="宋体"/>
          <w:color w:val="FF0000"/>
          <w:sz w:val="21"/>
          <w:szCs w:val="21"/>
        </w:rPr>
      </w:pPr>
    </w:p>
    <w:p>
      <w:pPr>
        <w:pStyle w:val="4"/>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2019年天津市初中毕业生学业考试语文试卷</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阅读《啄木鸟真的是益鸟》一文，回答下列小题。</w:t>
      </w:r>
    </w:p>
    <w:p>
      <w:pPr>
        <w:pStyle w:val="4"/>
        <w:adjustRightInd w:val="0"/>
        <w:snapToGrid w:val="0"/>
        <w:spacing w:line="360" w:lineRule="auto"/>
        <w:ind w:firstLine="420"/>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啄木鸟真的是益鸟</w:t>
      </w:r>
    </w:p>
    <w:p>
      <w:pPr>
        <w:pStyle w:val="4"/>
        <w:adjustRightInd w:val="0"/>
        <w:snapToGrid w:val="0"/>
        <w:spacing w:line="360" w:lineRule="auto"/>
        <w:ind w:firstLine="42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周大庆</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①啄木鸟一直被人们誉为“森林医生”，是益鸟。但近日，一篇宣称啄木鸟的“啄木”行为破坏树木、加速树木死亡的自媒体文章广泛传播，称啄木鸟绝非“益鸟”。事实真的是这样吗？</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②其实，鸟本无好坏之分。无论是啄木鸟，还是其他鸟，都是人类的朋友。人类往往按照是否有利于农林业生产经营、是否造成经济损失等，将鸟划分为“益鸟”或“害鸟”。然而，从生物多样性保护的角度看，所有鸟类都是生态系统的组成部分。正是多样的生物促进了整个生态系统的动态稳定，为人类提供了赖以生存的自然环境。</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③啄木鸟确实偏好在“生病”的树上觅食，科学工作者野外观察发现，啄木鸟的啄洞虽然会为某些病菌、害虫的滋生提供入口，但是，</w:t>
      </w:r>
      <w:r>
        <w:rPr>
          <w:rFonts w:hint="eastAsia" w:ascii="宋体" w:hAnsi="宋体" w:eastAsia="宋体" w:cs="宋体"/>
          <w:color w:val="000000"/>
          <w:sz w:val="21"/>
          <w:szCs w:val="21"/>
          <w:em w:val="dot"/>
        </w:rPr>
        <w:t>一般</w:t>
      </w:r>
      <w:r>
        <w:rPr>
          <w:rFonts w:hint="eastAsia" w:ascii="宋体" w:hAnsi="宋体" w:eastAsia="宋体" w:cs="宋体"/>
          <w:color w:val="000000"/>
          <w:sz w:val="21"/>
          <w:szCs w:val="21"/>
        </w:rPr>
        <w:t>来说，不会导致树木死亡。即使啄洞会导致少量树木死亡，对于整个森林生态系统而言也基本没有影响，因为森林本身就是一个动态系统，树木有生有死，整个森林生态系统才会健康运转。</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④从促进生物多样性的角度来说，啄木鸟发挥着重要的积极作用。啄木鸟属于初级洞巢鸟，自己开凿树洞并在洞内繁殖。同时，还为次级洞巢鸟(指没有啄洞本领，需要利用啄木鸟的旧洞进行繁殖的鸟类)提供“住所”。例如猫头鹰和大山雀，它们很多时候就需要利用啄木鸟的旧洞进行繁殖。如果某区域没有初级洞巢鸟，那么次级洞巢鸟也很可能消失。不仅如此，啄木鸟的啄洞还能为花鼠、貂等哺乳动物提供繁殖栖息场所。可以说，啄木鸟在整个森林生态系统的群落组织方面发挥着举足轻重的作用，是名副其实的“</w:t>
      </w:r>
      <w:r>
        <w:rPr>
          <w:rFonts w:hint="eastAsia" w:ascii="宋体" w:hAnsi="宋体" w:eastAsia="宋体" w:cs="宋体"/>
          <w:color w:val="000000"/>
          <w:sz w:val="21"/>
          <w:szCs w:val="21"/>
          <w:em w:val="dot"/>
        </w:rPr>
        <w:t>基石</w:t>
      </w:r>
      <w:r>
        <w:rPr>
          <w:rFonts w:hint="eastAsia" w:ascii="宋体" w:hAnsi="宋体" w:eastAsia="宋体" w:cs="宋体"/>
          <w:color w:val="000000"/>
          <w:sz w:val="21"/>
          <w:szCs w:val="21"/>
        </w:rPr>
        <w:t>”物种。</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u w:val="single"/>
        </w:rPr>
      </w:pPr>
      <w:r>
        <w:rPr>
          <w:rFonts w:hint="eastAsia" w:ascii="宋体" w:hAnsi="宋体" w:eastAsia="宋体" w:cs="宋体"/>
          <w:color w:val="000000"/>
          <w:sz w:val="21"/>
          <w:szCs w:val="21"/>
        </w:rPr>
        <w:t>⑤此外，啄木鸟“森林医生”的称号可名不虚传。</w:t>
      </w:r>
      <w:r>
        <w:rPr>
          <w:rFonts w:hint="eastAsia" w:ascii="宋体" w:hAnsi="宋体" w:eastAsia="宋体" w:cs="宋体"/>
          <w:color w:val="000000"/>
          <w:sz w:val="21"/>
          <w:szCs w:val="21"/>
          <w:u w:val="single"/>
        </w:rPr>
        <w:t>山东省泰安林科所(今山东省泰山林科院)在1000多亩杨树林中连续3年开展实验，硏究发现啄木鸟对天牛、柳瘿虫、黄刺蛾等害虫都有很好的防治作用。其中，仅光肩星天牛就由原来100株树80个幼虫降低至0.8个幼虫。</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⑥可见，啄木鸟对森林生态系统的影响总体上利远远大于弊，真的是“益鸟”，值得大家携手保护。</w:t>
      </w:r>
    </w:p>
    <w:p>
      <w:pPr>
        <w:pStyle w:val="4"/>
        <w:adjustRightInd w:val="0"/>
        <w:snapToGrid w:val="0"/>
        <w:spacing w:line="360" w:lineRule="auto"/>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（选自《光明日报》，有删改）</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 下面说法</w:t>
      </w:r>
      <w:r>
        <w:rPr>
          <w:rFonts w:hint="eastAsia" w:ascii="宋体" w:hAnsi="宋体" w:eastAsia="宋体" w:cs="宋体"/>
          <w:color w:val="000000"/>
          <w:sz w:val="21"/>
          <w:szCs w:val="21"/>
          <w:em w:val="dot"/>
        </w:rPr>
        <w:t>不能</w:t>
      </w:r>
      <w:r>
        <w:rPr>
          <w:rFonts w:hint="eastAsia" w:ascii="宋体" w:hAnsi="宋体" w:eastAsia="宋体" w:cs="宋体"/>
          <w:color w:val="000000"/>
          <w:sz w:val="21"/>
          <w:szCs w:val="21"/>
        </w:rPr>
        <w:t>说明“啄木鸟真的是益鸟”的一项是（  ）</w:t>
      </w:r>
    </w:p>
    <w:p>
      <w:pPr>
        <w:pStyle w:val="4"/>
        <w:adjustRightInd w:val="0"/>
        <w:snapToGrid w:val="0"/>
        <w:spacing w:line="360" w:lineRule="auto"/>
        <w:jc w:val="left"/>
        <w:textAlignment w:val="center"/>
        <w:rPr>
          <w:rFonts w:hint="eastAsia" w:ascii="宋体" w:hAnsi="宋体" w:eastAsia="宋体" w:cs="宋体"/>
          <w:color w:val="000000"/>
          <w:sz w:val="21"/>
          <w:szCs w:val="21"/>
          <w:lang w:val="da-DK"/>
        </w:rPr>
      </w:pPr>
      <w:r>
        <w:rPr>
          <w:rFonts w:hint="eastAsia" w:ascii="宋体" w:hAnsi="宋体" w:eastAsia="宋体" w:cs="宋体"/>
          <w:color w:val="000000"/>
          <w:sz w:val="21"/>
          <w:szCs w:val="21"/>
        </w:rPr>
        <w:t>A. 啄木鸟的啄洞会为某些病菌、害虫的滋生提供入口，导致少量树木死亡。</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B. 啄木鸟的啄洞不仅能被次级洞巢鸟所用，还能为一些哺乳动物提供繁殖栖息场所。</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C. 啄木鸟对天牛、柳瘿虫、黄刺蛾等害虫都有很好的防治作用。</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 啄木鸟对森林生态系统</w:t>
      </w:r>
      <w:r>
        <w:rPr>
          <w:rFonts w:hint="eastAsia" w:ascii="宋体" w:hAnsi="宋体" w:eastAsia="宋体" w:cs="宋体"/>
          <w:color w:val="000000"/>
          <w:sz w:val="21"/>
          <w:szCs w:val="21"/>
          <w:u w:val="none"/>
        </w:rPr>
        <w:drawing>
          <wp:inline distT="0" distB="0" distL="114300" distR="114300">
            <wp:extent cx="133350" cy="177800"/>
            <wp:effectExtent l="0" t="0" r="0" b="13335"/>
            <wp:docPr id="8" name="图片 4" descr="传播先进教育理念、提供最佳教学方法 --- 尽在中国教育出版网 www.zzstep.com">
              <a:hlinkClick xmlns:a="http://schemas.openxmlformats.org/drawingml/2006/main" r:id="rId4"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传播先进教育理念、提供最佳教学方法 --- 尽在中国教育出版网 www.zzstep.com"/>
                    <pic:cNvPicPr>
                      <a:picLocks noChangeAspect="1"/>
                    </pic:cNvPicPr>
                  </pic:nvPicPr>
                  <pic:blipFill>
                    <a:blip r:embed="rId8"/>
                    <a:stretch>
                      <a:fillRect/>
                    </a:stretch>
                  </pic:blipFill>
                  <pic:spPr>
                    <a:xfrm>
                      <a:off x="0" y="0"/>
                      <a:ext cx="133350" cy="177800"/>
                    </a:xfrm>
                    <a:prstGeom prst="rect">
                      <a:avLst/>
                    </a:prstGeom>
                    <a:noFill/>
                    <a:ln w="9525">
                      <a:noFill/>
                    </a:ln>
                  </pic:spPr>
                </pic:pic>
              </a:graphicData>
            </a:graphic>
          </wp:inline>
        </w:drawing>
      </w:r>
      <w:r>
        <w:rPr>
          <w:rFonts w:hint="eastAsia" w:ascii="宋体" w:hAnsi="宋体" w:eastAsia="宋体" w:cs="宋体"/>
          <w:color w:val="000000"/>
          <w:sz w:val="21"/>
          <w:szCs w:val="21"/>
        </w:rPr>
        <w:t>影响总体上利远远大于弊。</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 下面对文中画线句子使的说明方法及作用的分析，正确的一项是（  ）</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A. 使用举例子、列数字</w:t>
      </w:r>
      <w:r>
        <w:rPr>
          <w:rFonts w:hint="eastAsia" w:ascii="宋体" w:hAnsi="宋体" w:eastAsia="宋体" w:cs="宋体"/>
          <w:color w:val="000000"/>
          <w:sz w:val="21"/>
          <w:szCs w:val="21"/>
          <w:u w:val="none"/>
        </w:rPr>
        <w:drawing>
          <wp:inline distT="0" distB="0" distL="114300" distR="114300">
            <wp:extent cx="133350" cy="177800"/>
            <wp:effectExtent l="0" t="0" r="0" b="13335"/>
            <wp:docPr id="9" name="图片 5" descr="传播先进教育理念、提供最佳教学方法 --- 尽在中国教育出版网 www.zzstep.com">
              <a:hlinkClick xmlns:a="http://schemas.openxmlformats.org/drawingml/2006/main" r:id="rId4"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传播先进教育理念、提供最佳教学方法 --- 尽在中国教育出版网 www.zzstep.com"/>
                    <pic:cNvPicPr>
                      <a:picLocks noChangeAspect="1"/>
                    </pic:cNvPicPr>
                  </pic:nvPicPr>
                  <pic:blipFill>
                    <a:blip r:embed="rId8"/>
                    <a:stretch>
                      <a:fillRect/>
                    </a:stretch>
                  </pic:blipFill>
                  <pic:spPr>
                    <a:xfrm>
                      <a:off x="0" y="0"/>
                      <a:ext cx="133350" cy="177800"/>
                    </a:xfrm>
                    <a:prstGeom prst="rect">
                      <a:avLst/>
                    </a:prstGeom>
                    <a:noFill/>
                    <a:ln w="9525">
                      <a:noFill/>
                    </a:ln>
                  </pic:spPr>
                </pic:pic>
              </a:graphicData>
            </a:graphic>
          </wp:inline>
        </w:drawing>
      </w:r>
      <w:r>
        <w:rPr>
          <w:rFonts w:hint="eastAsia" w:ascii="宋体" w:hAnsi="宋体" w:eastAsia="宋体" w:cs="宋体"/>
          <w:color w:val="000000"/>
          <w:sz w:val="21"/>
          <w:szCs w:val="21"/>
        </w:rPr>
        <w:t>说明方法，说明杨树林的面积特别大。</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B. 使用列数字、分类别的说明方法，说明进行实验和得出结论所用的时间很长。</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C. 使用举例子、列数字的说明方法，说明啄木鸟“森林医生”的称号名不虚传。</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 使用举例子的说明方法，说明森林中害虫特别多，对森林生态系统造成严重影响。</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 下面对本文的理解分析，</w:t>
      </w:r>
      <w:r>
        <w:rPr>
          <w:rFonts w:hint="eastAsia" w:ascii="宋体" w:hAnsi="宋体" w:eastAsia="宋体" w:cs="宋体"/>
          <w:color w:val="000000"/>
          <w:sz w:val="21"/>
          <w:szCs w:val="21"/>
          <w:em w:val="dot"/>
        </w:rPr>
        <w:t>不正确</w:t>
      </w:r>
      <w:r>
        <w:rPr>
          <w:rFonts w:hint="eastAsia" w:ascii="宋体" w:hAnsi="宋体" w:eastAsia="宋体" w:cs="宋体"/>
          <w:color w:val="000000"/>
          <w:sz w:val="21"/>
          <w:szCs w:val="21"/>
        </w:rPr>
        <w:t>的一项是（  ）</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A. 从生物多样性保护的角度看，所有鸟类都是生态系统的组成部分，鸟并无“益”与“害”之分。</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B. 第③段中加点词“一般”表示通常的情况，体现了说明文语言准确、严密的特点。</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C. 第④段中加点词“基石”，说明啄木鸟在整个森林生态系统的群落组织方面发挥着举足轻重的作用。</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 本文按照时间顺序，条理清晰地说明了啄木鸟是益鸟的原因，也对文章开头的疑问进行了解答。</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【答案】</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6. A    7. C    8. D</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【6题详解】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试题分析：考查对文章内容的理解与分析。题干要求选出不能说明“啄木鸟真的是益鸟”的一项。A选项“啄木鸟的啄洞会为某些病菌、害虫的滋生提供入口，导致少量树木死亡”讲的是啄木鸟对树木的破坏，显然不能说明“啄木鸟真的是益鸟”。故答案为A。</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【7题详解】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试题分析：考查对说明方法及其作用的分析。文章第5段画线句子“山东省泰安林科所(今山东省泰山林科院)在1000多亩杨树林中连续3年开展实验，硏究发现啄木鸟对天牛、柳瘿虫、黄刺蛾等害虫都有很好的防治作用。其中，仅光肩星天牛就由原来100株树80个幼虫降低至0.8个幼虫”这个句子，“仅光肩星天牛就由原来100株树80个幼虫降低至0.8个幼虫”运用的是举例子的说明方法，“1000多亩”“100株”“80个”“0.8个”等数据，运用了列数字的说明方法，具体说明的是啄木鸟对天牛、柳瘿虫、黄刺蛾等害虫的防治作用，从而说明“啄木鸟“森林医生”的称号可名不虚传”。据此，答案为C。</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【8题详解】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试题分析：考查对文章内容的理解与分析。文章先从一篇文章称啄木鸟绝非“益鸟”写起，引出说明的内容，然后从“生物多样性保护的角度”“从促进生物多样性的角度”和“啄木鸟‘森林医生’的称号可名不虚传”三个方面说明了“啄木鸟真的是益鸟”。由此可见，文章采用的是逻辑顺序，并不是时间顺序。故答案为D。</w:t>
      </w:r>
    </w:p>
    <w:p>
      <w:pPr>
        <w:adjustRightInd w:val="0"/>
        <w:snapToGrid w:val="0"/>
        <w:spacing w:line="360" w:lineRule="auto"/>
        <w:rPr>
          <w:rFonts w:hint="eastAsia" w:ascii="宋体" w:hAnsi="宋体" w:eastAsia="宋体" w:cs="宋体"/>
          <w:color w:val="FF0000"/>
          <w:sz w:val="21"/>
          <w:szCs w:val="21"/>
        </w:rPr>
      </w:pPr>
    </w:p>
    <w:p>
      <w:pPr>
        <w:pStyle w:val="4"/>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浙江省2019年初中毕业生学业考试绍兴市语文试卷</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阅读下面材料，完成下列小题。</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2019年是我国空间站建造任务的关键之年。日前，一则名为“空间站真的要来了”的话题登上了网络热搜，在某网站“千秋论坛”上引发热烈讨论。以下为部分帖子。</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帖一  【转发《中国青年报》张柏楠答记者问（2019—04—15）】（南山）</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记者：我国的空间站有什么作用呢？</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张柏楠（中国航天科技集团有限公司第五研究院载人航天总体部总设计师）：空间站的主要定位就是国家未来的空间实验室。主要是为了解决人类长期在空间飞行的关键技术。除此以外，空间站的技术应用还有两个方向。一个方向是要将航天技术服务于经济社会。依靠新的科学发现，航天技术或许能给国家经济、社会发展带来新的增长点。另一个方向是通过空间站积累探索太空的经验。</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记者：为什么现在人类还不能像科幻片中一样在太空中长期飞行？</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张柏楠：这是因为中间还有很多未知的领域需要探索。目前人类长期太空飞行的纪录是俄罗斯人创造的——437天。对一名航天员来说，这个时间比较长。但是，对于去火星来讲，</w:t>
      </w:r>
      <w:r>
        <w:rPr>
          <w:rFonts w:hint="eastAsia" w:ascii="宋体" w:hAnsi="宋体" w:eastAsia="宋体" w:cs="宋体"/>
          <w:color w:val="000000"/>
          <w:sz w:val="21"/>
          <w:szCs w:val="21"/>
          <w:u w:val="single"/>
        </w:rPr>
        <w:t>400多天是远远不够的，还要去研究、解决很多科学问题</w:t>
      </w:r>
      <w:r>
        <w:rPr>
          <w:rFonts w:hint="eastAsia" w:ascii="宋体" w:hAnsi="宋体" w:eastAsia="宋体" w:cs="宋体"/>
          <w:color w:val="000000"/>
          <w:sz w:val="21"/>
          <w:szCs w:val="21"/>
        </w:rPr>
        <w:t>。空间站后续还担负很多重要的任务。</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记者：中国载人航天的最大特点是什么？</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张柏楠：人类的未来在很大程度上也取决于载人航天的发展。这是一个充满梦想、非常伟大的事业。我国载人航天最重要的是以人为本，就是指航天员安全是第一位的。中国航天站不去盲目地比大小、比规模。我们一直坚持目的明确，突出重点，讲求实效，实事求是。</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【网友跟帖】</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千秋客：我觉得中国航天人大概是中国所有科学研究领域里最富有浪漫主义色彩的人了。大家都知道登月探测叫“嫦娥”，月球车叫“月兔”。而且你看，“嫦娥4号”作为人类历史上第一个在月背顺利软着落的探测器，向全世界传回了第一张近距离拍摄的月背影像图，而那颗起到极其关键作用的中继通信卫星，居然叫“鹊桥”。真是浪漫得不像话啊！</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帖二  【原创：最糟的宇宙，最好的地球】（阿饼）</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2018年8月，NASA宣称要用195亿美元在2033年将人类送上火星。但这将是一次有去无回的单程之旅——先不说火星上是否存在不明的危险，抵达火星需要200天左右，以目前的科技水平，尚无法提供大规模的物资运输，也就无法解决人类自身的生存问题。</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不只是火星，太阳系的其他星球也不友好。在月球上，一个穿着宇航服的人只能存活7小时，之后会因氧气不足而死亡；在温度介于零下170℃至430℃的水星，人大约只能支撑2分钟；在超高压强的其他星球如天王星、海王星和土星，人一秒钟都活不了。</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就算解决了在宇宙中的生存难题，人类也可能最终只得到一个“最糟的宇宙”。《三体》系列的第二部《黑暗森林》认为，如果宇宙中有任何文明暴露自己的存在，它将很快被消灭，所以宇宙一片寂静。这个结论被中国读者称为“黑暗森林猜想”。</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再退一步说，即使人类顺利进入“太空大航海时代”、实现星际开拓大业，也要面对一个大问题：时间。试想，你坐上一艘巨大的宇宙飞船踏上“寻找新家园”的奥德赛之旅，在漆黑寂静的太空中飞向一个遥远的目标。出发时，它花了2000年时间加速；路途中，它保持巡航速度行驶了3000年；快到目标星球时，它再用2000年减速。飞船上一代又一代的人出生又死去，地球成为上古时代虚无缥缈的梦幻。</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而你——星辰宇宙中的蜉蝣，当年对地球投以最后一瞥时，是否意识到自己并非什么高维度的造物主？你一辈子80—100年的寿命，还不够大陆漂移一米。与蜉蝣相比更为不幸的是，你现在就能想象到自己“朝生暮死”的图景。</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那么，人类为何总想着逃离地球呢？</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“‘自己’这个东西是看不见的。人们撞上一些别的什么，反弹回来，才会了解‘自己’。”日本设计师山本耀司说的这句话，很适合用来回答这个问题。</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最近在国际空间站上执行“远征19号”任务的巴拉特称，俯瞰地球时让他颇感震撼。他说：“毫无疑问，当你从这里俯视地球时，你就会被它的美丽所折服。有两件事你会立刻醒悟，一件是你曾对它有多忽略，另一件是你多么希望能尽最大努力呵护它。”</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现在，请重新认识一下地球给予我们的种种特权——磁场和大气层对太阳的双层防御、适温气候、一倍的大气压强、重力、食物遍地……这些因素全部都刚刚好，你才能够不穿宇航服普普通通地过着每一天。</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当然，几分钟后，我们很快就会将这些恩惠忘得一干二净。</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【网友跟帖】</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风行：是啊，地球上有那么多事情要做，我们的西部要开发，东北要振兴，中部要崛起，还有贫困人口问题没解决……到太空瞎折腾什么？实际一点好不好。</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 以上材料均来自某网站“千秋论坛”</w:t>
      </w:r>
      <w:r>
        <w:rPr>
          <w:rFonts w:hint="eastAsia" w:ascii="宋体" w:hAnsi="宋体" w:eastAsia="宋体" w:cs="宋体"/>
          <w:color w:val="000000"/>
          <w:position w:val="-12"/>
          <w:sz w:val="21"/>
          <w:szCs w:val="21"/>
          <w:u w:val="none"/>
        </w:rPr>
        <w:drawing>
          <wp:inline distT="0" distB="0" distL="114300" distR="114300">
            <wp:extent cx="127000" cy="76200"/>
            <wp:effectExtent l="0" t="0" r="0" b="0"/>
            <wp:docPr id="2" name="图片 6" descr="传播先进教育理念、提供最佳教学方法 --- 尽在中国教育出版网 www.zzstep.com">
              <a:hlinkClick xmlns:a="http://schemas.openxmlformats.org/drawingml/2006/main" r:id="rId4"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传播先进教育理念、提供最佳教学方法 --- 尽在中国教育出版网 www.zzstep.com"/>
                    <pic:cNvPicPr>
                      <a:picLocks noChangeAspect="1"/>
                    </pic:cNvPicPr>
                  </pic:nvPicPr>
                  <pic:blipFill>
                    <a:blip r:embed="rId9"/>
                    <a:stretch>
                      <a:fillRect/>
                    </a:stretch>
                  </pic:blipFill>
                  <pic:spPr>
                    <a:xfrm>
                      <a:off x="0" y="0"/>
                      <a:ext cx="127000" cy="76200"/>
                    </a:xfrm>
                    <a:prstGeom prst="rect">
                      <a:avLst/>
                    </a:prstGeom>
                    <a:noFill/>
                    <a:ln w="9525">
                      <a:noFill/>
                    </a:ln>
                  </pic:spPr>
                </pic:pic>
              </a:graphicData>
            </a:graphic>
          </wp:inline>
        </w:drawing>
      </w:r>
      <w:r>
        <w:rPr>
          <w:rFonts w:hint="eastAsia" w:ascii="宋体" w:hAnsi="宋体" w:eastAsia="宋体" w:cs="宋体"/>
          <w:color w:val="000000"/>
          <w:sz w:val="21"/>
          <w:szCs w:val="21"/>
        </w:rPr>
        <w:t>根据帖子内容，你觉得最有可能出自哪个版块？（    ）</w:t>
      </w:r>
    </w:p>
    <w:p>
      <w:pPr>
        <w:pStyle w:val="4"/>
        <w:tabs>
          <w:tab w:val="left" w:pos="2438"/>
          <w:tab w:val="left" w:pos="4876"/>
          <w:tab w:val="left" w:pos="7314"/>
        </w:tabs>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A. 书林一叶</w:t>
      </w:r>
      <w:r>
        <w:rPr>
          <w:rFonts w:hint="eastAsia" w:ascii="宋体" w:hAnsi="宋体" w:eastAsia="宋体" w:cs="宋体"/>
          <w:color w:val="000000"/>
          <w:sz w:val="21"/>
          <w:szCs w:val="21"/>
        </w:rPr>
        <w:tab/>
      </w:r>
      <w:r>
        <w:rPr>
          <w:rFonts w:hint="eastAsia" w:ascii="宋体" w:hAnsi="宋体" w:eastAsia="宋体" w:cs="宋体"/>
          <w:color w:val="000000"/>
          <w:sz w:val="21"/>
          <w:szCs w:val="21"/>
        </w:rPr>
        <w:t>B. 影画苑</w:t>
      </w:r>
      <w:r>
        <w:rPr>
          <w:rFonts w:hint="eastAsia" w:ascii="宋体" w:hAnsi="宋体" w:eastAsia="宋体" w:cs="宋体"/>
          <w:color w:val="000000"/>
          <w:sz w:val="21"/>
          <w:szCs w:val="21"/>
        </w:rPr>
        <w:tab/>
      </w:r>
      <w:r>
        <w:rPr>
          <w:rFonts w:hint="eastAsia" w:ascii="宋体" w:hAnsi="宋体" w:eastAsia="宋体" w:cs="宋体"/>
          <w:color w:val="000000"/>
          <w:sz w:val="21"/>
          <w:szCs w:val="21"/>
        </w:rPr>
        <w:t>C. 文化茶座</w:t>
      </w:r>
      <w:r>
        <w:rPr>
          <w:rFonts w:hint="eastAsia" w:ascii="宋体" w:hAnsi="宋体" w:eastAsia="宋体" w:cs="宋体"/>
          <w:color w:val="000000"/>
          <w:sz w:val="21"/>
          <w:szCs w:val="21"/>
        </w:rPr>
        <w:tab/>
      </w:r>
      <w:r>
        <w:rPr>
          <w:rFonts w:hint="eastAsia" w:ascii="宋体" w:hAnsi="宋体" w:eastAsia="宋体" w:cs="宋体"/>
          <w:color w:val="000000"/>
          <w:sz w:val="21"/>
          <w:szCs w:val="21"/>
        </w:rPr>
        <w:t>D. 家园</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 张柏楠在回答记者第二问时提到：“对于去火星来讲，400多天是远远不够的，还要去研究、解决很多科学问题。”根据阿饼的帖子，你认为可能是哪些问题？</w:t>
      </w: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 刚到中国的法国留学生苏菲对网友千秋客所说的“中国航天人的浪漫”不太理解，请你以“中继通信卫星”的取名为例，向她作出解释。</w:t>
      </w: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 在张柏楠眼里，太空探索是一项充满梦想、非常伟大的事业；而在阿饼看来，这是最糟的宇宙，最好的地球，人类不要总想着逃离地球。请结合材料谈谈你的看法。</w:t>
      </w:r>
    </w:p>
    <w:p>
      <w:pPr>
        <w:pStyle w:val="4"/>
        <w:adjustRightInd w:val="0"/>
        <w:snapToGrid w:val="0"/>
        <w:spacing w:line="360" w:lineRule="auto"/>
        <w:textAlignment w:val="center"/>
        <w:rPr>
          <w:rFonts w:hint="eastAsia" w:ascii="宋体" w:hAnsi="宋体" w:eastAsia="宋体" w:cs="宋体"/>
          <w:color w:val="FF0000"/>
          <w:sz w:val="21"/>
          <w:szCs w:val="21"/>
        </w:rPr>
      </w:pPr>
    </w:p>
    <w:p>
      <w:pPr>
        <w:pStyle w:val="4"/>
        <w:adjustRightInd w:val="0"/>
        <w:snapToGrid w:val="0"/>
        <w:spacing w:line="360" w:lineRule="auto"/>
        <w:textAlignment w:val="center"/>
        <w:rPr>
          <w:rFonts w:hint="eastAsia" w:ascii="宋体" w:hAnsi="宋体" w:eastAsia="宋体" w:cs="宋体"/>
          <w:color w:val="FF0000"/>
          <w:sz w:val="21"/>
          <w:szCs w:val="21"/>
        </w:rPr>
      </w:pP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【答案】</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10. D</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11. 无法提供大规模的物资运送；地球文明暴露后可能面临被消灭的危险；极端环境下人类自身的生存问题；人生短暂与旅途漫长之间的矛盾等。    </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12. “鹊桥”出自中国古代的一个神话故事，恩爱夫妻牛郎织女被王母以天河分开，后来成千上万的喜鹊搭成一座“鹊桥”，使两人在七夕得以相会。中继通信卫星引导“嫦娥四号”在月背着陆，它和鹊桥一样起到了关键的联结作用。所以这个命名贴切而富有浪漫主义色彩。 </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13. 示例一：我赞同张柏楠对太空探索所持</w:t>
      </w:r>
      <w:r>
        <w:rPr>
          <w:rFonts w:hint="eastAsia" w:ascii="宋体" w:hAnsi="宋体" w:eastAsia="宋体" w:cs="宋体"/>
          <w:color w:val="FF0000"/>
          <w:sz w:val="21"/>
          <w:szCs w:val="21"/>
          <w:u w:val="none"/>
        </w:rPr>
        <w:drawing>
          <wp:inline distT="0" distB="0" distL="114300" distR="114300">
            <wp:extent cx="133350" cy="177800"/>
            <wp:effectExtent l="0" t="0" r="0" b="13335"/>
            <wp:docPr id="1" name="图片 7" descr="传播先进教育理念、提供最佳教学方法 --- 尽在中国教育出版网 www.zzstep.com">
              <a:hlinkClick xmlns:a="http://schemas.openxmlformats.org/drawingml/2006/main" r:id="rId4"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传播先进教育理念、提供最佳教学方法 --- 尽在中国教育出版网 www.zzstep.com"/>
                    <pic:cNvPicPr>
                      <a:picLocks noChangeAspect="1"/>
                    </pic:cNvPicPr>
                  </pic:nvPicPr>
                  <pic:blipFill>
                    <a:blip r:embed="rId10"/>
                    <a:stretch>
                      <a:fillRect/>
                    </a:stretch>
                  </pic:blipFill>
                  <pic:spPr>
                    <a:xfrm>
                      <a:off x="0" y="0"/>
                      <a:ext cx="133350" cy="177800"/>
                    </a:xfrm>
                    <a:prstGeom prst="rect">
                      <a:avLst/>
                    </a:prstGeom>
                    <a:noFill/>
                    <a:ln w="9525">
                      <a:noFill/>
                    </a:ln>
                  </pic:spPr>
                </pic:pic>
              </a:graphicData>
            </a:graphic>
          </wp:inline>
        </w:drawing>
      </w:r>
      <w:r>
        <w:rPr>
          <w:rFonts w:hint="eastAsia" w:ascii="宋体" w:hAnsi="宋体" w:eastAsia="宋体" w:cs="宋体"/>
          <w:color w:val="FF0000"/>
          <w:sz w:val="21"/>
          <w:szCs w:val="21"/>
        </w:rPr>
        <w:t>观点。航天技术或许能给国家经济、社会发展带来新的增长点；而对未知领域的探索也许也将推动中国科学研究事业的发展；人类的未来在很大程度上取决于载人航天的发展；太空探索满足了自古以来人们对外太空的浪漫幻想。所以太空探索是一项充满梦想，非常伟大的事业。</w:t>
      </w:r>
    </w:p>
    <w:p>
      <w:pPr>
        <w:pStyle w:val="4"/>
        <w:adjustRightInd w:val="0"/>
        <w:snapToGrid w:val="0"/>
        <w:spacing w:line="360" w:lineRule="auto"/>
        <w:jc w:val="left"/>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示例二：我赞同阿饼的观点。以目前的科技水平来看，人类进军宇宙面临许多无法克服的困难，太空探索显得虚无缥缈；我们的地球家园那么美丽，又为我们提供了适合生存的种种条件。由此可见，宇宙是糟糕的，地球才是我们永远的家园，我们不要总想着逃离地球。</w:t>
      </w:r>
    </w:p>
    <w:p>
      <w:pPr>
        <w:pStyle w:val="4"/>
        <w:adjustRightInd w:val="0"/>
        <w:snapToGrid w:val="0"/>
        <w:spacing w:line="360" w:lineRule="auto"/>
        <w:jc w:val="left"/>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示例三：我认为我们既要珍惜地球家园，也要发展太空事业。在目前的科技条件下，寻找新家园困难重重，而地球为我们提供了适合生存的种种条件，所以我们不要总想着逃离地球。当然，发展太空事业，能给国家经济、社会发展带来新的增长的可能性，能推动中国科学研究事业的发展，人类的未来在很大程度上取决于载人航天的发展，同时太空探索还满足了自古以来人们对外太空的浪漫幻想，所以发展太空事业也是具有重要意义的。</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【10题详解】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考查根据材料内容判断材料最有可能出自哪个版块。首先要读懂材料的大意，归纳出材料的中心。材料是在探究人类在太空（宇宙）生活的可能性，也可提取“试想，你坐上一艘巨大的宇宙飞船踏上‘寻找新家园’的奥德赛之旅”等关键句分析，即可答出最有可能出自哪个版块为“家园”，所以选D。</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【11题详解】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考查对材料内容的理解。要求根据阿饼的帖子，答出张柏楠在回答记者第二问时所提到的问题可能是哪些问题。首先要根据题干要求找到答案区域。可提取关键句分析，如可提取“尚无法提供大规模的物资运输，也就无法解决人类自身的生存问题”“如果宇宙中有任何文明暴露自己的存在，它将很快被消灭”“你一辈子80—100年的寿命，还不够大陆漂移一米。与蜉蝣相比更为不幸的是，你现在就能想象到自己‘朝生暮死’的图景”等句，即可整理出正确答案。</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【12题详解】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题干要求以“中继通信卫星”的取名“鹊桥”为例解释命名的原因。总的来说，是考虑“中国航天人的浪漫”这一句所反映出的含意。“鹊桥”其又名乌鹊桥，鹊桥是传说鸟神受牛郎织女的真挚情感而感动派来的喜鹊搭成的桥。相传牛郎和织女被银河隔开，只允许每年的农历七月七日相见。为了让牛郎和织女相会，各地的喜鹊就会飞过来用身体紧贴着搭成一座桥，此桥就叫做鹊桥。牛郎和织女便在这鹊桥上相会。而“中继通信卫星”的取名“鹊桥”是因为它引导“嫦娥四号”在月背着陆，使“嫦娥四号”和月亮“喜结良缘”，是它起到了关键的联结作用。此命名符合“中国航天人的浪漫”。</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【13题详解】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此题是一道开放题，针对张柏楠和阿饼的两种说法，仁者见仁智者见智，各自的观点定然不会相同，有赞同张柏楠的，也有支持阿饼的，但是无论哪种见解，都要围绕材料的内容说出相应的理由。根据自己的太空知识来谈依据。如答赞同张柏楠的观点，可从航天技术或许能给国家经济带来新的增长点，推动中国科学研究事业的发展和满足人们对外太空的浪漫幻想等角度作答。如答赞同阿饼的观点，可从人类进军宇宙面临许多无法克服的困难，地球才是我们永远的家园等角度作答。当然，也可辩证地分析，如从既要珍惜地球家园，也要发展太空事业的角度作答。言之有理即可。</w:t>
      </w:r>
    </w:p>
    <w:p>
      <w:pPr>
        <w:adjustRightInd w:val="0"/>
        <w:snapToGrid w:val="0"/>
        <w:spacing w:line="360" w:lineRule="auto"/>
        <w:rPr>
          <w:rFonts w:hint="eastAsia" w:ascii="宋体" w:hAnsi="宋体" w:eastAsia="宋体" w:cs="宋体"/>
          <w:color w:val="FF0000"/>
          <w:sz w:val="21"/>
          <w:szCs w:val="21"/>
        </w:rPr>
      </w:pPr>
    </w:p>
    <w:p>
      <w:pPr>
        <w:pStyle w:val="4"/>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2019年重庆市初中学业水平考试暨高中招生考试语文试题B</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阅读下面的实用文体，完成下列小题。</w:t>
      </w:r>
    </w:p>
    <w:p>
      <w:pPr>
        <w:pStyle w:val="4"/>
        <w:adjustRightInd w:val="0"/>
        <w:snapToGrid w:val="0"/>
        <w:spacing w:line="36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微塑料：“微”不足道却影响世界</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在2018年欧洲消化医学会肠胃病学学术会议上，奥地利科学家报告，在人类的粪便样品中首次发现微塑料引发了人们新的担忧。</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国际上普遍将环境中小于5毫米的塑料颗粒定义为微塑料。这种物质在自然界本来是不存在的，完全是人造的结果。自然界中的微塑料有两种来源。一种是原生来源，即塑料在制造出来时，就是体积很小的塑料微粒，如牙膏磨砂洗面奶等日用品中的柔珠。柔珠有助于增加液体密度、去除角质，同时也让产品变得新鲜好看。另外还有在生产和运输的过程中因泄露而进入环境的塑料微粒。另一种是次生来源，主要是塑料废弃物在进入海洋环境后，受到风浪和紫外线的影响和海洋生物的吞食，逐渐破碎而形成的微小颗粒。</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海洋微塑料极易被生物误食。研究表明，小至浮游生物，大到鯨鱼，它们和塑料遭遇的结果往往是致命的。微塑料能进入动物血液，淋巴系统，甚至肝脏，造成肠道甚至生殖系统的损害。那微塑料会危害人体健康吗？ 有研究认为，人类摄入的微塑料，尽管大部分随粪便排出，但仍会有少量的存留在体内，长期的蓄积，就可能造威危害。直径小于20微米的微塑料是可以进入血液循环系統的，这些细小的颗粒如果进入血液，危害就难以预料。更为严重的是，由于微塑料具有较强的吸附性，它可以积聚持久性有毒污染物。同时也可作为传播有毒或致病微生物的载体，对人体健康构成威胁。目前，每个成人每年通过呼吸、饮用水、食用贝类所摄取的微塑料颗粒可高达32000个。尽管微塑料对于人类的影响还没有定论，但潜在的危险是存在的。</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面对日益严重的塑料污染，全球范围的禁塑行动陆续展开。</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近段时间，英国呼吁在全球范围内禁止柔珠。柔珠很小，很难被过滤系统拦截，被排放到河流、湖泊和海洋中，造威环境污染。</w:t>
      </w:r>
      <w:r>
        <w:rPr>
          <w:rFonts w:hint="eastAsia" w:ascii="宋体" w:hAnsi="宋体" w:eastAsia="宋体" w:cs="宋体"/>
          <w:color w:val="000000"/>
          <w:sz w:val="21"/>
          <w:szCs w:val="21"/>
          <w:u w:val="single"/>
        </w:rPr>
        <w:t>在美国纽约，每年大约有___18___吨的柔珠被冲进下水道。最终，柔珠成为海洋垃圾，被海洋生物误食，存留在他们的体内。有研究证实，每盘牡蛎平均就有___19___颗柔珠</w:t>
      </w:r>
      <w:r>
        <w:rPr>
          <w:rFonts w:hint="eastAsia" w:ascii="宋体" w:hAnsi="宋体" w:eastAsia="宋体" w:cs="宋体"/>
          <w:color w:val="000000"/>
          <w:sz w:val="21"/>
          <w:szCs w:val="21"/>
        </w:rPr>
        <w:t>。</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我国海南省宣布自2019年起分类逐步推进全面禁塑行动。全面禁止在海南生产、销售和使用一次性不可降解塑料袋、塑料餐具，加快推进快递业绿色包装应用。海南还将建立全生物降解塑料产业示范基地，组织制定产业发展规划，引进先进企业与本地企业合作，形成岛内一次性全生物降解塑料制品生产能力，培育良好的产业和市场环境，保障一次性全生物降解塑料制品替代生产和禁塑工作的顺利实施。对于短期内无法替代的饮料瓶、洗发水瓶等一次性塑料标准包装物，海南省提出推行生产者责任延伸制度，采用国际普遍实施的押金回收制度，建设回收体系进行回收，提高责源化回收利用效率。这是国际最前沿的环境保护、资源利用政策措施。</w:t>
      </w:r>
    </w:p>
    <w:p>
      <w:pPr>
        <w:pStyle w:val="4"/>
        <w:adjustRightInd w:val="0"/>
        <w:snapToGrid w:val="0"/>
        <w:spacing w:line="360" w:lineRule="auto"/>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(选自《人民日报》2018年11月5日，《新民晚报》2019年2月25日等，有删改)</w:t>
      </w:r>
      <w:r>
        <w:rPr>
          <w:rFonts w:hint="eastAsia" w:ascii="宋体" w:hAnsi="宋体" w:eastAsia="宋体" w:cs="宋体"/>
          <w:color w:val="FFFFFF"/>
          <w:sz w:val="21"/>
          <w:szCs w:val="21"/>
        </w:rPr>
        <w:t>[来</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【链接材料1】</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u w:val="none"/>
        </w:rPr>
        <w:drawing>
          <wp:inline distT="0" distB="0" distL="114300" distR="114300">
            <wp:extent cx="2609850" cy="1362075"/>
            <wp:effectExtent l="0" t="0" r="0" b="9525"/>
            <wp:docPr id="4" name="图片 8" descr="传播先进教育理念、提供最佳教学方法 --- 尽在中国教育出版网 www.zzstep.com">
              <a:hlinkClick xmlns:a="http://schemas.openxmlformats.org/drawingml/2006/main" r:id="rId4"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传播先进教育理念、提供最佳教学方法 --- 尽在中国教育出版网 www.zzstep.com"/>
                    <pic:cNvPicPr>
                      <a:picLocks noChangeAspect="1"/>
                    </pic:cNvPicPr>
                  </pic:nvPicPr>
                  <pic:blipFill>
                    <a:blip r:embed="rId11"/>
                    <a:stretch>
                      <a:fillRect/>
                    </a:stretch>
                  </pic:blipFill>
                  <pic:spPr>
                    <a:xfrm>
                      <a:off x="0" y="0"/>
                      <a:ext cx="2609850" cy="1362075"/>
                    </a:xfrm>
                    <a:prstGeom prst="rect">
                      <a:avLst/>
                    </a:prstGeom>
                    <a:noFill/>
                    <a:ln w="9525">
                      <a:noFill/>
                    </a:ln>
                  </pic:spPr>
                </pic:pic>
              </a:graphicData>
            </a:graphic>
          </wp:inline>
        </w:drawing>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none"/>
        </w:rPr>
        <w:drawing>
          <wp:inline distT="0" distB="0" distL="114300" distR="114300">
            <wp:extent cx="2924175" cy="1285875"/>
            <wp:effectExtent l="0" t="0" r="9525" b="9525"/>
            <wp:docPr id="3" name="图片 9" descr="传播先进教育理念、提供最佳教学方法 --- 尽在中国教育出版网 www.zzstep.com">
              <a:hlinkClick xmlns:a="http://schemas.openxmlformats.org/drawingml/2006/main" r:id="rId4"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传播先进教育理念、提供最佳教学方法 --- 尽在中国教育出版网 www.zzstep.com"/>
                    <pic:cNvPicPr>
                      <a:picLocks noChangeAspect="1"/>
                    </pic:cNvPicPr>
                  </pic:nvPicPr>
                  <pic:blipFill>
                    <a:blip r:embed="rId12"/>
                    <a:stretch>
                      <a:fillRect/>
                    </a:stretch>
                  </pic:blipFill>
                  <pic:spPr>
                    <a:xfrm>
                      <a:off x="0" y="0"/>
                      <a:ext cx="2924175" cy="1285875"/>
                    </a:xfrm>
                    <a:prstGeom prst="rect">
                      <a:avLst/>
                    </a:prstGeom>
                    <a:noFill/>
                    <a:ln w="9525">
                      <a:noFill/>
                    </a:ln>
                  </pic:spPr>
                </pic:pic>
              </a:graphicData>
            </a:graphic>
          </wp:inline>
        </w:drawing>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注：塑料包装中很多是不可回收的快递塑料包装、胶带。     关于海洋塑料的事实</w:t>
      </w:r>
    </w:p>
    <w:p>
      <w:pPr>
        <w:pStyle w:val="4"/>
        <w:adjustRightInd w:val="0"/>
        <w:snapToGrid w:val="0"/>
        <w:spacing w:line="360" w:lineRule="auto"/>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（选自新浪网）</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【链接材料2】</w:t>
      </w:r>
    </w:p>
    <w:p>
      <w:pPr>
        <w:pStyle w:val="4"/>
        <w:adjustRightInd w:val="0"/>
        <w:snapToGrid w:val="0"/>
        <w:spacing w:line="360" w:lineRule="auto"/>
        <w:ind w:firstLine="42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塑料袋早已融入生活的方方面面，“弃之不用”并不容易。与其等到不得不付出惨重代价，不如现在就采取有效措施，长远规划，统筹安排，将塑料“绳之以令”。具体而言:一要“堵”，从源头上遏制；二要“疏”，让各方共同参与。</w:t>
      </w:r>
    </w:p>
    <w:p>
      <w:pPr>
        <w:pStyle w:val="4"/>
        <w:adjustRightInd w:val="0"/>
        <w:snapToGrid w:val="0"/>
        <w:spacing w:line="360" w:lineRule="auto"/>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(选自《人民日报》2017年6月9日”民生·民声”专栏，有删改)</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18. 阅读选文和链接材料1，下列说法不符合原文意思的项是(    )</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A. 从来源看，海洋里的水生物误食的微塑料都属于次生的微塑料。</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B. 存留在人体内的微塑料，经过长期的蓄积，可能会对人体造成危害。</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C. 微塑料既可以通过海洋贝类进人人体，也可以通过呼吸、饮用水进入人体。</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 海洋塑科垃圾占全球垃圾的一半以上，对海洋生物造成了严重的危害。</w:t>
      </w: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19. 选文划线处运用了哪些说明方法？有何作用？</w:t>
      </w: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 针对链接材料2的说法，请你概括选文中海南省禁塑行动的内容加以印证。</w:t>
      </w: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jc w:val="left"/>
        <w:textAlignment w:val="center"/>
        <w:rPr>
          <w:rFonts w:hint="eastAsia" w:ascii="宋体" w:hAnsi="宋体" w:eastAsia="宋体" w:cs="宋体"/>
          <w:color w:val="000000"/>
          <w:sz w:val="21"/>
          <w:szCs w:val="21"/>
        </w:rPr>
      </w:pPr>
    </w:p>
    <w:p>
      <w:pPr>
        <w:pStyle w:val="4"/>
        <w:adjustRightInd w:val="0"/>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21. 有人认为，微塑料与个人无关，请结合选文和链接材料1谈谈你的看法。</w:t>
      </w:r>
    </w:p>
    <w:p>
      <w:pPr>
        <w:pStyle w:val="4"/>
        <w:adjustRightInd w:val="0"/>
        <w:snapToGrid w:val="0"/>
        <w:spacing w:line="360" w:lineRule="auto"/>
        <w:textAlignment w:val="center"/>
        <w:rPr>
          <w:rFonts w:hint="eastAsia" w:ascii="宋体" w:hAnsi="宋体" w:eastAsia="宋体" w:cs="宋体"/>
          <w:color w:val="FF0000"/>
          <w:sz w:val="21"/>
          <w:szCs w:val="21"/>
        </w:rPr>
      </w:pP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【答案】</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18. A </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19. 通过举例子和列数据，说明微塑料由海洋生物进入人类餐桌，对人类的影响。事实胜于雄辩，数字醒目清晰，使说明的内容一目了然，使读者更易接受或理解。    </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20. 海南分类逐步推进全面禁塑行动。全面禁止不可降解一次塑料同时建立全生物降解塑料产业示范基地，寻找替代品；对于短期内无法替代的实施押金回收制度，建设回收体系进行回收。    </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21. 微塑料和我们的日常生活息息相关，我们日常使用的各类包装产生的塑料垃圾在垃圾产生中占有极大的比重。这些都是产生微塑料的源头。所以微塑料与我们每个人都有关系，我们都应该在生活中减少或不使用塑料包装，或参与分类回收利用，让我们的未来更绿色、更环保。</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【18题详解】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结合文中第二段内容“一种是原生来源，即塑料在制造出来时，就是体积很小的塑料微粒，如牙膏磨砂洗面奶等日用品中的柔珠……另一种是次生来源，主要是塑料废弃物在进入海洋环境后，受到风浪和紫外线的影响和海洋生物的吞食，逐渐破碎而形成的微小颗粒。海洋微塑料极易被生物误食。”“柔珠很小，很难被过滤系统拦截，被排放到河流、湖泊和海洋中，造成环境污染。……最终，柔珠成为海洋垃圾，被海洋生物误食，存留在他们的体内”可知A项“海洋里的水生物误食的微塑料都属于次生的微塑料”“都属于”太过于绝对，与原文不符。故选A。</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【19题详解】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本题考查说明方法及其作用。结合画线句的内容，从“19吨、50颗”这些数字表明词语运用了列数字的说明方法；画线句列举了美国纽约，每年大约有19吨的柔珠被海洋生物误食，存留在他们的体内。这就是运用了举例子的说明方法。通过举例子和列数据，说明前文中“微塑料具有较强的吸附性，它可以积聚持久性有毒污染物。同时也可作为传播有毒或致病微生物的载体，对人体健康构成威胁。”说服力强。</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【20题详解】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本题考查对内容的理解与概括。针对链接材料二中：不如现在就采取有效措施，长远规划，统筹安排，将塑料“绳之以令”。具体而言:一要“堵”，从源头上遏制；二要“疏”，让各方共同参与。仔细阅读选文最后两段内容，由“英国呼吁在全球范围内禁止柔珠”“我国海南省宣布自2019年起分类逐步推进全面禁塑行动。全面禁止在海南生产、销售和使用一次性不可降解塑料袋、塑料餐具，加快推进快递业绿色包装应用。”“对于短期内无法替代的饮料瓶、洗发水瓶等一次性塑料标准包装物，海南省提出推行生产者责任延伸制度，采用国际普遍实施的押金回收制度，建设回收体系进行回收，提高责源化回收利用效率。”把这几点，分条整理出来即可。</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【21题详解】</w:t>
      </w:r>
    </w:p>
    <w:p>
      <w:pPr>
        <w:pStyle w:val="4"/>
        <w:adjustRightInd w:val="0"/>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本题考查学生对材料的理解与表达能力。解答时，解答时，一定要认真研读材料，整体把握材料大意，在此基础上，按照题目要求，细读材料一，从中筛选出关键信息，结合生活实际，围绕“微塑料与个人”的关系，从“环保”的角度谈论。生活中有很多快递塑料包装、胶带，我们都使用过。所以微塑料与我们每个人都有关系，我们都应该在生活中减少或不使用塑料包装，或回收利用，让我们的未来更环保。据此整理作答。</w:t>
      </w:r>
    </w:p>
    <w:p>
      <w:pPr>
        <w:pStyle w:val="4"/>
        <w:adjustRightInd w:val="0"/>
        <w:snapToGrid w:val="0"/>
        <w:spacing w:line="360" w:lineRule="auto"/>
        <w:textAlignment w:val="center"/>
        <w:rPr>
          <w:rFonts w:hint="eastAsia" w:ascii="宋体" w:hAnsi="宋体" w:eastAsia="宋体" w:cs="宋体"/>
          <w:b/>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07F5B"/>
    <w:rsid w:val="4B00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Normal_1"/>
    <w:qFormat/>
    <w:uiPriority w:val="0"/>
    <w:pPr>
      <w:widowControl w:val="0"/>
      <w:jc w:val="both"/>
    </w:pPr>
    <w:rPr>
      <w:rFonts w:ascii="Times New Roman" w:hAnsi="Times New Roman"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hyperlink" Target="http://www.zzstep.com" TargetMode="Externa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2019-12-19T02:31:00Z</dcterms:created>
  <dc:creator>心远地自偏</dc:creator>
  <cp:lastModifiedBy>心远地自偏</cp:lastModifiedBy>
  <dcterms:modified xsi:type="dcterms:W3CDTF">2019-12-19T02:32:07Z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