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B4" w:rsidRDefault="00B77D5C" w:rsidP="00EC1EF8">
      <w:pPr>
        <w:spacing w:line="360" w:lineRule="auto"/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845pt;margin-top:900pt;width:24pt;height:30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ascii="宋体" w:eastAsia="宋体" w:hAnsi="宋体" w:cs="宋体" w:hint="eastAsia"/>
          <w:sz w:val="30"/>
          <w:szCs w:val="30"/>
        </w:rPr>
        <w:t>盐城市二</w:t>
      </w:r>
      <w:r>
        <w:rPr>
          <w:rFonts w:ascii="宋体" w:eastAsia="宋体" w:hAnsi="宋体" w:cs="宋体" w:hint="eastAsia"/>
          <w:sz w:val="30"/>
          <w:szCs w:val="30"/>
        </w:rPr>
        <w:t>O</w:t>
      </w:r>
      <w:r>
        <w:rPr>
          <w:rFonts w:ascii="宋体" w:eastAsia="宋体" w:hAnsi="宋体" w:cs="宋体" w:hint="eastAsia"/>
          <w:sz w:val="30"/>
          <w:szCs w:val="30"/>
        </w:rPr>
        <w:t>一九年初中毕业与升学考试</w:t>
      </w:r>
    </w:p>
    <w:p w:rsidR="006A41B4" w:rsidRDefault="00B77D5C" w:rsidP="00EC1EF8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语文试题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注意事项</w:t>
      </w:r>
      <w:r>
        <w:rPr>
          <w:rFonts w:ascii="宋体" w:eastAsia="宋体" w:hAnsi="宋体" w:cs="宋体" w:hint="eastAsia"/>
          <w:sz w:val="21"/>
          <w:szCs w:val="21"/>
        </w:rPr>
        <w:t>:</w:t>
      </w:r>
    </w:p>
    <w:p w:rsidR="006A41B4" w:rsidRDefault="00B77D5C" w:rsidP="00EC1EF8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</w:rPr>
        <w:t>本次考试时间为</w:t>
      </w:r>
      <w:r>
        <w:rPr>
          <w:rFonts w:hint="eastAsia"/>
          <w:sz w:val="21"/>
          <w:szCs w:val="21"/>
        </w:rPr>
        <w:t>150</w:t>
      </w:r>
      <w:r>
        <w:rPr>
          <w:rFonts w:hint="eastAsia"/>
          <w:sz w:val="21"/>
          <w:szCs w:val="21"/>
        </w:rPr>
        <w:t>分钟，卷面总分为</w:t>
      </w:r>
      <w:r>
        <w:rPr>
          <w:rFonts w:hint="eastAsia"/>
          <w:sz w:val="21"/>
          <w:szCs w:val="21"/>
        </w:rPr>
        <w:t>150</w:t>
      </w:r>
      <w:r>
        <w:rPr>
          <w:rFonts w:hint="eastAsia"/>
          <w:sz w:val="21"/>
          <w:szCs w:val="21"/>
        </w:rPr>
        <w:t>分。考试形式为闭卷。</w:t>
      </w:r>
    </w:p>
    <w:p w:rsidR="006A41B4" w:rsidRDefault="00B77D5C" w:rsidP="00EC1EF8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本试卷共</w:t>
      </w: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页，在检查是否有漏印、重印或错印后再开始答题。</w:t>
      </w:r>
    </w:p>
    <w:p w:rsidR="006A41B4" w:rsidRDefault="00B77D5C" w:rsidP="00EC1EF8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所有试题必须作答在答题卡上规定的区域内，注意题号必须对应，否则不给分。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hint="eastAsia"/>
          <w:sz w:val="21"/>
          <w:szCs w:val="21"/>
        </w:rPr>
        <w:t>4.</w:t>
      </w:r>
      <w:r>
        <w:rPr>
          <w:rFonts w:hint="eastAsia"/>
          <w:sz w:val="21"/>
          <w:szCs w:val="21"/>
        </w:rPr>
        <w:t>答题前，务必将姓名，准考证号用</w:t>
      </w:r>
      <w:r>
        <w:rPr>
          <w:rFonts w:hint="eastAsia"/>
          <w:sz w:val="21"/>
          <w:szCs w:val="21"/>
        </w:rPr>
        <w:t>0.5</w:t>
      </w:r>
      <w:r>
        <w:rPr>
          <w:rFonts w:hint="eastAsia"/>
          <w:sz w:val="21"/>
          <w:szCs w:val="21"/>
        </w:rPr>
        <w:t>毫米黑色签字笔填写在试卷及答题卡上。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一、积累与运用（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35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1.</w:t>
      </w:r>
      <w:r>
        <w:rPr>
          <w:rFonts w:ascii="宋体" w:eastAsia="宋体" w:hAnsi="宋体" w:cs="宋体" w:hint="eastAsia"/>
          <w:sz w:val="21"/>
          <w:szCs w:val="21"/>
        </w:rPr>
        <w:t>古诗文名句默写。（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）仁者见仁，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</w:rPr>
        <w:t>（《周易》）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）子曰</w:t>
      </w:r>
      <w:r>
        <w:rPr>
          <w:rFonts w:ascii="宋体" w:eastAsia="宋体" w:hAnsi="宋体" w:cs="宋体" w:hint="eastAsia"/>
          <w:sz w:val="21"/>
          <w:szCs w:val="21"/>
        </w:rPr>
        <w:t>: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可以为师矣。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1"/>
          <w:szCs w:val="21"/>
        </w:rPr>
        <w:t>（《</w:t>
      </w:r>
      <w:r>
        <w:rPr>
          <w:rFonts w:ascii="宋体" w:eastAsia="宋体" w:hAnsi="宋体" w:cs="宋体" w:hint="eastAsia"/>
          <w:sz w:val="21"/>
          <w:szCs w:val="21"/>
        </w:rPr>
        <w:t>&lt;</w:t>
      </w:r>
      <w:r>
        <w:rPr>
          <w:rFonts w:ascii="宋体" w:eastAsia="宋体" w:hAnsi="宋体" w:cs="宋体" w:hint="eastAsia"/>
          <w:sz w:val="21"/>
          <w:szCs w:val="21"/>
        </w:rPr>
        <w:t>论语</w:t>
      </w:r>
      <w:r>
        <w:rPr>
          <w:rFonts w:ascii="宋体" w:eastAsia="宋体" w:hAnsi="宋体" w:cs="宋体" w:hint="eastAsia"/>
          <w:sz w:val="21"/>
          <w:szCs w:val="21"/>
        </w:rPr>
        <w:t>&gt;</w:t>
      </w:r>
      <w:r>
        <w:rPr>
          <w:rFonts w:ascii="宋体" w:eastAsia="宋体" w:hAnsi="宋体" w:cs="宋体" w:hint="eastAsia"/>
          <w:sz w:val="21"/>
          <w:szCs w:val="21"/>
        </w:rPr>
        <w:t>十二章》）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润物细无声。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</w:t>
      </w:r>
      <w:r>
        <w:rPr>
          <w:rFonts w:ascii="宋体" w:eastAsia="宋体" w:hAnsi="宋体" w:cs="宋体" w:hint="eastAsia"/>
          <w:sz w:val="21"/>
          <w:szCs w:val="21"/>
        </w:rPr>
        <w:t>（杜甫《春夜喜雨》）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）谈笑有鸿儒，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</w:t>
      </w:r>
      <w:r>
        <w:rPr>
          <w:rFonts w:ascii="宋体" w:eastAsia="宋体" w:hAnsi="宋体" w:cs="宋体" w:hint="eastAsia"/>
          <w:sz w:val="21"/>
          <w:szCs w:val="21"/>
        </w:rPr>
        <w:t>（刘禹锡《陋室铭》）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）乱花渐欲迷人眼，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（白居易《钱塘湖春行》）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自缘身在最高层。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（王安石</w:t>
      </w:r>
      <w:r>
        <w:rPr>
          <w:rFonts w:ascii="宋体" w:eastAsia="宋体" w:hAnsi="宋体" w:cs="宋体" w:hint="eastAsia"/>
          <w:sz w:val="21"/>
          <w:szCs w:val="21"/>
        </w:rPr>
        <w:t>《登飞来峰》）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）落红不是无情物，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（龚自珍《已亥杂诗》）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）安得广厦千万间，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风雨不动安如山！（杜甫《茅屋为秋风所破歌》）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9</w:t>
      </w:r>
      <w:r>
        <w:rPr>
          <w:rFonts w:ascii="宋体" w:eastAsia="宋体" w:hAnsi="宋体" w:cs="宋体" w:hint="eastAsia"/>
          <w:sz w:val="21"/>
          <w:szCs w:val="21"/>
        </w:rPr>
        <w:t>）晏殊《浣溪沙》（一曲新词酒一杯）中“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”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将自然现象与人的感受巧妙结合，生发出值得玩味的情趣。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）智者见智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）温故而知新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3</w:t>
      </w:r>
      <w:r>
        <w:rPr>
          <w:rFonts w:hint="eastAsia"/>
          <w:highlight w:val="yellow"/>
          <w:lang w:val="en-US"/>
        </w:rPr>
        <w:t>）随风潜入夜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4</w:t>
      </w:r>
      <w:r>
        <w:rPr>
          <w:rFonts w:hint="eastAsia"/>
          <w:highlight w:val="yellow"/>
          <w:lang w:val="en-US"/>
        </w:rPr>
        <w:t>）往来无白丁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5</w:t>
      </w:r>
      <w:r>
        <w:rPr>
          <w:rFonts w:hint="eastAsia"/>
          <w:highlight w:val="yellow"/>
          <w:lang w:val="en-US"/>
        </w:rPr>
        <w:t>）浅草才能没马蹄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6</w:t>
      </w:r>
      <w:r>
        <w:rPr>
          <w:rFonts w:hint="eastAsia"/>
          <w:highlight w:val="yellow"/>
          <w:lang w:val="en-US"/>
        </w:rPr>
        <w:t>）不畏浮云遮望</w:t>
      </w:r>
      <w:r>
        <w:rPr>
          <w:rFonts w:hint="eastAsia"/>
          <w:highlight w:val="yellow"/>
          <w:lang w:val="en-US"/>
        </w:rPr>
        <w:t>眼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7</w:t>
      </w:r>
      <w:r>
        <w:rPr>
          <w:rFonts w:hint="eastAsia"/>
          <w:highlight w:val="yellow"/>
          <w:lang w:val="en-US"/>
        </w:rPr>
        <w:t>）化作春泥更护花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8</w:t>
      </w:r>
      <w:r>
        <w:rPr>
          <w:rFonts w:hint="eastAsia"/>
          <w:highlight w:val="yellow"/>
          <w:lang w:val="en-US"/>
        </w:rPr>
        <w:t>）大庇天下寒士俱欢颜</w:t>
      </w:r>
      <w:r>
        <w:rPr>
          <w:rFonts w:hint="eastAsia"/>
          <w:highlight w:val="yellow"/>
          <w:lang w:val="en-US"/>
        </w:rPr>
        <w:t xml:space="preserve">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9</w:t>
      </w:r>
      <w:r>
        <w:rPr>
          <w:rFonts w:hint="eastAsia"/>
          <w:highlight w:val="yellow"/>
          <w:lang w:val="en-US"/>
        </w:rPr>
        <w:t>）无可奈何花落去，似曾相识燕归来</w:t>
      </w:r>
      <w:r>
        <w:rPr>
          <w:rFonts w:hint="eastAsia"/>
          <w:highlight w:val="yellow"/>
          <w:lang w:val="en-US"/>
        </w:rPr>
        <w:t xml:space="preserve">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2.</w:t>
      </w:r>
      <w:r>
        <w:rPr>
          <w:rFonts w:ascii="宋体" w:eastAsia="宋体" w:hAnsi="宋体" w:cs="宋体" w:hint="eastAsia"/>
          <w:sz w:val="21"/>
          <w:szCs w:val="21"/>
        </w:rPr>
        <w:t>阅读下面文字，按要求答题。（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暖阳拂</w:t>
      </w:r>
      <w:r>
        <w:rPr>
          <w:rFonts w:hint="eastAsia"/>
          <w:sz w:val="21"/>
          <w:szCs w:val="21"/>
          <w:em w:val="dot"/>
        </w:rPr>
        <w:t>煦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val="en-US"/>
        </w:rPr>
        <w:t xml:space="preserve">    </w:t>
      </w:r>
      <w:r>
        <w:rPr>
          <w:rFonts w:hint="eastAsia"/>
          <w:sz w:val="21"/>
          <w:szCs w:val="21"/>
        </w:rPr>
        <w:t>），惠风和畅。透过飞机舷窗</w:t>
      </w:r>
      <w:r>
        <w:rPr>
          <w:rFonts w:hint="eastAsia"/>
          <w:sz w:val="21"/>
          <w:szCs w:val="21"/>
          <w:u w:val="single"/>
          <w:lang w:val="en-US"/>
        </w:rPr>
        <w:t xml:space="preserve">         </w:t>
      </w:r>
      <w:r>
        <w:rPr>
          <w:rFonts w:hint="eastAsia"/>
          <w:sz w:val="21"/>
          <w:szCs w:val="21"/>
        </w:rPr>
        <w:t>（俯瞰</w:t>
      </w:r>
      <w:r>
        <w:rPr>
          <w:rFonts w:hint="eastAsia"/>
          <w:sz w:val="21"/>
          <w:szCs w:val="21"/>
          <w:lang w:val="en-US"/>
        </w:rPr>
        <w:t xml:space="preserve">  </w:t>
      </w:r>
      <w:r>
        <w:rPr>
          <w:rFonts w:hint="eastAsia"/>
          <w:sz w:val="21"/>
          <w:szCs w:val="21"/>
        </w:rPr>
        <w:t>凝视）广</w:t>
      </w:r>
      <w:r>
        <w:rPr>
          <w:rFonts w:hint="eastAsia"/>
          <w:sz w:val="21"/>
          <w:szCs w:val="21"/>
          <w:em w:val="dot"/>
        </w:rPr>
        <w:t>袤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val="en-US"/>
        </w:rPr>
        <w:t xml:space="preserve">    </w:t>
      </w:r>
      <w:r>
        <w:rPr>
          <w:rFonts w:hint="eastAsia"/>
          <w:sz w:val="21"/>
          <w:szCs w:val="21"/>
        </w:rPr>
        <w:t>）大地上的翠绿、金黄、深黑、浅灰、银白……大片大朵的色块，像无数巨型花朵，扑面而来。那是田野、河流以及村庄的房舍屋脊勾</w:t>
      </w:r>
      <w:r>
        <w:rPr>
          <w:rFonts w:hint="eastAsia"/>
          <w:sz w:val="21"/>
          <w:szCs w:val="21"/>
          <w:lang w:val="en-US"/>
        </w:rPr>
        <w:t>l</w:t>
      </w:r>
      <w:r>
        <w:rPr>
          <w:rFonts w:hint="eastAsia"/>
          <w:sz w:val="21"/>
          <w:szCs w:val="21"/>
        </w:rPr>
        <w:t>è（</w:t>
      </w:r>
      <w:r>
        <w:rPr>
          <w:rFonts w:hint="eastAsia"/>
          <w:sz w:val="21"/>
          <w:szCs w:val="21"/>
          <w:lang w:val="en-US"/>
        </w:rPr>
        <w:t xml:space="preserve">    </w:t>
      </w:r>
      <w:r>
        <w:rPr>
          <w:rFonts w:hint="eastAsia"/>
          <w:sz w:val="21"/>
          <w:szCs w:val="21"/>
        </w:rPr>
        <w:t>）出的色块与线条，这些在机翼下</w:t>
      </w:r>
      <w:r>
        <w:rPr>
          <w:rFonts w:hint="eastAsia"/>
          <w:sz w:val="21"/>
          <w:szCs w:val="21"/>
        </w:rPr>
        <w:t>zh</w:t>
      </w:r>
      <w:r>
        <w:rPr>
          <w:rFonts w:hint="eastAsia"/>
          <w:sz w:val="21"/>
          <w:szCs w:val="21"/>
        </w:rPr>
        <w:t>à</w:t>
      </w:r>
      <w:r>
        <w:rPr>
          <w:rFonts w:hint="eastAsia"/>
          <w:sz w:val="21"/>
          <w:szCs w:val="21"/>
        </w:rPr>
        <w:t>n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  <w:lang w:val="en-US"/>
        </w:rPr>
        <w:t xml:space="preserve">    </w:t>
      </w:r>
      <w:r>
        <w:rPr>
          <w:rFonts w:hint="eastAsia"/>
          <w:sz w:val="21"/>
          <w:szCs w:val="21"/>
        </w:rPr>
        <w:t>）放的花朵，就是我美丽的家乡。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）给加点字注音，或根据拼音写出汉字。（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）为文中横线处选择一个合适的词语。（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</w:t>
      </w:r>
      <w:r>
        <w:rPr>
          <w:rFonts w:hint="eastAsia"/>
          <w:highlight w:val="yellow"/>
          <w:lang w:val="en-US"/>
        </w:rPr>
        <w:t>x</w:t>
      </w:r>
      <w:r>
        <w:rPr>
          <w:rFonts w:hint="eastAsia"/>
          <w:highlight w:val="yellow"/>
          <w:lang w:val="en-US"/>
        </w:rPr>
        <w:t>ù</w:t>
      </w:r>
      <w:r>
        <w:rPr>
          <w:rFonts w:hint="eastAsia"/>
          <w:highlight w:val="yellow"/>
          <w:lang w:val="en-US"/>
        </w:rPr>
        <w:t xml:space="preserve">     m</w:t>
      </w:r>
      <w:r>
        <w:rPr>
          <w:rFonts w:hint="eastAsia"/>
          <w:highlight w:val="yellow"/>
          <w:lang w:val="en-US"/>
        </w:rPr>
        <w:t>à</w:t>
      </w:r>
      <w:r>
        <w:rPr>
          <w:rFonts w:hint="eastAsia"/>
          <w:highlight w:val="yellow"/>
          <w:lang w:val="en-US"/>
        </w:rPr>
        <w:t xml:space="preserve">o      </w:t>
      </w:r>
      <w:r>
        <w:rPr>
          <w:rFonts w:hint="eastAsia"/>
          <w:highlight w:val="yellow"/>
          <w:lang w:val="en-US"/>
        </w:rPr>
        <w:t>勒</w:t>
      </w:r>
      <w:r>
        <w:rPr>
          <w:rFonts w:hint="eastAsia"/>
          <w:highlight w:val="yellow"/>
          <w:lang w:val="en-US"/>
        </w:rPr>
        <w:t xml:space="preserve">     </w:t>
      </w:r>
      <w:r>
        <w:rPr>
          <w:rFonts w:hint="eastAsia"/>
          <w:highlight w:val="yellow"/>
          <w:lang w:val="en-US"/>
        </w:rPr>
        <w:t>绽</w:t>
      </w:r>
      <w:r>
        <w:rPr>
          <w:rFonts w:hint="eastAsia"/>
          <w:highlight w:val="yellow"/>
          <w:lang w:val="en-US"/>
        </w:rPr>
        <w:t xml:space="preserve">      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）俯瞰</w:t>
      </w:r>
      <w:r>
        <w:rPr>
          <w:rFonts w:hint="eastAsia"/>
          <w:highlight w:val="yellow"/>
          <w:lang w:val="en-US"/>
        </w:rPr>
        <w:t xml:space="preserve">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3.</w:t>
      </w:r>
      <w:r>
        <w:rPr>
          <w:rFonts w:ascii="宋体" w:eastAsia="宋体" w:hAnsi="宋体" w:cs="宋体" w:hint="eastAsia"/>
          <w:sz w:val="21"/>
          <w:szCs w:val="21"/>
        </w:rPr>
        <w:t>下列句子中加点词语使用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不正确</w:t>
      </w:r>
      <w:r>
        <w:rPr>
          <w:rFonts w:ascii="宋体" w:eastAsia="宋体" w:hAnsi="宋体" w:cs="宋体" w:hint="eastAsia"/>
          <w:sz w:val="21"/>
          <w:szCs w:val="21"/>
        </w:rPr>
        <w:t>的一项是（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富有创造性的人总是</w:t>
      </w:r>
      <w:r>
        <w:rPr>
          <w:rFonts w:ascii="宋体" w:eastAsia="宋体" w:hAnsi="宋体" w:cs="宋体" w:hint="eastAsia"/>
          <w:sz w:val="21"/>
          <w:szCs w:val="21"/>
          <w:em w:val="dot"/>
        </w:rPr>
        <w:t>孜孜不倦</w:t>
      </w:r>
      <w:r>
        <w:rPr>
          <w:rFonts w:ascii="宋体" w:eastAsia="宋体" w:hAnsi="宋体" w:cs="宋体" w:hint="eastAsia"/>
          <w:sz w:val="21"/>
          <w:szCs w:val="21"/>
        </w:rPr>
        <w:t>地汲取知识，使自己学识渊博，积淀丰厚。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</w:t>
      </w:r>
      <w:r>
        <w:rPr>
          <w:rFonts w:ascii="宋体" w:eastAsia="宋体" w:hAnsi="宋体" w:cs="宋体" w:hint="eastAsia"/>
          <w:sz w:val="21"/>
          <w:szCs w:val="21"/>
        </w:rPr>
        <w:t>科幻电影《流浪地球》故事情节</w:t>
      </w:r>
      <w:r>
        <w:rPr>
          <w:rFonts w:ascii="宋体" w:eastAsia="宋体" w:hAnsi="宋体" w:cs="宋体" w:hint="eastAsia"/>
          <w:sz w:val="21"/>
          <w:szCs w:val="21"/>
          <w:em w:val="dot"/>
          <w:lang w:val="en-US"/>
        </w:rPr>
        <w:t>跌宕</w:t>
      </w:r>
      <w:r>
        <w:rPr>
          <w:rFonts w:ascii="宋体" w:eastAsia="宋体" w:hAnsi="宋体" w:cs="宋体" w:hint="eastAsia"/>
          <w:sz w:val="21"/>
          <w:szCs w:val="21"/>
          <w:em w:val="dot"/>
        </w:rPr>
        <w:t>起伏，</w:t>
      </w:r>
      <w:r>
        <w:rPr>
          <w:rFonts w:ascii="宋体" w:eastAsia="宋体" w:hAnsi="宋体" w:cs="宋体" w:hint="eastAsia"/>
          <w:sz w:val="21"/>
          <w:szCs w:val="21"/>
        </w:rPr>
        <w:t>吸引大批观众走进影院观看。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>在演讲比赛中，王磊</w:t>
      </w:r>
      <w:r>
        <w:rPr>
          <w:rFonts w:ascii="宋体" w:eastAsia="宋体" w:hAnsi="宋体" w:cs="宋体" w:hint="eastAsia"/>
          <w:sz w:val="21"/>
          <w:szCs w:val="21"/>
          <w:em w:val="dot"/>
        </w:rPr>
        <w:t>夸夸其谈</w:t>
      </w:r>
      <w:r>
        <w:rPr>
          <w:rFonts w:ascii="宋体" w:eastAsia="宋体" w:hAnsi="宋体" w:cs="宋体" w:hint="eastAsia"/>
          <w:sz w:val="21"/>
          <w:szCs w:val="21"/>
        </w:rPr>
        <w:t>，最终以优异的表现获得了“最佳风采奖”。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  <w:em w:val="dot"/>
        </w:rPr>
      </w:pPr>
      <w:r>
        <w:rPr>
          <w:rFonts w:ascii="宋体" w:eastAsia="宋体" w:hAnsi="宋体" w:cs="宋体" w:hint="eastAsia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一批黑恶势力在“扫黑除恶”专项斗争中被铲除，群众对此无不</w:t>
      </w:r>
      <w:r>
        <w:rPr>
          <w:rFonts w:ascii="宋体" w:eastAsia="宋体" w:hAnsi="宋体" w:cs="宋体" w:hint="eastAsia"/>
          <w:sz w:val="21"/>
          <w:szCs w:val="21"/>
          <w:em w:val="dot"/>
        </w:rPr>
        <w:t>拍手称快。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</w:t>
      </w:r>
      <w:r>
        <w:rPr>
          <w:rFonts w:hint="eastAsia"/>
          <w:highlight w:val="yellow"/>
          <w:lang w:val="en-US"/>
        </w:rPr>
        <w:t xml:space="preserve">C                            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4.</w:t>
      </w:r>
      <w:r>
        <w:rPr>
          <w:rFonts w:ascii="宋体" w:eastAsia="宋体" w:hAnsi="宋体" w:cs="宋体" w:hint="eastAsia"/>
          <w:sz w:val="21"/>
          <w:szCs w:val="21"/>
        </w:rPr>
        <w:t>下列句子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没有语病</w:t>
      </w:r>
      <w:r>
        <w:rPr>
          <w:rFonts w:ascii="宋体" w:eastAsia="宋体" w:hAnsi="宋体" w:cs="宋体" w:hint="eastAsia"/>
          <w:sz w:val="21"/>
          <w:szCs w:val="21"/>
        </w:rPr>
        <w:t>的一项是（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能不能提高广大市民的文明素养，是成功创建文明城市的关键。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</w:t>
      </w:r>
      <w:r>
        <w:rPr>
          <w:rFonts w:ascii="宋体" w:eastAsia="宋体" w:hAnsi="宋体" w:cs="宋体" w:hint="eastAsia"/>
          <w:sz w:val="21"/>
          <w:szCs w:val="21"/>
        </w:rPr>
        <w:t>接到举报之后，市场监督部门迅速查处了这家零售商擅自提价。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>广大中学生在写作时一</w:t>
      </w:r>
      <w:r>
        <w:rPr>
          <w:rFonts w:ascii="宋体" w:eastAsia="宋体" w:hAnsi="宋体" w:cs="宋体" w:hint="eastAsia"/>
          <w:sz w:val="21"/>
          <w:szCs w:val="21"/>
        </w:rPr>
        <w:t>定要表达真情实感，切忌不要胡编乱造。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新航线陆续开辟，使盐城南洋机场的通达性得到了进一步提升。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</w:t>
      </w:r>
      <w:r>
        <w:rPr>
          <w:rFonts w:hint="eastAsia"/>
          <w:highlight w:val="yellow"/>
          <w:lang w:val="en-US"/>
        </w:rPr>
        <w:t xml:space="preserve">D                              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5.</w:t>
      </w:r>
      <w:r>
        <w:rPr>
          <w:rFonts w:ascii="宋体" w:eastAsia="宋体" w:hAnsi="宋体" w:cs="宋体" w:hint="eastAsia"/>
          <w:sz w:val="21"/>
          <w:szCs w:val="21"/>
        </w:rPr>
        <w:t>下列语段空白处填入四个句子，顺序最恰当的一项是（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国无德不兴，人无德不立，在传承千年的中国传统文化中，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更要立志报效相国。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①还是“修身、齐家、治国、平天下”的人生追求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②无论是“天下兴亡，匹夫有责”的家国大义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③修身立德强调的从来不只是在私人领域做到“独善其身”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④抑或是“已所不欲，勿施于人”的推已及人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②①③④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B.</w:t>
      </w:r>
      <w:r>
        <w:rPr>
          <w:rFonts w:ascii="宋体" w:eastAsia="宋体" w:hAnsi="宋体" w:cs="宋体" w:hint="eastAsia"/>
          <w:sz w:val="21"/>
          <w:szCs w:val="21"/>
        </w:rPr>
        <w:t>②①④③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>③②①④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③④①②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</w:t>
      </w:r>
      <w:r>
        <w:rPr>
          <w:rFonts w:hint="eastAsia"/>
          <w:highlight w:val="yellow"/>
          <w:lang w:val="en-US"/>
        </w:rPr>
        <w:t xml:space="preserve">B                                                        </w:t>
      </w:r>
      <w:r>
        <w:rPr>
          <w:rFonts w:hint="eastAsia"/>
          <w:highlight w:val="yellow"/>
          <w:lang w:val="en-US"/>
        </w:rPr>
        <w:t xml:space="preserve">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6.</w:t>
      </w:r>
      <w:r>
        <w:rPr>
          <w:rFonts w:ascii="宋体" w:eastAsia="宋体" w:hAnsi="宋体" w:cs="宋体" w:hint="eastAsia"/>
          <w:sz w:val="21"/>
          <w:szCs w:val="21"/>
        </w:rPr>
        <w:t>名著阅读。（</w:t>
      </w:r>
      <w:r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分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）下面选项中表述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不正确</w:t>
      </w:r>
      <w:r>
        <w:rPr>
          <w:rFonts w:ascii="宋体" w:eastAsia="宋体" w:hAnsi="宋体" w:cs="宋体" w:hint="eastAsia"/>
          <w:sz w:val="21"/>
          <w:szCs w:val="21"/>
        </w:rPr>
        <w:t>的一项是（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保尔在朱赫来的影响下，逐步走上革命道路，最终成长为无产阶级战士。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B.</w:t>
      </w:r>
      <w:r>
        <w:rPr>
          <w:rFonts w:ascii="宋体" w:eastAsia="宋体" w:hAnsi="宋体" w:cs="宋体" w:hint="eastAsia"/>
          <w:sz w:val="21"/>
          <w:szCs w:val="21"/>
        </w:rPr>
        <w:t>《红岩》中许云峰被捕后，面对徐鹏飞等人的威逼</w:t>
      </w:r>
      <w:r>
        <w:rPr>
          <w:rFonts w:ascii="宋体" w:eastAsia="宋体" w:hAnsi="宋体" w:cs="宋体" w:hint="eastAsia"/>
          <w:sz w:val="21"/>
          <w:szCs w:val="21"/>
        </w:rPr>
        <w:t>利诱，拒绝出卖党组织。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</w:rPr>
        <w:t>唐僧师徒四人路遇火焰山时受阻，孙悟空万不得已，向铁扇公主借芭蕉扇。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在和表哥约翰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·</w:t>
      </w:r>
      <w:r>
        <w:rPr>
          <w:rFonts w:ascii="宋体" w:eastAsia="宋体" w:hAnsi="宋体" w:cs="宋体" w:hint="eastAsia"/>
          <w:sz w:val="21"/>
          <w:szCs w:val="21"/>
        </w:rPr>
        <w:t>里德发生冲突后，简·爱被舅舅关进了阴森恐怖的红房子里。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）阅读下列语段，回答问题（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0"/>
        <w:rPr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【甲】</w:t>
      </w:r>
      <w:r>
        <w:rPr>
          <w:rFonts w:hint="eastAsia"/>
          <w:sz w:val="21"/>
          <w:szCs w:val="21"/>
        </w:rPr>
        <w:t>鲁提辖假意道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“你这厮</w:t>
      </w:r>
      <w:r>
        <w:rPr>
          <w:rFonts w:hint="eastAsia"/>
          <w:sz w:val="21"/>
          <w:szCs w:val="21"/>
          <w:lang w:val="en-US"/>
        </w:rPr>
        <w:t>诈</w:t>
      </w:r>
      <w:r>
        <w:rPr>
          <w:rFonts w:hint="eastAsia"/>
          <w:sz w:val="21"/>
          <w:szCs w:val="21"/>
        </w:rPr>
        <w:t>死，洒家再打。”只见面皮渐渐的变了。鲁达寻思</w:t>
      </w:r>
      <w:r>
        <w:rPr>
          <w:rFonts w:hint="eastAsia"/>
          <w:sz w:val="21"/>
          <w:szCs w:val="21"/>
          <w:lang w:val="en-US"/>
        </w:rPr>
        <w:t>道：</w:t>
      </w:r>
    </w:p>
    <w:p w:rsidR="006A41B4" w:rsidRDefault="00B77D5C" w:rsidP="00EC1EF8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“俺只指望痛打这厮一顿，不想三</w:t>
      </w:r>
      <w:r>
        <w:rPr>
          <w:rFonts w:hint="eastAsia"/>
          <w:sz w:val="21"/>
          <w:szCs w:val="21"/>
          <w:lang w:val="en-US"/>
        </w:rPr>
        <w:t>拳</w:t>
      </w:r>
      <w:r>
        <w:rPr>
          <w:rFonts w:hint="eastAsia"/>
          <w:sz w:val="21"/>
          <w:szCs w:val="21"/>
        </w:rPr>
        <w:t>真个打死了</w:t>
      </w:r>
      <w:r>
        <w:rPr>
          <w:rFonts w:hint="eastAsia"/>
          <w:sz w:val="21"/>
          <w:szCs w:val="21"/>
          <w:em w:val="dot"/>
        </w:rPr>
        <w:t>他</w:t>
      </w:r>
      <w:r>
        <w:rPr>
          <w:rFonts w:hint="eastAsia"/>
          <w:sz w:val="21"/>
          <w:szCs w:val="21"/>
        </w:rPr>
        <w:t>，洒家须吃官司，又没人送饭，不如及早</w:t>
      </w:r>
    </w:p>
    <w:p w:rsidR="006A41B4" w:rsidRDefault="00B77D5C" w:rsidP="00EC1EF8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撒开。”</w:t>
      </w:r>
    </w:p>
    <w:p w:rsidR="006A41B4" w:rsidRDefault="00B77D5C" w:rsidP="00EC1EF8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【乙】</w:t>
      </w:r>
      <w:r>
        <w:rPr>
          <w:rFonts w:hint="eastAsia"/>
          <w:sz w:val="21"/>
          <w:szCs w:val="21"/>
        </w:rPr>
        <w:t>那大王却待挣扎，鲁智深把右手捏起</w:t>
      </w:r>
      <w:r>
        <w:rPr>
          <w:rFonts w:hint="eastAsia"/>
          <w:sz w:val="21"/>
          <w:szCs w:val="21"/>
          <w:lang w:val="en-US"/>
        </w:rPr>
        <w:t>拳</w:t>
      </w:r>
      <w:r>
        <w:rPr>
          <w:rFonts w:hint="eastAsia"/>
          <w:sz w:val="21"/>
          <w:szCs w:val="21"/>
        </w:rPr>
        <w:t>头，</w:t>
      </w:r>
      <w:r>
        <w:rPr>
          <w:rFonts w:hint="eastAsia"/>
          <w:sz w:val="21"/>
          <w:szCs w:val="21"/>
          <w:lang w:val="en-US"/>
        </w:rPr>
        <w:t>骂</w:t>
      </w:r>
      <w:r>
        <w:rPr>
          <w:rFonts w:hint="eastAsia"/>
          <w:sz w:val="21"/>
          <w:szCs w:val="21"/>
        </w:rPr>
        <w:t>一声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“直娘贼！”连耳根带脖子只一拳，那大王叫一声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“做甚么便打</w:t>
      </w:r>
      <w:r>
        <w:rPr>
          <w:rFonts w:hint="eastAsia"/>
          <w:sz w:val="21"/>
          <w:szCs w:val="21"/>
        </w:rPr>
        <w:t>老公？”鲁智深喝道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“教你认的老婆！”拖倒在床边，</w:t>
      </w:r>
    </w:p>
    <w:p w:rsidR="006A41B4" w:rsidRDefault="00B77D5C" w:rsidP="00EC1EF8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拳头脚尖一齐上，打得大王叫救人。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①【甲】段中“他”的绰号是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  <w:r>
        <w:rPr>
          <w:rFonts w:ascii="宋体" w:eastAsia="宋体" w:hAnsi="宋体" w:cs="宋体" w:hint="eastAsia"/>
          <w:sz w:val="21"/>
          <w:szCs w:val="21"/>
        </w:rPr>
        <w:t>【乙】段鲁智深在桃花村痛打周通，表现了他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</w:t>
      </w:r>
      <w:r>
        <w:rPr>
          <w:rFonts w:ascii="宋体" w:eastAsia="宋体" w:hAnsi="宋体" w:cs="宋体" w:hint="eastAsia"/>
          <w:sz w:val="21"/>
          <w:szCs w:val="21"/>
        </w:rPr>
        <w:t>的性格特征。（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②【甲】段中的“鲁提辖”与【乙】段中“鲁智深”都是指鲁达。为什么在前后情节中他的称谓发生了变化？（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</w:t>
      </w:r>
      <w:r>
        <w:rPr>
          <w:rFonts w:hint="eastAsia"/>
          <w:highlight w:val="yellow"/>
          <w:lang w:val="en-US"/>
        </w:rPr>
        <w:t>D</w:t>
      </w: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）①镇关西，嫉恶如仇②他本名鲁达，是渭州经略府提辖（官名），所以人称“鲁提辖”，因打抱不平三拳打死恶霸镇关西，为躲避官府缉捕便在五台山出家做了和尚，法名智深，所以后来称“鲁智深”。</w:t>
      </w:r>
      <w:r>
        <w:rPr>
          <w:rFonts w:hint="eastAsia"/>
          <w:highlight w:val="yellow"/>
          <w:lang w:val="en-US"/>
        </w:rPr>
        <w:t xml:space="preserve">                        </w:t>
      </w:r>
      <w:r>
        <w:rPr>
          <w:rFonts w:hint="eastAsia"/>
          <w:highlight w:val="yellow"/>
          <w:lang w:val="en-US"/>
        </w:rPr>
        <w:t xml:space="preserve">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7.</w:t>
      </w:r>
      <w:r>
        <w:rPr>
          <w:rFonts w:ascii="宋体" w:eastAsia="宋体" w:hAnsi="宋体" w:cs="宋体" w:hint="eastAsia"/>
          <w:sz w:val="21"/>
          <w:szCs w:val="21"/>
        </w:rPr>
        <w:t>综合性学习。（</w:t>
      </w:r>
      <w:r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盐海中学开展“走近科技”综合实践活动，组织同学</w:t>
      </w:r>
      <w:r>
        <w:rPr>
          <w:rFonts w:ascii="宋体" w:eastAsia="宋体" w:hAnsi="宋体" w:cs="宋体" w:hint="eastAsia"/>
          <w:sz w:val="21"/>
          <w:szCs w:val="21"/>
        </w:rPr>
        <w:t>们观看科技成果展，请你参与，并完成相关任务。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）在第一展厅，显示屏上有一则新闻，请你用一句话概括这则新闻的主要内容。（不能超过</w:t>
      </w:r>
      <w:r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个字）（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2"/>
        <w:rPr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人民日报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5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20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日电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hint="eastAsia"/>
          <w:sz w:val="21"/>
          <w:szCs w:val="21"/>
        </w:rPr>
        <w:t>浪潮集团日前发布全新人工智能一体化系统“浪潮元脑”，该系统既包含人工智能基础设施，深度学习框架与工具等产品，具有人工智能算法优化，系优化服务等能力，将为人工智能提供基础创新支撑，加速产业人工智能化进程，浪潮集团</w:t>
      </w:r>
      <w:r>
        <w:rPr>
          <w:rFonts w:hint="eastAsia"/>
          <w:sz w:val="21"/>
          <w:szCs w:val="21"/>
          <w:lang w:val="en-US"/>
        </w:rPr>
        <w:t>副</w:t>
      </w:r>
      <w:r>
        <w:rPr>
          <w:rFonts w:hint="eastAsia"/>
          <w:sz w:val="21"/>
          <w:szCs w:val="21"/>
        </w:rPr>
        <w:t>总裁彭震表示，“浪潮元脑”的发布，</w:t>
      </w:r>
      <w:r>
        <w:rPr>
          <w:rFonts w:hint="eastAsia"/>
          <w:sz w:val="21"/>
          <w:szCs w:val="21"/>
        </w:rPr>
        <w:t>标志着浪潮人工智能战略的再度升级，实现了从“能力构建”到“能力输出”。</w:t>
      </w:r>
    </w:p>
    <w:p w:rsidR="006A41B4" w:rsidRDefault="00B77D5C" w:rsidP="00EC1EF8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来到第二展厅，同学们看到一张关于甲、乙两家科技公司近四年研发经费的统计图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请你根据此图，写出两点结论。（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</w:t>
      </w:r>
    </w:p>
    <w:p w:rsidR="006A41B4" w:rsidRDefault="00B77D5C" w:rsidP="00EC1EF8">
      <w:pPr>
        <w:spacing w:line="360" w:lineRule="auto"/>
        <w:ind w:leftChars="400" w:left="8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甲、乙</w:t>
      </w:r>
      <w:r>
        <w:rPr>
          <w:rFonts w:ascii="宋体" w:eastAsia="宋体" w:hAnsi="宋体" w:cs="宋体" w:hint="eastAsia"/>
          <w:sz w:val="21"/>
          <w:szCs w:val="21"/>
        </w:rPr>
        <w:t>公司近四年研发经费统计（单位</w:t>
      </w:r>
      <w:r>
        <w:rPr>
          <w:rFonts w:ascii="宋体" w:eastAsia="宋体" w:hAnsi="宋体" w:cs="宋体" w:hint="eastAsia"/>
          <w:sz w:val="21"/>
          <w:szCs w:val="21"/>
        </w:rPr>
        <w:t>:</w:t>
      </w:r>
      <w:r>
        <w:rPr>
          <w:rFonts w:ascii="宋体" w:eastAsia="宋体" w:hAnsi="宋体" w:cs="宋体" w:hint="eastAsia"/>
          <w:sz w:val="21"/>
          <w:szCs w:val="21"/>
        </w:rPr>
        <w:t>亿元）</w:t>
      </w:r>
    </w:p>
    <w:p w:rsidR="006A41B4" w:rsidRDefault="00B77D5C" w:rsidP="00EC1EF8">
      <w:pPr>
        <w:spacing w:line="360" w:lineRule="auto"/>
        <w:ind w:leftChars="400" w:left="880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noProof/>
          <w:sz w:val="21"/>
          <w:szCs w:val="21"/>
          <w:lang w:val="en-US" w:bidi="ar-SA"/>
        </w:rPr>
        <w:lastRenderedPageBreak/>
        <w:drawing>
          <wp:inline distT="0" distB="0" distL="114300" distR="114300">
            <wp:extent cx="3166110" cy="190246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33b3902cbcc523ab1e6b3670a1d371e.png33b3902cbcc523ab1e6b3670a1d371e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1B4" w:rsidRDefault="00B77D5C" w:rsidP="00EC1EF8">
      <w:pPr>
        <w:spacing w:line="360" w:lineRule="auto"/>
        <w:jc w:val="both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</w:t>
      </w:r>
    </w:p>
    <w:p w:rsidR="006A41B4" w:rsidRDefault="00B77D5C" w:rsidP="00EC1EF8">
      <w:pPr>
        <w:spacing w:line="360" w:lineRule="auto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）进入第三展厅，同学们看到一组展示中国科技进步成果的实物模型。大家探究发现，它们的命名都很有特色，请选择其中一个分析其命名的深意。（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①登月探测器——嫦娥</w:t>
      </w:r>
      <w:r>
        <w:rPr>
          <w:rFonts w:hint="eastAsia"/>
          <w:sz w:val="21"/>
          <w:szCs w:val="21"/>
          <w:lang w:val="en-US"/>
        </w:rPr>
        <w:t xml:space="preserve">          </w:t>
      </w:r>
      <w:r>
        <w:rPr>
          <w:rFonts w:hint="eastAsia"/>
          <w:sz w:val="21"/>
          <w:szCs w:val="21"/>
        </w:rPr>
        <w:t>②暗物质粒子探测卫星——悟空</w:t>
      </w:r>
    </w:p>
    <w:p w:rsidR="006A41B4" w:rsidRDefault="00B77D5C" w:rsidP="00EC1EF8">
      <w:pPr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③全球定位卫星系统——北斗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选择</w:t>
      </w:r>
      <w:r>
        <w:rPr>
          <w:rFonts w:ascii="宋体" w:eastAsia="宋体" w:hAnsi="宋体" w:cs="宋体" w:hint="eastAsia"/>
          <w:sz w:val="21"/>
          <w:szCs w:val="21"/>
        </w:rPr>
        <w:t>: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</w:t>
      </w:r>
      <w:r>
        <w:rPr>
          <w:rFonts w:ascii="宋体" w:eastAsia="宋体" w:hAnsi="宋体" w:cs="宋体" w:hint="eastAsia"/>
          <w:sz w:val="21"/>
          <w:szCs w:val="21"/>
        </w:rPr>
        <w:t>（填序号），命名的深意</w:t>
      </w:r>
      <w:r>
        <w:rPr>
          <w:rFonts w:ascii="宋体" w:eastAsia="宋体" w:hAnsi="宋体" w:cs="宋体" w:hint="eastAsia"/>
          <w:sz w:val="21"/>
          <w:szCs w:val="21"/>
        </w:rPr>
        <w:t>: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）浪潮发布“浪潮元脑”系统，人工智能战略再度升级。</w:t>
      </w:r>
      <w:r>
        <w:rPr>
          <w:rFonts w:hint="eastAsia"/>
          <w:highlight w:val="yellow"/>
          <w:lang w:val="en-US"/>
        </w:rPr>
        <w:t xml:space="preserve">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）甲乙两家公司近四年研发经费均呈逐年增长趋势；甲公司近四年研发经费支出均远超乙公司。（</w:t>
      </w:r>
      <w:r>
        <w:rPr>
          <w:rFonts w:hint="eastAsia"/>
          <w:highlight w:val="yellow"/>
          <w:lang w:val="en-US"/>
        </w:rPr>
        <w:t>3</w:t>
      </w:r>
      <w:r>
        <w:rPr>
          <w:rFonts w:hint="eastAsia"/>
          <w:highlight w:val="yellow"/>
          <w:lang w:val="en-US"/>
        </w:rPr>
        <w:t>）①嫦娥：“嫦娥奔月”是中华民族几千年来流传最为广泛的美丽神话。以“嫦娥”命名中国登月工程实现了古人对“登月”的幻想，可以赋予它更多的历史内涵和人文气息。</w:t>
      </w:r>
      <w:r>
        <w:rPr>
          <w:rFonts w:hint="eastAsia"/>
          <w:highlight w:val="yellow"/>
          <w:lang w:val="en-US"/>
        </w:rPr>
        <w:t xml:space="preserve">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highlight w:val="yellow"/>
          <w:lang w:val="en-US"/>
        </w:rPr>
        <w:t>②</w:t>
      </w:r>
      <w:r>
        <w:rPr>
          <w:rFonts w:hint="eastAsia"/>
          <w:highlight w:val="yellow"/>
          <w:lang w:val="en-US"/>
        </w:rPr>
        <w:t>悟空：“悟”有领悟的意思，“悟空”寓意领悟、探索太空之意；另一方面，寓意暗物质粒子探测卫星的探测器犹如悟空的火眼金睛，可以在茫茫太空中，识别暗物质的踪影。</w:t>
      </w:r>
      <w:r>
        <w:rPr>
          <w:rFonts w:hint="eastAsia"/>
          <w:highlight w:val="yellow"/>
          <w:lang w:val="en-US"/>
        </w:rPr>
        <w:t xml:space="preserve">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highlight w:val="yellow"/>
          <w:lang w:val="en-US"/>
        </w:rPr>
        <w:t>③</w:t>
      </w:r>
      <w:r>
        <w:rPr>
          <w:rFonts w:hint="eastAsia"/>
          <w:highlight w:val="yellow"/>
          <w:lang w:val="en-US"/>
        </w:rPr>
        <w:t>北斗：北斗七星能够帮助我们辨认方向，寓意全球定位系统也可以帮助我们辨认方向。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二、阅读理解（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55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（一）阅读下面这首诗，完成第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8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题。（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长寿山居元夕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①</w:t>
      </w:r>
    </w:p>
    <w:p w:rsidR="006A41B4" w:rsidRDefault="00B77D5C" w:rsidP="00EC1EF8"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元好问</w:t>
      </w:r>
    </w:p>
    <w:p w:rsidR="006A41B4" w:rsidRDefault="00B77D5C" w:rsidP="00EC1EF8"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微茫灯火共荒村，黄叶漫山雪拥门。</w:t>
      </w:r>
    </w:p>
    <w:p w:rsidR="006A41B4" w:rsidRDefault="00B77D5C" w:rsidP="00EC1EF8"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三十九年</w:t>
      </w:r>
      <w:r>
        <w:rPr>
          <w:rFonts w:hint="eastAsia"/>
          <w:sz w:val="21"/>
          <w:szCs w:val="21"/>
        </w:rPr>
        <w:t>何限事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②</w:t>
      </w:r>
      <w:r>
        <w:rPr>
          <w:rFonts w:hint="eastAsia"/>
          <w:sz w:val="21"/>
          <w:szCs w:val="21"/>
        </w:rPr>
        <w:t>，只留孤影伴黄昏。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【注】①写此诗时，诗人任河南内乡令，因母亲去世，居丧于长寿山，②当时金统治者日趋腐败，蒙古军入侵，人民死伤无数。</w:t>
      </w:r>
    </w:p>
    <w:p w:rsidR="006A41B4" w:rsidRDefault="00B77D5C" w:rsidP="00EC1EF8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）请用形象的语言描绘诗歌一二句所展现的画面。（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）这首诗表达了作者怎样的情感？（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）偏僻荒凉的村落里灯火星星点点，人烟十分稀少，枯黄的树叶漫天遍野，大雪堆积在门外。</w:t>
      </w:r>
      <w:r>
        <w:rPr>
          <w:rFonts w:hint="eastAsia"/>
          <w:highlight w:val="yellow"/>
          <w:lang w:val="en-US"/>
        </w:rPr>
        <w:t xml:space="preserve">                                                           </w:t>
      </w:r>
    </w:p>
    <w:p w:rsidR="006A41B4" w:rsidRDefault="00B77D5C" w:rsidP="00EC1EF8">
      <w:pPr>
        <w:numPr>
          <w:ilvl w:val="0"/>
          <w:numId w:val="3"/>
        </w:num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①表达了母亲去世后对于亲人的怀念，孤身一人的孤寂；②表达了作者对百姓在战争中流离失所、家破人亡的同情；③表达了作者对敌军侵犯国家的愤</w:t>
      </w:r>
      <w:r>
        <w:rPr>
          <w:rFonts w:hint="eastAsia"/>
          <w:highlight w:val="yellow"/>
          <w:lang w:val="en-US"/>
        </w:rPr>
        <w:t>恨和心痛以及对国家命运的担忧。</w:t>
      </w:r>
      <w:r>
        <w:rPr>
          <w:rFonts w:hint="eastAsia"/>
          <w:highlight w:val="yellow"/>
          <w:lang w:val="en-US"/>
        </w:rPr>
        <w:t xml:space="preserve">                      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（二）阅读下面文言文，完成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9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～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13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题。（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16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【甲】景春曰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“公孙衍、张仪岂不诚大丈夫哉？一怒而诸侯惧，安居而天下</w:t>
      </w:r>
      <w:r>
        <w:rPr>
          <w:rFonts w:hint="eastAsia"/>
          <w:sz w:val="21"/>
          <w:szCs w:val="21"/>
          <w:lang w:val="en-US"/>
        </w:rPr>
        <w:t>熄。”</w:t>
      </w:r>
      <w:r>
        <w:rPr>
          <w:rFonts w:hint="eastAsia"/>
          <w:sz w:val="21"/>
          <w:szCs w:val="21"/>
        </w:rPr>
        <w:t>孟子曰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“是焉得为大丈夫乎？子未学礼乎？</w:t>
      </w:r>
      <w:r>
        <w:rPr>
          <w:rFonts w:hint="eastAsia"/>
          <w:sz w:val="21"/>
          <w:szCs w:val="21"/>
        </w:rPr>
        <w:t>丈夫之冠也，父命之；女子之嫁也，母命之，往送之门，戒之曰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‘往之</w:t>
      </w:r>
      <w:r>
        <w:rPr>
          <w:rFonts w:hint="eastAsia"/>
          <w:sz w:val="21"/>
          <w:szCs w:val="21"/>
          <w:em w:val="dot"/>
        </w:rPr>
        <w:t>女</w:t>
      </w:r>
      <w:r>
        <w:rPr>
          <w:rFonts w:hint="eastAsia"/>
          <w:sz w:val="21"/>
          <w:szCs w:val="21"/>
        </w:rPr>
        <w:t>家，必敬必戒，无违夫子！’以顺为正者，</w:t>
      </w:r>
      <w:r>
        <w:rPr>
          <w:rFonts w:hint="eastAsia"/>
          <w:sz w:val="21"/>
          <w:szCs w:val="21"/>
          <w:lang w:val="en-US"/>
        </w:rPr>
        <w:t>妾</w:t>
      </w:r>
      <w:r>
        <w:rPr>
          <w:rFonts w:hint="eastAsia"/>
          <w:sz w:val="21"/>
          <w:szCs w:val="21"/>
        </w:rPr>
        <w:t>妇之道也。居天下之广居，立天下之正位，行天下之大道，得志，与民由之，不得志，独行其道，富贵</w:t>
      </w:r>
      <w:r>
        <w:rPr>
          <w:rFonts w:hint="eastAsia"/>
          <w:sz w:val="21"/>
          <w:szCs w:val="21"/>
        </w:rPr>
        <w:t>不能淫，贫贱不能移，威武不能屈，此之谓大丈夫。”</w:t>
      </w:r>
    </w:p>
    <w:p w:rsidR="006A41B4" w:rsidRDefault="00B77D5C" w:rsidP="00EC1EF8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（选自《</w:t>
      </w:r>
      <w:r>
        <w:rPr>
          <w:rFonts w:ascii="宋体" w:eastAsia="宋体" w:hAnsi="宋体" w:cs="宋体" w:hint="eastAsia"/>
          <w:sz w:val="21"/>
          <w:szCs w:val="21"/>
        </w:rPr>
        <w:t>&lt;</w:t>
      </w:r>
      <w:r>
        <w:rPr>
          <w:rFonts w:ascii="宋体" w:eastAsia="宋体" w:hAnsi="宋体" w:cs="宋体" w:hint="eastAsia"/>
          <w:sz w:val="21"/>
          <w:szCs w:val="21"/>
        </w:rPr>
        <w:t>孟子</w:t>
      </w:r>
      <w:r>
        <w:rPr>
          <w:rFonts w:ascii="宋体" w:eastAsia="宋体" w:hAnsi="宋体" w:cs="宋体" w:hint="eastAsia"/>
          <w:sz w:val="21"/>
          <w:szCs w:val="21"/>
        </w:rPr>
        <w:t>&gt;</w:t>
      </w:r>
      <w:r>
        <w:rPr>
          <w:rFonts w:ascii="宋体" w:eastAsia="宋体" w:hAnsi="宋体" w:cs="宋体" w:hint="eastAsia"/>
          <w:sz w:val="21"/>
          <w:szCs w:val="21"/>
        </w:rPr>
        <w:t>三则》）</w:t>
      </w:r>
    </w:p>
    <w:p w:rsidR="006A41B4" w:rsidRDefault="00B77D5C" w:rsidP="00EC1EF8">
      <w:pPr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【乙】同敞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①</w:t>
      </w:r>
      <w:r>
        <w:rPr>
          <w:rFonts w:hint="eastAsia"/>
          <w:sz w:val="21"/>
          <w:szCs w:val="21"/>
        </w:rPr>
        <w:t>“有文武材，意气慷慨。每出师，辄跃马为诸将先。</w:t>
      </w:r>
      <w:r>
        <w:rPr>
          <w:rFonts w:hint="eastAsia"/>
          <w:sz w:val="21"/>
          <w:szCs w:val="21"/>
          <w:em w:val="dot"/>
        </w:rPr>
        <w:t>或</w:t>
      </w:r>
      <w:r>
        <w:rPr>
          <w:rFonts w:hint="eastAsia"/>
          <w:sz w:val="21"/>
          <w:szCs w:val="21"/>
        </w:rPr>
        <w:t>败奔，同敞危坐不</w:t>
      </w:r>
      <w:r>
        <w:rPr>
          <w:rFonts w:hint="eastAsia"/>
          <w:sz w:val="21"/>
          <w:szCs w:val="21"/>
          <w:em w:val="dot"/>
        </w:rPr>
        <w:t>去</w:t>
      </w:r>
      <w:r>
        <w:rPr>
          <w:rFonts w:hint="eastAsia"/>
          <w:sz w:val="21"/>
          <w:szCs w:val="21"/>
        </w:rPr>
        <w:t>，诸将复还战，或取胜，</w:t>
      </w:r>
      <w:r>
        <w:rPr>
          <w:rFonts w:hint="eastAsia"/>
          <w:sz w:val="21"/>
          <w:szCs w:val="21"/>
          <w:u w:val="single"/>
        </w:rPr>
        <w:t>军中以是服同敞</w:t>
      </w:r>
      <w:r>
        <w:rPr>
          <w:rFonts w:hint="eastAsia"/>
          <w:sz w:val="21"/>
          <w:szCs w:val="21"/>
        </w:rPr>
        <w:t>。顺治七年，大兵破严关，诸将尽弃桂林走。城中虚无人，独式耜</w:t>
      </w:r>
      <w:r>
        <w:rPr>
          <w:rFonts w:hint="eastAsia"/>
          <w:sz w:val="21"/>
          <w:szCs w:val="21"/>
          <w:vertAlign w:val="superscript"/>
        </w:rPr>
        <w:t>②</w:t>
      </w:r>
      <w:r>
        <w:rPr>
          <w:rFonts w:hint="eastAsia"/>
          <w:sz w:val="21"/>
          <w:szCs w:val="21"/>
        </w:rPr>
        <w:t>端坐府中，适同敞自灵川至，见式耜，式耜曰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“我为留</w:t>
      </w:r>
      <w:r>
        <w:rPr>
          <w:rFonts w:hint="eastAsia"/>
          <w:sz w:val="21"/>
          <w:szCs w:val="21"/>
          <w:lang w:val="en-US"/>
        </w:rPr>
        <w:t>守</w:t>
      </w:r>
      <w:r>
        <w:rPr>
          <w:rFonts w:hint="eastAsia"/>
          <w:sz w:val="21"/>
          <w:szCs w:val="21"/>
        </w:rPr>
        <w:t>，当死此。子无城</w:t>
      </w:r>
      <w:r>
        <w:rPr>
          <w:rFonts w:hint="eastAsia"/>
          <w:sz w:val="21"/>
          <w:szCs w:val="21"/>
          <w:lang w:val="en-US"/>
        </w:rPr>
        <w:t>守责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en-US"/>
        </w:rPr>
        <w:t>盍</w:t>
      </w:r>
      <w:r>
        <w:rPr>
          <w:rFonts w:hint="eastAsia"/>
          <w:sz w:val="21"/>
          <w:szCs w:val="21"/>
        </w:rPr>
        <w:t>去诸？”同敞正色曰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“昔人耻独为君子，公顾不许同敞共死乎？”式耜喜，取酒与饮，明烛达旦，侵晨被执，</w:t>
      </w:r>
      <w:r>
        <w:rPr>
          <w:rFonts w:hint="eastAsia"/>
          <w:sz w:val="21"/>
          <w:szCs w:val="21"/>
          <w:lang w:val="en-US"/>
        </w:rPr>
        <w:t>谕</w:t>
      </w:r>
      <w:r>
        <w:rPr>
          <w:rFonts w:hint="eastAsia"/>
          <w:sz w:val="21"/>
          <w:szCs w:val="21"/>
        </w:rPr>
        <w:t>之降，不从。令为僧，亦不从。乃幽之民舍。</w:t>
      </w:r>
      <w:r>
        <w:rPr>
          <w:rFonts w:hint="eastAsia"/>
          <w:sz w:val="21"/>
          <w:szCs w:val="21"/>
          <w:u w:val="wave"/>
        </w:rPr>
        <w:t>虽异室声息相</w:t>
      </w:r>
      <w:r>
        <w:rPr>
          <w:rFonts w:hint="eastAsia"/>
          <w:sz w:val="21"/>
          <w:szCs w:val="21"/>
          <w:u w:val="wave"/>
          <w:lang w:val="en-US"/>
        </w:rPr>
        <w:t>闻</w:t>
      </w:r>
      <w:r>
        <w:rPr>
          <w:rFonts w:hint="eastAsia"/>
          <w:sz w:val="21"/>
          <w:szCs w:val="21"/>
          <w:u w:val="wave"/>
        </w:rPr>
        <w:t>两人日</w:t>
      </w:r>
      <w:r>
        <w:rPr>
          <w:rFonts w:hint="eastAsia"/>
          <w:sz w:val="21"/>
          <w:szCs w:val="21"/>
          <w:u w:val="wave"/>
          <w:lang w:val="en-US"/>
        </w:rPr>
        <w:t>赋</w:t>
      </w:r>
      <w:r>
        <w:rPr>
          <w:rFonts w:hint="eastAsia"/>
          <w:sz w:val="21"/>
          <w:szCs w:val="21"/>
          <w:u w:val="wave"/>
        </w:rPr>
        <w:t>诗倡和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  <w:u w:val="single"/>
        </w:rPr>
        <w:t>阅四十余日，整衣冠就刃，颜色不变</w:t>
      </w:r>
      <w:r>
        <w:rPr>
          <w:rFonts w:hint="eastAsia"/>
          <w:sz w:val="21"/>
          <w:szCs w:val="21"/>
        </w:rPr>
        <w:t>。</w:t>
      </w:r>
    </w:p>
    <w:p w:rsidR="006A41B4" w:rsidRDefault="00B77D5C" w:rsidP="00EC1EF8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（选自《明史·张居正传》，有删改）</w:t>
      </w:r>
    </w:p>
    <w:p w:rsidR="006A41B4" w:rsidRDefault="00B77D5C" w:rsidP="00EC1EF8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【注】①同敞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</w:rPr>
        <w:t>张居正的曾孙，②式耜（</w:t>
      </w:r>
      <w:r>
        <w:rPr>
          <w:rFonts w:hint="eastAsia"/>
          <w:sz w:val="21"/>
          <w:szCs w:val="21"/>
        </w:rPr>
        <w:t>s</w:t>
      </w:r>
      <w:r>
        <w:rPr>
          <w:rFonts w:hint="eastAsia"/>
          <w:sz w:val="21"/>
          <w:szCs w:val="21"/>
        </w:rPr>
        <w:t>ì）</w:t>
      </w:r>
      <w:r>
        <w:rPr>
          <w:rFonts w:hint="eastAsia"/>
          <w:sz w:val="21"/>
          <w:szCs w:val="21"/>
        </w:rPr>
        <w:t>:</w:t>
      </w:r>
      <w:r>
        <w:rPr>
          <w:rFonts w:hint="eastAsia"/>
          <w:sz w:val="21"/>
          <w:szCs w:val="21"/>
          <w:lang w:val="en-US"/>
        </w:rPr>
        <w:t>即</w:t>
      </w:r>
      <w:r>
        <w:rPr>
          <w:sz w:val="21"/>
          <w:szCs w:val="21"/>
        </w:rPr>
        <w:t>瞿式耜</w:t>
      </w:r>
      <w:r>
        <w:rPr>
          <w:rFonts w:hint="eastAsia"/>
          <w:sz w:val="21"/>
          <w:szCs w:val="21"/>
        </w:rPr>
        <w:t>，和张同</w:t>
      </w:r>
      <w:r>
        <w:rPr>
          <w:rFonts w:hint="eastAsia"/>
          <w:sz w:val="21"/>
          <w:szCs w:val="21"/>
          <w:lang w:val="en-US"/>
        </w:rPr>
        <w:t>敞</w:t>
      </w:r>
      <w:r>
        <w:rPr>
          <w:rFonts w:hint="eastAsia"/>
          <w:sz w:val="21"/>
          <w:szCs w:val="21"/>
        </w:rPr>
        <w:t>同为抗清名臣。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9.</w:t>
      </w:r>
      <w:r>
        <w:rPr>
          <w:rFonts w:ascii="宋体" w:eastAsia="宋体" w:hAnsi="宋体" w:cs="宋体" w:hint="eastAsia"/>
          <w:sz w:val="21"/>
          <w:szCs w:val="21"/>
        </w:rPr>
        <w:t>解释文中加点的词。（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）往之</w:t>
      </w:r>
      <w:r>
        <w:rPr>
          <w:rFonts w:ascii="宋体" w:eastAsia="宋体" w:hAnsi="宋体" w:cs="宋体" w:hint="eastAsia"/>
          <w:sz w:val="21"/>
          <w:szCs w:val="21"/>
          <w:em w:val="dot"/>
        </w:rPr>
        <w:t>女</w:t>
      </w:r>
      <w:r>
        <w:rPr>
          <w:rFonts w:ascii="宋体" w:eastAsia="宋体" w:hAnsi="宋体" w:cs="宋体" w:hint="eastAsia"/>
          <w:sz w:val="21"/>
          <w:szCs w:val="21"/>
        </w:rPr>
        <w:t>家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  <w:em w:val="dot"/>
        </w:rPr>
        <w:t>或</w:t>
      </w:r>
      <w:r>
        <w:rPr>
          <w:rFonts w:ascii="宋体" w:eastAsia="宋体" w:hAnsi="宋体" w:cs="宋体" w:hint="eastAsia"/>
          <w:sz w:val="21"/>
          <w:szCs w:val="21"/>
        </w:rPr>
        <w:t>败奔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）同敞危坐不</w:t>
      </w:r>
      <w:r>
        <w:rPr>
          <w:rFonts w:ascii="宋体" w:eastAsia="宋体" w:hAnsi="宋体" w:cs="宋体" w:hint="eastAsia"/>
          <w:sz w:val="21"/>
          <w:szCs w:val="21"/>
          <w:em w:val="dot"/>
        </w:rPr>
        <w:t>去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  <w:em w:val="dot"/>
        </w:rPr>
        <w:t>适</w:t>
      </w:r>
      <w:r>
        <w:rPr>
          <w:rFonts w:ascii="宋体" w:eastAsia="宋体" w:hAnsi="宋体" w:cs="宋体" w:hint="eastAsia"/>
          <w:sz w:val="21"/>
          <w:szCs w:val="21"/>
        </w:rPr>
        <w:t>同敞自灵川至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</w:t>
      </w:r>
      <w:r>
        <w:rPr>
          <w:rFonts w:ascii="宋体" w:eastAsia="宋体" w:hAnsi="宋体" w:cs="宋体" w:hint="eastAsia"/>
          <w:highlight w:val="yellow"/>
          <w:lang w:val="en-US"/>
        </w:rPr>
        <w:t>（</w:t>
      </w:r>
      <w:r>
        <w:rPr>
          <w:rFonts w:ascii="宋体" w:eastAsia="宋体" w:hAnsi="宋体" w:cs="宋体"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）通“汝”，你，你的（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）有时（</w:t>
      </w:r>
      <w:r>
        <w:rPr>
          <w:rFonts w:hint="eastAsia"/>
          <w:highlight w:val="yellow"/>
          <w:lang w:val="en-US"/>
        </w:rPr>
        <w:t>3</w:t>
      </w:r>
      <w:r>
        <w:rPr>
          <w:rFonts w:hint="eastAsia"/>
          <w:highlight w:val="yellow"/>
          <w:lang w:val="en-US"/>
        </w:rPr>
        <w:t>）离开（</w:t>
      </w:r>
      <w:r>
        <w:rPr>
          <w:rFonts w:hint="eastAsia"/>
          <w:highlight w:val="yellow"/>
          <w:lang w:val="en-US"/>
        </w:rPr>
        <w:t>4</w:t>
      </w:r>
      <w:r>
        <w:rPr>
          <w:rFonts w:hint="eastAsia"/>
          <w:highlight w:val="yellow"/>
          <w:lang w:val="en-US"/>
        </w:rPr>
        <w:t>）恰逢</w:t>
      </w:r>
      <w:r>
        <w:rPr>
          <w:rFonts w:hint="eastAsia"/>
          <w:highlight w:val="yellow"/>
          <w:lang w:val="en-US"/>
        </w:rPr>
        <w:t xml:space="preserve">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10.</w:t>
      </w:r>
      <w:r>
        <w:rPr>
          <w:rFonts w:ascii="宋体" w:eastAsia="宋体" w:hAnsi="宋体" w:cs="宋体" w:hint="eastAsia"/>
          <w:sz w:val="21"/>
          <w:szCs w:val="21"/>
        </w:rPr>
        <w:t>用斜线（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/</w:t>
      </w:r>
      <w:r>
        <w:rPr>
          <w:rFonts w:ascii="宋体" w:eastAsia="宋体" w:hAnsi="宋体" w:cs="宋体" w:hint="eastAsia"/>
          <w:sz w:val="21"/>
          <w:szCs w:val="21"/>
        </w:rPr>
        <w:t>）为【乙】文中画波浪线的句子断句，限两处。（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虽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异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室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声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息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相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闻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两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日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赋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诗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倡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和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【答案】虽异室</w:t>
      </w:r>
      <w:r>
        <w:rPr>
          <w:rFonts w:hint="eastAsia"/>
          <w:highlight w:val="yellow"/>
          <w:lang w:val="en-US"/>
        </w:rPr>
        <w:t>/</w:t>
      </w:r>
      <w:r>
        <w:rPr>
          <w:rFonts w:hint="eastAsia"/>
          <w:highlight w:val="yellow"/>
          <w:lang w:val="en-US"/>
        </w:rPr>
        <w:t>声息相闻</w:t>
      </w:r>
      <w:r>
        <w:rPr>
          <w:rFonts w:hint="eastAsia"/>
          <w:highlight w:val="yellow"/>
          <w:lang w:val="en-US"/>
        </w:rPr>
        <w:t>/</w:t>
      </w:r>
      <w:r>
        <w:rPr>
          <w:rFonts w:hint="eastAsia"/>
          <w:highlight w:val="yellow"/>
          <w:lang w:val="en-US"/>
        </w:rPr>
        <w:t>两人日赋诗倡和</w:t>
      </w:r>
      <w:r>
        <w:rPr>
          <w:rFonts w:hint="eastAsia"/>
          <w:highlight w:val="yellow"/>
          <w:lang w:val="en-US"/>
        </w:rPr>
        <w:t xml:space="preserve">  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11.</w:t>
      </w:r>
      <w:r>
        <w:rPr>
          <w:rFonts w:ascii="宋体" w:eastAsia="宋体" w:hAnsi="宋体" w:cs="宋体" w:hint="eastAsia"/>
          <w:sz w:val="21"/>
          <w:szCs w:val="21"/>
        </w:rPr>
        <w:t>下列句中加点字意义或用法相同的一组是（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</w:t>
      </w: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行天下</w:t>
      </w:r>
      <w:r>
        <w:rPr>
          <w:rFonts w:ascii="宋体" w:eastAsia="宋体" w:hAnsi="宋体" w:cs="宋体" w:hint="eastAsia"/>
          <w:sz w:val="21"/>
          <w:szCs w:val="21"/>
          <w:em w:val="dot"/>
        </w:rPr>
        <w:t>之</w:t>
      </w:r>
      <w:r>
        <w:rPr>
          <w:rFonts w:ascii="宋体" w:eastAsia="宋体" w:hAnsi="宋体" w:cs="宋体" w:hint="eastAsia"/>
          <w:sz w:val="21"/>
          <w:szCs w:val="21"/>
        </w:rPr>
        <w:t>大道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</w:rPr>
        <w:t>录毕，走送</w:t>
      </w:r>
      <w:r>
        <w:rPr>
          <w:rFonts w:ascii="宋体" w:eastAsia="宋体" w:hAnsi="宋体" w:cs="宋体" w:hint="eastAsia"/>
          <w:sz w:val="21"/>
          <w:szCs w:val="21"/>
          <w:em w:val="dot"/>
        </w:rPr>
        <w:t>之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</w:t>
      </w:r>
      <w:r>
        <w:rPr>
          <w:rFonts w:ascii="宋体" w:eastAsia="宋体" w:hAnsi="宋体" w:cs="宋体" w:hint="eastAsia"/>
          <w:sz w:val="21"/>
          <w:szCs w:val="21"/>
        </w:rPr>
        <w:t>（《送东阳马生序》）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B.</w:t>
      </w:r>
      <w:r>
        <w:rPr>
          <w:rFonts w:ascii="宋体" w:eastAsia="宋体" w:hAnsi="宋体" w:cs="宋体" w:hint="eastAsia"/>
          <w:sz w:val="21"/>
          <w:szCs w:val="21"/>
        </w:rPr>
        <w:t>是</w:t>
      </w:r>
      <w:r>
        <w:rPr>
          <w:rFonts w:ascii="宋体" w:eastAsia="宋体" w:hAnsi="宋体" w:cs="宋体" w:hint="eastAsia"/>
          <w:sz w:val="21"/>
          <w:szCs w:val="21"/>
          <w:em w:val="dot"/>
        </w:rPr>
        <w:t>焉</w:t>
      </w:r>
      <w:r>
        <w:rPr>
          <w:rFonts w:ascii="宋体" w:eastAsia="宋体" w:hAnsi="宋体" w:cs="宋体" w:hint="eastAsia"/>
          <w:sz w:val="21"/>
          <w:szCs w:val="21"/>
        </w:rPr>
        <w:t>得为大丈夫乎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</w:rPr>
        <w:t>夫大国，难测也，惧有伏</w:t>
      </w:r>
      <w:r>
        <w:rPr>
          <w:rFonts w:ascii="宋体" w:eastAsia="宋体" w:hAnsi="宋体" w:cs="宋体" w:hint="eastAsia"/>
          <w:sz w:val="21"/>
          <w:szCs w:val="21"/>
          <w:em w:val="dot"/>
        </w:rPr>
        <w:t>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</w:t>
      </w:r>
      <w:r>
        <w:rPr>
          <w:rFonts w:ascii="宋体" w:eastAsia="宋体" w:hAnsi="宋体" w:cs="宋体" w:hint="eastAsia"/>
          <w:sz w:val="21"/>
          <w:szCs w:val="21"/>
        </w:rPr>
        <w:t>（《曹刿论战》）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C.</w:t>
      </w:r>
      <w:r>
        <w:rPr>
          <w:rFonts w:ascii="宋体" w:eastAsia="宋体" w:hAnsi="宋体" w:cs="宋体" w:hint="eastAsia"/>
          <w:sz w:val="21"/>
          <w:szCs w:val="21"/>
          <w:em w:val="dot"/>
        </w:rPr>
        <w:t>乃</w:t>
      </w:r>
      <w:r>
        <w:rPr>
          <w:rFonts w:ascii="宋体" w:eastAsia="宋体" w:hAnsi="宋体" w:cs="宋体" w:hint="eastAsia"/>
          <w:sz w:val="21"/>
          <w:szCs w:val="21"/>
        </w:rPr>
        <w:t>幽之民舍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1"/>
          <w:szCs w:val="21"/>
          <w:em w:val="dot"/>
        </w:rPr>
        <w:t>乃</w:t>
      </w:r>
      <w:r>
        <w:rPr>
          <w:rFonts w:ascii="宋体" w:eastAsia="宋体" w:hAnsi="宋体" w:cs="宋体" w:hint="eastAsia"/>
          <w:sz w:val="21"/>
          <w:szCs w:val="21"/>
        </w:rPr>
        <w:t>不知有汉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</w:t>
      </w:r>
      <w:r>
        <w:rPr>
          <w:rFonts w:ascii="宋体" w:eastAsia="宋体" w:hAnsi="宋体" w:cs="宋体" w:hint="eastAsia"/>
          <w:sz w:val="21"/>
          <w:szCs w:val="21"/>
        </w:rPr>
        <w:t>（《桃花源记》）</w:t>
      </w:r>
    </w:p>
    <w:p w:rsidR="006A41B4" w:rsidRDefault="00B77D5C" w:rsidP="00EC1EF8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D.</w:t>
      </w:r>
      <w:r>
        <w:rPr>
          <w:rFonts w:ascii="宋体" w:eastAsia="宋体" w:hAnsi="宋体" w:cs="宋体" w:hint="eastAsia"/>
          <w:sz w:val="21"/>
          <w:szCs w:val="21"/>
        </w:rPr>
        <w:t>岂不</w:t>
      </w:r>
      <w:r>
        <w:rPr>
          <w:rFonts w:ascii="宋体" w:eastAsia="宋体" w:hAnsi="宋体" w:cs="宋体" w:hint="eastAsia"/>
          <w:sz w:val="21"/>
          <w:szCs w:val="21"/>
          <w:em w:val="dot"/>
        </w:rPr>
        <w:t>诚</w:t>
      </w:r>
      <w:r>
        <w:rPr>
          <w:rFonts w:ascii="宋体" w:eastAsia="宋体" w:hAnsi="宋体" w:cs="宋体" w:hint="eastAsia"/>
          <w:sz w:val="21"/>
          <w:szCs w:val="21"/>
        </w:rPr>
        <w:t>大丈夫哉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</w:rPr>
        <w:t>臣</w:t>
      </w:r>
      <w:r>
        <w:rPr>
          <w:rFonts w:ascii="宋体" w:eastAsia="宋体" w:hAnsi="宋体" w:cs="宋体" w:hint="eastAsia"/>
          <w:sz w:val="21"/>
          <w:szCs w:val="21"/>
          <w:em w:val="dot"/>
        </w:rPr>
        <w:t>诚</w:t>
      </w:r>
      <w:r>
        <w:rPr>
          <w:rFonts w:ascii="宋体" w:eastAsia="宋体" w:hAnsi="宋体" w:cs="宋体" w:hint="eastAsia"/>
          <w:sz w:val="21"/>
          <w:szCs w:val="21"/>
        </w:rPr>
        <w:t>知不如徐公美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</w:t>
      </w:r>
      <w:r>
        <w:rPr>
          <w:rFonts w:ascii="宋体" w:eastAsia="宋体" w:hAnsi="宋体" w:cs="宋体" w:hint="eastAsia"/>
          <w:sz w:val="21"/>
          <w:szCs w:val="21"/>
        </w:rPr>
        <w:t>（《邹忌讽齐王纳谏》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</w:t>
      </w:r>
      <w:r>
        <w:rPr>
          <w:rFonts w:ascii="宋体" w:eastAsia="宋体" w:hAnsi="宋体" w:cs="宋体" w:hint="eastAsia"/>
          <w:highlight w:val="yellow"/>
          <w:lang w:val="en-US"/>
        </w:rPr>
        <w:t xml:space="preserve">D                              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12.</w:t>
      </w:r>
      <w:r>
        <w:rPr>
          <w:rFonts w:ascii="宋体" w:eastAsia="宋体" w:hAnsi="宋体" w:cs="宋体" w:hint="eastAsia"/>
          <w:sz w:val="21"/>
          <w:szCs w:val="21"/>
        </w:rPr>
        <w:t>将文中画横线的句子翻译成现代汉语。（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）军中以是服同敞。（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    </w:t>
      </w:r>
    </w:p>
    <w:p w:rsidR="006A41B4" w:rsidRDefault="00B77D5C" w:rsidP="00EC1EF8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阅四十余日，整衣冠就刃，颜色不变。（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）军中的将士因此都很敬服同敞。</w:t>
      </w:r>
      <w:r>
        <w:rPr>
          <w:rFonts w:hint="eastAsia"/>
          <w:highlight w:val="yellow"/>
          <w:lang w:val="en-US"/>
        </w:rPr>
        <w:t xml:space="preserve">                                 </w:t>
      </w:r>
      <w:r>
        <w:rPr>
          <w:rFonts w:hint="eastAsia"/>
          <w:highlight w:val="yellow"/>
          <w:lang w:val="en-US"/>
        </w:rPr>
        <w:t xml:space="preserve">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）经过了四十几天，同敞整理了一下自己的衣服帽子，准备就义，脸色没有一点改变。</w:t>
      </w:r>
      <w:r>
        <w:rPr>
          <w:rFonts w:hint="eastAsia"/>
          <w:highlight w:val="yellow"/>
          <w:lang w:val="en-US"/>
        </w:rPr>
        <w:t xml:space="preserve">                                   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13.</w:t>
      </w:r>
      <w:r>
        <w:rPr>
          <w:rFonts w:ascii="宋体" w:eastAsia="宋体" w:hAnsi="宋体" w:cs="宋体" w:hint="eastAsia"/>
          <w:sz w:val="21"/>
          <w:szCs w:val="21"/>
        </w:rPr>
        <w:t>【乙】文中同敞的事例能否作为【甲】文“威武不能屈”的事实论据？请结合选文内容说明理由。（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【答案】能，因为同敞不同</w:t>
      </w:r>
      <w:r>
        <w:rPr>
          <w:rFonts w:hint="eastAsia"/>
          <w:highlight w:val="yellow"/>
          <w:lang w:val="en-US"/>
        </w:rPr>
        <w:t>意投降，被敌人幽禁之后，依旧坦然自若，与他人吟诗作赋，临刑时脸色一点也没变，正是“威武不能屈”的精神体现。</w:t>
      </w:r>
      <w:r>
        <w:rPr>
          <w:rFonts w:hint="eastAsia"/>
          <w:highlight w:val="yellow"/>
          <w:lang w:val="en-US"/>
        </w:rPr>
        <w:t xml:space="preserve">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（三）阅读下面文章，完成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14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～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17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题。（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14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5G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，连接美好未来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①每年三四月份，草长莺飞日，</w:t>
      </w:r>
      <w:r>
        <w:rPr>
          <w:rFonts w:hint="eastAsia"/>
          <w:sz w:val="21"/>
          <w:szCs w:val="21"/>
          <w:lang w:val="en-US"/>
        </w:rPr>
        <w:t>赏</w:t>
      </w:r>
      <w:r>
        <w:rPr>
          <w:rFonts w:hint="eastAsia"/>
          <w:sz w:val="21"/>
          <w:szCs w:val="21"/>
        </w:rPr>
        <w:t>花正当时，玉渊潭公园都会迎来樱花节。今年的樱花节，游客感到购票更方便，游园体验更舒适。这到底是什么原因呢？原来是北京市公园管理中心将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网络技术应用到景区，节省了游客入园时间。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②无论</w:t>
      </w:r>
      <w:r>
        <w:rPr>
          <w:rFonts w:hint="eastAsia"/>
          <w:sz w:val="21"/>
          <w:szCs w:val="21"/>
        </w:rPr>
        <w:t>3G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  <w:lang w:val="en-US"/>
        </w:rPr>
        <w:t>4G</w:t>
      </w:r>
      <w:r>
        <w:rPr>
          <w:rFonts w:hint="eastAsia"/>
          <w:sz w:val="21"/>
          <w:szCs w:val="21"/>
          <w:lang w:val="en-US"/>
        </w:rPr>
        <w:t>还是</w:t>
      </w:r>
      <w:r>
        <w:rPr>
          <w:rFonts w:hint="eastAsia"/>
          <w:sz w:val="21"/>
          <w:szCs w:val="21"/>
          <w:lang w:val="en-US"/>
        </w:rPr>
        <w:t>5G</w:t>
      </w:r>
      <w:r>
        <w:rPr>
          <w:rFonts w:hint="eastAsia"/>
          <w:sz w:val="21"/>
          <w:szCs w:val="21"/>
          <w:lang w:val="en-US"/>
        </w:rPr>
        <w:t>，这其中的“</w:t>
      </w:r>
      <w:r>
        <w:rPr>
          <w:rFonts w:hint="eastAsia"/>
          <w:sz w:val="21"/>
          <w:szCs w:val="21"/>
          <w:lang w:val="en-US"/>
        </w:rPr>
        <w:t>G</w:t>
      </w:r>
      <w:r>
        <w:rPr>
          <w:rFonts w:hint="eastAsia"/>
          <w:sz w:val="21"/>
          <w:szCs w:val="21"/>
          <w:lang w:val="en-US"/>
        </w:rPr>
        <w:t>”代表</w:t>
      </w:r>
      <w:r>
        <w:rPr>
          <w:rFonts w:hint="eastAsia"/>
          <w:sz w:val="21"/>
          <w:szCs w:val="21"/>
        </w:rPr>
        <w:t>Generation</w:t>
      </w:r>
      <w:r>
        <w:rPr>
          <w:rFonts w:hint="eastAsia"/>
          <w:sz w:val="21"/>
          <w:szCs w:val="21"/>
        </w:rPr>
        <w:t>（代）的意思。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指的是第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代移动通讯网络，它是目前</w:t>
      </w:r>
      <w:r>
        <w:rPr>
          <w:rFonts w:hint="eastAsia"/>
          <w:sz w:val="21"/>
          <w:szCs w:val="21"/>
        </w:rPr>
        <w:t>4G</w:t>
      </w:r>
      <w:r>
        <w:rPr>
          <w:rFonts w:hint="eastAsia"/>
          <w:sz w:val="21"/>
          <w:szCs w:val="21"/>
        </w:rPr>
        <w:t>网络下一代的升级版。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>
        <w:rPr>
          <w:rFonts w:hint="eastAsia"/>
          <w:sz w:val="21"/>
          <w:szCs w:val="21"/>
          <w:u w:val="single"/>
        </w:rPr>
        <w:t>从理论上讲，</w:t>
      </w:r>
      <w:r>
        <w:rPr>
          <w:rFonts w:hint="eastAsia"/>
          <w:sz w:val="21"/>
          <w:szCs w:val="21"/>
          <w:u w:val="single"/>
        </w:rPr>
        <w:t>5G</w:t>
      </w:r>
      <w:r>
        <w:rPr>
          <w:rFonts w:hint="eastAsia"/>
          <w:sz w:val="21"/>
          <w:szCs w:val="21"/>
          <w:u w:val="single"/>
        </w:rPr>
        <w:t>网络速度将是</w:t>
      </w:r>
      <w:r>
        <w:rPr>
          <w:rFonts w:hint="eastAsia"/>
          <w:sz w:val="21"/>
          <w:szCs w:val="21"/>
          <w:u w:val="single"/>
        </w:rPr>
        <w:t>4G</w:t>
      </w:r>
      <w:r>
        <w:rPr>
          <w:rFonts w:hint="eastAsia"/>
          <w:sz w:val="21"/>
          <w:szCs w:val="21"/>
          <w:u w:val="single"/>
        </w:rPr>
        <w:t>的百倍甚至更多，其峰值数据传输速率可达</w:t>
      </w:r>
      <w:r>
        <w:rPr>
          <w:rFonts w:hint="eastAsia"/>
          <w:sz w:val="21"/>
          <w:szCs w:val="21"/>
          <w:u w:val="single"/>
        </w:rPr>
        <w:t>20Gbps</w:t>
      </w:r>
      <w:r>
        <w:rPr>
          <w:rFonts w:hint="eastAsia"/>
          <w:sz w:val="21"/>
          <w:szCs w:val="21"/>
          <w:u w:val="single"/>
        </w:rPr>
        <w:t>，甚至能达到</w:t>
      </w:r>
      <w:r>
        <w:rPr>
          <w:rFonts w:hint="eastAsia"/>
          <w:sz w:val="21"/>
          <w:szCs w:val="21"/>
          <w:u w:val="single"/>
        </w:rPr>
        <w:t>25Gbps</w:t>
      </w:r>
      <w:r>
        <w:rPr>
          <w:rFonts w:hint="eastAsia"/>
          <w:sz w:val="21"/>
          <w:szCs w:val="21"/>
        </w:rPr>
        <w:t>。这将给</w:t>
      </w:r>
      <w:r>
        <w:rPr>
          <w:rFonts w:hint="eastAsia"/>
          <w:sz w:val="21"/>
          <w:szCs w:val="21"/>
        </w:rPr>
        <w:t>AR</w:t>
      </w:r>
      <w:r>
        <w:rPr>
          <w:rFonts w:hint="eastAsia"/>
          <w:sz w:val="21"/>
          <w:szCs w:val="21"/>
        </w:rPr>
        <w:t>（增强现实）、</w:t>
      </w:r>
      <w:r>
        <w:rPr>
          <w:rFonts w:hint="eastAsia"/>
          <w:sz w:val="21"/>
          <w:szCs w:val="21"/>
        </w:rPr>
        <w:t>VR</w:t>
      </w:r>
      <w:r>
        <w:rPr>
          <w:rFonts w:hint="eastAsia"/>
          <w:sz w:val="21"/>
          <w:szCs w:val="21"/>
        </w:rPr>
        <w:t>（虚拟现实）游戏的普及提供可能。目前，用手机在线玩</w:t>
      </w:r>
      <w:r>
        <w:rPr>
          <w:rFonts w:hint="eastAsia"/>
          <w:sz w:val="21"/>
          <w:szCs w:val="21"/>
        </w:rPr>
        <w:t>AR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VR</w:t>
      </w:r>
      <w:r>
        <w:rPr>
          <w:rFonts w:hint="eastAsia"/>
          <w:sz w:val="21"/>
          <w:szCs w:val="21"/>
        </w:rPr>
        <w:t>游戏还比较困难，这主要是因为现在的</w:t>
      </w:r>
      <w:r>
        <w:rPr>
          <w:rFonts w:hint="eastAsia"/>
          <w:sz w:val="21"/>
          <w:szCs w:val="21"/>
        </w:rPr>
        <w:t>4G</w:t>
      </w:r>
      <w:r>
        <w:rPr>
          <w:rFonts w:hint="eastAsia"/>
          <w:sz w:val="21"/>
          <w:szCs w:val="21"/>
        </w:rPr>
        <w:t>网络达不到</w:t>
      </w:r>
      <w:r>
        <w:rPr>
          <w:rFonts w:hint="eastAsia"/>
          <w:sz w:val="21"/>
          <w:szCs w:val="21"/>
        </w:rPr>
        <w:t>AR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VR</w:t>
      </w:r>
      <w:r>
        <w:rPr>
          <w:rFonts w:hint="eastAsia"/>
          <w:sz w:val="21"/>
          <w:szCs w:val="21"/>
        </w:rPr>
        <w:t>技术所需的网速。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时代，人们的移动娱乐生活将更加丰富精彩。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④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能够连接大量物联网设备，具有低延迟的特点。从固定的用户终端，一直到时速</w:t>
      </w:r>
      <w:r>
        <w:rPr>
          <w:rFonts w:hint="eastAsia"/>
          <w:sz w:val="21"/>
          <w:szCs w:val="21"/>
        </w:rPr>
        <w:t>500</w:t>
      </w:r>
      <w:r>
        <w:rPr>
          <w:rFonts w:hint="eastAsia"/>
          <w:sz w:val="21"/>
          <w:szCs w:val="21"/>
        </w:rPr>
        <w:t>千米的超高速列</w:t>
      </w:r>
      <w:r>
        <w:rPr>
          <w:rFonts w:hint="eastAsia"/>
          <w:sz w:val="21"/>
          <w:szCs w:val="21"/>
        </w:rPr>
        <w:t>车，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保证未来用户的数据连接不会掉线，从而建立一个更智能、更连接的世界。今年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日，全国首例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远程心脏微创手术由广州教授团队“隔</w:t>
      </w:r>
      <w:r>
        <w:rPr>
          <w:rFonts w:hint="eastAsia"/>
          <w:sz w:val="21"/>
          <w:szCs w:val="21"/>
        </w:rPr>
        <w:t>空”指导，高州医院医生主刀实施。</w:t>
      </w:r>
      <w:r>
        <w:rPr>
          <w:rFonts w:hint="eastAsia"/>
          <w:sz w:val="21"/>
          <w:szCs w:val="21"/>
          <w:u w:val="single"/>
        </w:rPr>
        <w:lastRenderedPageBreak/>
        <w:t>相距</w:t>
      </w:r>
      <w:r>
        <w:rPr>
          <w:rFonts w:hint="eastAsia"/>
          <w:sz w:val="21"/>
          <w:szCs w:val="21"/>
          <w:u w:val="single"/>
        </w:rPr>
        <w:t>400</w:t>
      </w:r>
      <w:r>
        <w:rPr>
          <w:rFonts w:hint="eastAsia"/>
          <w:sz w:val="21"/>
          <w:szCs w:val="21"/>
          <w:u w:val="single"/>
        </w:rPr>
        <w:t>公里，手术画面却</w:t>
      </w:r>
      <w:r>
        <w:rPr>
          <w:rFonts w:hint="eastAsia"/>
          <w:sz w:val="21"/>
          <w:szCs w:val="21"/>
          <w:u w:val="single"/>
          <w:em w:val="dot"/>
          <w:lang w:val="en-US"/>
        </w:rPr>
        <w:t>几乎</w:t>
      </w:r>
      <w:r>
        <w:rPr>
          <w:rFonts w:hint="eastAsia"/>
          <w:sz w:val="21"/>
          <w:szCs w:val="21"/>
          <w:u w:val="single"/>
        </w:rPr>
        <w:t>没有延迟，身处广州的医学专家仿佛亲临现场</w:t>
      </w:r>
      <w:r>
        <w:rPr>
          <w:rFonts w:hint="eastAsia"/>
          <w:sz w:val="21"/>
          <w:szCs w:val="21"/>
        </w:rPr>
        <w:t>。如果信号传递慢，网络反应延迟，指令下达出现迟缓，就难以达到理想效果。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技术为优质医疗资源共享插上了翅膀，给病患带来福音。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⑤未来，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网络信号无处不在。目前，在日常生活中，上班族常常会遇到这样的烦恼：乘坐地铁时，刚好客户打来微信电话，还没谈几句便因网络信号不佳而被迫中断</w:t>
      </w:r>
      <w:r>
        <w:rPr>
          <w:rFonts w:hint="eastAsia"/>
          <w:sz w:val="21"/>
          <w:szCs w:val="21"/>
        </w:rPr>
        <w:t>，这种情况将不会再发生，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基站是一种微基站，身量更小、分布更多，可以发出比</w:t>
      </w:r>
      <w:r>
        <w:rPr>
          <w:rFonts w:hint="eastAsia"/>
          <w:sz w:val="21"/>
          <w:szCs w:val="21"/>
        </w:rPr>
        <w:t>4G</w:t>
      </w:r>
      <w:r>
        <w:rPr>
          <w:rFonts w:hint="eastAsia"/>
          <w:sz w:val="21"/>
          <w:szCs w:val="21"/>
        </w:rPr>
        <w:t>信号塔更高密度的信号，因此解决了地下空间等区域信号存在盲点的问题。对于普通用户来说，这就意味着将获得更高质量的语音和视频通话服务。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⑥目前，中国的</w:t>
      </w:r>
      <w:r>
        <w:rPr>
          <w:rFonts w:hint="eastAsia"/>
          <w:sz w:val="21"/>
          <w:szCs w:val="21"/>
          <w:lang w:val="en-US"/>
        </w:rPr>
        <w:t>5</w:t>
      </w:r>
      <w:r>
        <w:rPr>
          <w:rFonts w:hint="eastAsia"/>
          <w:sz w:val="21"/>
          <w:szCs w:val="21"/>
        </w:rPr>
        <w:t>G</w:t>
      </w:r>
      <w:r>
        <w:rPr>
          <w:rFonts w:hint="eastAsia"/>
          <w:sz w:val="21"/>
          <w:szCs w:val="21"/>
        </w:rPr>
        <w:t>产业仍处于发展阶段，有着巨大的商业潜能，前景广阔。</w:t>
      </w:r>
      <w:r>
        <w:rPr>
          <w:rFonts w:hint="eastAsia"/>
          <w:sz w:val="21"/>
          <w:szCs w:val="21"/>
          <w:u w:val="single"/>
        </w:rPr>
        <w:t>5G</w:t>
      </w:r>
      <w:r>
        <w:rPr>
          <w:rFonts w:hint="eastAsia"/>
          <w:sz w:val="21"/>
          <w:szCs w:val="21"/>
          <w:u w:val="single"/>
        </w:rPr>
        <w:t>与各行业深度融合后，会</w:t>
      </w:r>
      <w:r>
        <w:rPr>
          <w:rFonts w:hint="eastAsia"/>
          <w:sz w:val="21"/>
          <w:szCs w:val="21"/>
          <w:u w:val="single"/>
          <w:em w:val="dot"/>
        </w:rPr>
        <w:t>涌现</w:t>
      </w:r>
      <w:r>
        <w:rPr>
          <w:rFonts w:hint="eastAsia"/>
          <w:sz w:val="21"/>
          <w:szCs w:val="21"/>
          <w:u w:val="single"/>
        </w:rPr>
        <w:t>出自动驾驶、工业互联网、智慧医疗等大量新兴业态</w:t>
      </w:r>
      <w:r>
        <w:rPr>
          <w:rFonts w:hint="eastAsia"/>
          <w:sz w:val="21"/>
          <w:szCs w:val="21"/>
        </w:rPr>
        <w:t>。</w:t>
      </w:r>
      <w:r>
        <w:rPr>
          <w:rFonts w:hint="eastAsia"/>
          <w:sz w:val="21"/>
          <w:szCs w:val="21"/>
        </w:rPr>
        <w:t>2019</w:t>
      </w:r>
      <w:r>
        <w:rPr>
          <w:rFonts w:hint="eastAsia"/>
          <w:sz w:val="21"/>
          <w:szCs w:val="21"/>
        </w:rPr>
        <w:t>年的央视春晚，中国电信率先通过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网络实现</w:t>
      </w:r>
      <w:r>
        <w:rPr>
          <w:rFonts w:hint="eastAsia"/>
          <w:sz w:val="21"/>
          <w:szCs w:val="21"/>
        </w:rPr>
        <w:t>4K</w:t>
      </w:r>
      <w:r>
        <w:rPr>
          <w:rFonts w:hint="eastAsia"/>
          <w:sz w:val="21"/>
          <w:szCs w:val="21"/>
        </w:rPr>
        <w:t>高清直播和视频回传，全程流畅无卡顿、无中断。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⑦移动通信技术的更新换代不是一蹴而就的，仍有一些发展难</w:t>
      </w:r>
      <w:r>
        <w:rPr>
          <w:rFonts w:hint="eastAsia"/>
          <w:sz w:val="21"/>
          <w:szCs w:val="21"/>
        </w:rPr>
        <w:t>题需要不断解决。中国迈入</w:t>
      </w:r>
      <w:r>
        <w:rPr>
          <w:rFonts w:hint="eastAsia"/>
          <w:sz w:val="21"/>
          <w:szCs w:val="21"/>
        </w:rPr>
        <w:t>5G</w:t>
      </w:r>
      <w:r>
        <w:rPr>
          <w:rFonts w:hint="eastAsia"/>
          <w:sz w:val="21"/>
          <w:szCs w:val="21"/>
        </w:rPr>
        <w:t>时代的</w:t>
      </w:r>
      <w:r>
        <w:rPr>
          <w:rFonts w:hint="eastAsia"/>
          <w:sz w:val="21"/>
          <w:szCs w:val="21"/>
          <w:lang w:val="en-US"/>
        </w:rPr>
        <w:t>铿锵</w:t>
      </w:r>
      <w:r>
        <w:rPr>
          <w:rFonts w:hint="eastAsia"/>
          <w:sz w:val="21"/>
          <w:szCs w:val="21"/>
        </w:rPr>
        <w:t>步伐，正不断激发着人们对未来美好生活的无尽想象。</w:t>
      </w:r>
    </w:p>
    <w:p w:rsidR="006A41B4" w:rsidRDefault="00B77D5C" w:rsidP="00EC1EF8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（根据《人民日报》《科学大众》等资料整理）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14.</w:t>
      </w:r>
      <w:r>
        <w:rPr>
          <w:rFonts w:ascii="宋体" w:eastAsia="宋体" w:hAnsi="宋体" w:cs="宋体" w:hint="eastAsia"/>
          <w:sz w:val="21"/>
          <w:szCs w:val="21"/>
        </w:rPr>
        <w:t>文章第①段有什么作用？（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</w:t>
      </w:r>
    </w:p>
    <w:p w:rsidR="006A41B4" w:rsidRDefault="00B77D5C" w:rsidP="00EC1EF8">
      <w:pPr>
        <w:spacing w:line="360" w:lineRule="auto"/>
        <w:rPr>
          <w:sz w:val="21"/>
          <w:szCs w:val="21"/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【答案】通过写</w:t>
      </w:r>
      <w:r>
        <w:rPr>
          <w:rFonts w:hint="eastAsia"/>
          <w:highlight w:val="yellow"/>
          <w:lang w:val="en-US"/>
        </w:rPr>
        <w:t>5G</w:t>
      </w:r>
      <w:r>
        <w:rPr>
          <w:rFonts w:hint="eastAsia"/>
          <w:highlight w:val="yellow"/>
          <w:lang w:val="en-US"/>
        </w:rPr>
        <w:t>网络技术应用到景区后使游客游园体验更舒适的事例，引出本文的说明对象</w:t>
      </w:r>
      <w:r>
        <w:rPr>
          <w:rFonts w:hint="eastAsia"/>
          <w:highlight w:val="yellow"/>
          <w:lang w:val="en-US"/>
        </w:rPr>
        <w:t>5G</w:t>
      </w:r>
      <w:r>
        <w:rPr>
          <w:rFonts w:hint="eastAsia"/>
          <w:highlight w:val="yellow"/>
          <w:lang w:val="en-US"/>
        </w:rPr>
        <w:t>网络技术，增强文章趣味性，激发阅读兴趣。</w:t>
      </w:r>
      <w:r>
        <w:rPr>
          <w:rFonts w:hint="eastAsia"/>
          <w:highlight w:val="yellow"/>
          <w:lang w:val="en-US"/>
        </w:rPr>
        <w:t xml:space="preserve">  </w:t>
      </w:r>
      <w:r>
        <w:rPr>
          <w:rFonts w:hint="eastAsia"/>
          <w:sz w:val="21"/>
          <w:szCs w:val="21"/>
          <w:highlight w:val="yellow"/>
          <w:lang w:val="en-US"/>
        </w:rPr>
        <w:t xml:space="preserve">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eastAsia="宋体" w:hint="eastAsia"/>
          <w:sz w:val="21"/>
          <w:szCs w:val="21"/>
          <w:lang w:val="en-US"/>
        </w:rPr>
        <w:t>15.</w:t>
      </w:r>
      <w:r>
        <w:rPr>
          <w:rFonts w:ascii="宋体" w:eastAsia="宋体" w:hAnsi="宋体" w:cs="宋体" w:hint="eastAsia"/>
          <w:sz w:val="21"/>
          <w:szCs w:val="21"/>
        </w:rPr>
        <w:t>按要求回答下面的问题。（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）第④段中画线句中的“几乎”能否去掉？为什么？（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  </w:t>
      </w:r>
    </w:p>
    <w:p w:rsidR="006A41B4" w:rsidRDefault="00B77D5C" w:rsidP="00EC1EF8">
      <w:pPr>
        <w:autoSpaceDE/>
        <w:autoSpaceDN/>
        <w:spacing w:line="360" w:lineRule="auto"/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）第⑥段中画线句中“涌现”的意思是什么？有什么表达效果？（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</w:t>
      </w:r>
      <w:r>
        <w:rPr>
          <w:rFonts w:hint="eastAsia"/>
          <w:highlight w:val="yellow"/>
          <w:lang w:val="en-US"/>
        </w:rPr>
        <w:t>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）不能，“几乎”是“接近于”的意思，说明手术画面接近于没有延迟，若删去则变成手术画面没有延迟，说法与事实不符，体现了说明文语言的准确性。</w:t>
      </w:r>
      <w:r>
        <w:rPr>
          <w:rFonts w:hint="eastAsia"/>
          <w:highlight w:val="yellow"/>
          <w:lang w:val="en-US"/>
        </w:rPr>
        <w:t xml:space="preserve">   </w:t>
      </w:r>
    </w:p>
    <w:p w:rsidR="006A41B4" w:rsidRDefault="00B77D5C" w:rsidP="00EC1EF8">
      <w:pPr>
        <w:numPr>
          <w:ilvl w:val="0"/>
          <w:numId w:val="5"/>
        </w:num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【答案】“涌现”指的是人或事大量的出现，写出了</w:t>
      </w:r>
      <w:r>
        <w:rPr>
          <w:rFonts w:hint="eastAsia"/>
          <w:highlight w:val="yellow"/>
          <w:lang w:val="en-US"/>
        </w:rPr>
        <w:t>5G</w:t>
      </w:r>
      <w:r>
        <w:rPr>
          <w:rFonts w:hint="eastAsia"/>
          <w:highlight w:val="yellow"/>
          <w:lang w:val="en-US"/>
        </w:rPr>
        <w:t>与各行业深度融合后，会大量出现新兴业态，体现了</w:t>
      </w:r>
      <w:r>
        <w:rPr>
          <w:rFonts w:hint="eastAsia"/>
          <w:highlight w:val="yellow"/>
          <w:lang w:val="en-US"/>
        </w:rPr>
        <w:t>5G</w:t>
      </w:r>
      <w:r>
        <w:rPr>
          <w:rFonts w:hint="eastAsia"/>
          <w:highlight w:val="yellow"/>
          <w:lang w:val="en-US"/>
        </w:rPr>
        <w:t>产业巨大的商业潜能、前景广阔。</w:t>
      </w:r>
      <w:r>
        <w:rPr>
          <w:rFonts w:hint="eastAsia"/>
          <w:highlight w:val="yellow"/>
          <w:lang w:val="en-US"/>
        </w:rPr>
        <w:t xml:space="preserve">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16.</w:t>
      </w:r>
      <w:r>
        <w:rPr>
          <w:rFonts w:ascii="宋体" w:eastAsia="宋体" w:hAnsi="宋体" w:cs="宋体" w:hint="eastAsia"/>
          <w:sz w:val="21"/>
          <w:szCs w:val="21"/>
        </w:rPr>
        <w:t>第③段画线句运用了哪两种说明方法？有什么作用？（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【答案】作比较、列数字。列出了</w:t>
      </w:r>
      <w:r>
        <w:rPr>
          <w:rFonts w:hint="eastAsia"/>
          <w:highlight w:val="yellow"/>
          <w:lang w:val="en-US"/>
        </w:rPr>
        <w:t>20</w:t>
      </w:r>
      <w:r>
        <w:rPr>
          <w:rFonts w:hint="eastAsia"/>
          <w:highlight w:val="yellow"/>
          <w:lang w:val="en-US"/>
        </w:rPr>
        <w:t>、</w:t>
      </w:r>
      <w:r>
        <w:rPr>
          <w:rFonts w:hint="eastAsia"/>
          <w:highlight w:val="yellow"/>
          <w:lang w:val="en-US"/>
        </w:rPr>
        <w:t>25</w:t>
      </w:r>
      <w:r>
        <w:rPr>
          <w:rFonts w:hint="eastAsia"/>
          <w:highlight w:val="yellow"/>
          <w:lang w:val="en-US"/>
        </w:rPr>
        <w:t>等数字并将</w:t>
      </w:r>
      <w:r>
        <w:rPr>
          <w:rFonts w:hint="eastAsia"/>
          <w:highlight w:val="yellow"/>
          <w:lang w:val="en-US"/>
        </w:rPr>
        <w:t>5G</w:t>
      </w:r>
      <w:r>
        <w:rPr>
          <w:rFonts w:hint="eastAsia"/>
          <w:highlight w:val="yellow"/>
          <w:lang w:val="en-US"/>
        </w:rPr>
        <w:t>的网络速度与</w:t>
      </w:r>
      <w:r>
        <w:rPr>
          <w:rFonts w:hint="eastAsia"/>
          <w:highlight w:val="yellow"/>
          <w:lang w:val="en-US"/>
        </w:rPr>
        <w:t>4G</w:t>
      </w:r>
      <w:r>
        <w:rPr>
          <w:rFonts w:hint="eastAsia"/>
          <w:highlight w:val="yellow"/>
          <w:lang w:val="en-US"/>
        </w:rPr>
        <w:t>的网络速度进行比较，</w:t>
      </w:r>
      <w:r>
        <w:rPr>
          <w:rFonts w:hint="eastAsia"/>
          <w:highlight w:val="yellow"/>
          <w:lang w:val="en-US"/>
        </w:rPr>
        <w:lastRenderedPageBreak/>
        <w:t>准确具体、突出强调了</w:t>
      </w:r>
      <w:r>
        <w:rPr>
          <w:rFonts w:hint="eastAsia"/>
          <w:highlight w:val="yellow"/>
          <w:lang w:val="en-US"/>
        </w:rPr>
        <w:t>5G</w:t>
      </w:r>
      <w:r>
        <w:rPr>
          <w:rFonts w:hint="eastAsia"/>
          <w:highlight w:val="yellow"/>
          <w:lang w:val="en-US"/>
        </w:rPr>
        <w:t>网络速度快的特点。</w:t>
      </w:r>
      <w:r>
        <w:rPr>
          <w:rFonts w:hint="eastAsia"/>
          <w:highlight w:val="yellow"/>
          <w:lang w:val="en-US"/>
        </w:rPr>
        <w:t xml:space="preserve">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17.</w:t>
      </w:r>
      <w:r>
        <w:rPr>
          <w:rFonts w:ascii="宋体" w:eastAsia="宋体" w:hAnsi="宋体" w:cs="宋体" w:hint="eastAsia"/>
          <w:sz w:val="21"/>
          <w:szCs w:val="21"/>
        </w:rPr>
        <w:t>联系全文概括</w:t>
      </w:r>
      <w:r>
        <w:rPr>
          <w:rFonts w:ascii="宋体" w:eastAsia="宋体" w:hAnsi="宋体" w:cs="宋体" w:hint="eastAsia"/>
          <w:sz w:val="21"/>
          <w:szCs w:val="21"/>
        </w:rPr>
        <w:t>5G</w:t>
      </w:r>
      <w:r>
        <w:rPr>
          <w:rFonts w:ascii="宋体" w:eastAsia="宋体" w:hAnsi="宋体" w:cs="宋体" w:hint="eastAsia"/>
          <w:sz w:val="21"/>
          <w:szCs w:val="21"/>
        </w:rPr>
        <w:t>网络的特点。（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）网络速度快；（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）能够连接大量物联网设备，低延迟；（</w:t>
      </w:r>
      <w:r>
        <w:rPr>
          <w:rFonts w:hint="eastAsia"/>
          <w:highlight w:val="yellow"/>
          <w:lang w:val="en-US"/>
        </w:rPr>
        <w:t>3</w:t>
      </w:r>
      <w:r>
        <w:rPr>
          <w:rFonts w:hint="eastAsia"/>
          <w:highlight w:val="yellow"/>
          <w:lang w:val="en-US"/>
        </w:rPr>
        <w:t>）信号</w:t>
      </w:r>
      <w:r>
        <w:rPr>
          <w:rFonts w:hint="eastAsia"/>
          <w:highlight w:val="yellow"/>
          <w:lang w:val="en-US"/>
        </w:rPr>
        <w:t>无处不在；（</w:t>
      </w:r>
      <w:r>
        <w:rPr>
          <w:rFonts w:hint="eastAsia"/>
          <w:highlight w:val="yellow"/>
          <w:lang w:val="en-US"/>
        </w:rPr>
        <w:t>4</w:t>
      </w:r>
      <w:r>
        <w:rPr>
          <w:rFonts w:hint="eastAsia"/>
          <w:highlight w:val="yellow"/>
          <w:lang w:val="en-US"/>
        </w:rPr>
        <w:t>）有巨大的商业潜能，前景广阔。</w:t>
      </w:r>
      <w:r>
        <w:rPr>
          <w:rFonts w:hint="eastAsia"/>
          <w:highlight w:val="yellow"/>
          <w:lang w:val="en-US"/>
        </w:rPr>
        <w:t xml:space="preserve">                                    </w:t>
      </w:r>
    </w:p>
    <w:p w:rsidR="006A41B4" w:rsidRDefault="00B77D5C" w:rsidP="00EC1EF8">
      <w:pPr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（四）阅读下面文章，完成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18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～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21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题。（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19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spacing w:line="360" w:lineRule="auto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芬芳的蜡梅花</w:t>
      </w:r>
    </w:p>
    <w:p w:rsidR="006A41B4" w:rsidRDefault="00B77D5C" w:rsidP="00EC1EF8"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秦湄毳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①天空飘着雪花，和雪花一同落在我手中的还有朵朵芬芳的蜡梅花——几个学生随信寄来的，我不禁带着微笑想起那群学生……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②秋风扫净落叶的时候，学校临时安排我接管初三的一个班，这个班里有几个出了名的“捣蛋鬼”。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③一进教室，我就看见靠门的小书桌边缘刻着一个“恨”字——而且右边多了一点，我知道这是一群“恨错了”的孩子，我笑了，我微笑着说：“孩子们，我有一个难题，请帮助我解决。”他们停住了嚷嚷，睁大眼睛望着我，眼神很丰富：有吃惊，有冷漠，有怀疑，有猜测……这么多样的眼神一齐注视我，我也有些慌神、不由歪了一下身子，我掩饰地清着嗓子说，“我做教师有一个致命的弱点，那就是我的咽炎愈来愈严重了。我今年</w:t>
      </w:r>
      <w:r>
        <w:rPr>
          <w:rFonts w:hint="eastAsia"/>
          <w:sz w:val="21"/>
          <w:szCs w:val="21"/>
        </w:rPr>
        <w:t>30</w:t>
      </w:r>
      <w:r>
        <w:rPr>
          <w:rFonts w:hint="eastAsia"/>
          <w:sz w:val="21"/>
          <w:szCs w:val="21"/>
        </w:rPr>
        <w:t>岁，可我的声带却未老先衰，恐怕有</w:t>
      </w:r>
      <w:r>
        <w:rPr>
          <w:rFonts w:hint="eastAsia"/>
          <w:sz w:val="21"/>
          <w:szCs w:val="21"/>
        </w:rPr>
        <w:t>300</w:t>
      </w:r>
      <w:r>
        <w:rPr>
          <w:rFonts w:hint="eastAsia"/>
          <w:sz w:val="21"/>
          <w:szCs w:val="21"/>
        </w:rPr>
        <w:t>岁的年纪了。”听到这里他们中不少人笑了，有情不自禁笑的，也有故意大声呵呵的，但我发现他</w:t>
      </w:r>
      <w:r>
        <w:rPr>
          <w:rFonts w:hint="eastAsia"/>
          <w:sz w:val="21"/>
          <w:szCs w:val="21"/>
        </w:rPr>
        <w:t>们的表情里没有恶意。我放心地笑了……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④接下来的情形可想而知，他们卖力地献计献策，我一一点头说“试过了”。最后，他们有些泄气，有的已开始“脖子扭扭屁股扭扭”，我想我得实施我的“底牌”方案了，否则这只能是疲软无效的“情感搭讪”。突然，我听见小胖说，“我知道一个方法，就是用蜡梅花拌蜂蜜……”这就是我要等的那个孩子，他终于发话了</w:t>
      </w:r>
      <w:r>
        <w:rPr>
          <w:rFonts w:hint="eastAsia"/>
          <w:sz w:val="21"/>
          <w:szCs w:val="21"/>
        </w:rPr>
        <w:t>，我早知道他是这个班的“七寸”。我说，“是吗？这个办法倒还没试过……”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⑤窗外，飘着雪花。</w:t>
      </w:r>
      <w:r>
        <w:rPr>
          <w:rFonts w:hint="eastAsia"/>
          <w:sz w:val="21"/>
          <w:szCs w:val="21"/>
          <w:u w:val="single"/>
        </w:rPr>
        <w:t>我和小胖这些孩子的对话也像雪花一样落进彼此心里</w:t>
      </w:r>
      <w:r>
        <w:rPr>
          <w:rFonts w:hint="eastAsia"/>
          <w:sz w:val="21"/>
          <w:szCs w:val="21"/>
        </w:rPr>
        <w:t>。显然，他们开始配合我“帮助”我了。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⑥其实，我只</w:t>
      </w:r>
      <w:r>
        <w:rPr>
          <w:rFonts w:hint="eastAsia"/>
          <w:sz w:val="21"/>
          <w:szCs w:val="21"/>
        </w:rPr>
        <w:t>需要他们的配合，并不指望他们的“药方”。事实上，他们在卖力地“帮助”我，放弃了属于自己的玩乐时间，为我寻找新鲜的蜡梅花……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⑦有一天，他们的“小神探”跑来给我说，“老师，小胖领着我们找到一片蜡梅树林，我们摘了一些在家晾着呢，等干了给你拿来。”我呆了，想着他们可别“毁林”啊。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⑧我悄悄叫来小胖，谨慎地想着措辞，不想小胖挺“诡”，一听就明白了，大声大气地说，“老师，那是一片没人管的废林子，正改建，快挖没了，再晚了就摘不到了”我将信将疑拨通报社朋友的电话，他索性带我去实地考察，果然小胖的话属实。这是一片荒园，就“</w:t>
      </w:r>
      <w:r>
        <w:rPr>
          <w:rFonts w:hint="eastAsia"/>
          <w:sz w:val="21"/>
          <w:szCs w:val="21"/>
        </w:rPr>
        <w:t>藏匿”在学校附近，很像鲁迅笔下的“百草园”，本真的自然景色让我很动心，</w:t>
      </w:r>
      <w:r>
        <w:rPr>
          <w:rFonts w:hint="eastAsia"/>
          <w:sz w:val="21"/>
          <w:szCs w:val="21"/>
          <w:lang w:val="en-US"/>
        </w:rPr>
        <w:t>思忖</w:t>
      </w:r>
      <w:r>
        <w:rPr>
          <w:rFonts w:hint="eastAsia"/>
          <w:sz w:val="21"/>
          <w:szCs w:val="21"/>
        </w:rPr>
        <w:t>着：哪天带学生来游一回。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⑨一个漫天飞雪的周末，我经过教室的时候，发现小胖正在门口小书桌上用橡皮泥仔细地抹平那个“</w:t>
      </w:r>
      <w:r>
        <w:rPr>
          <w:rFonts w:hint="eastAsia"/>
          <w:sz w:val="21"/>
          <w:szCs w:val="21"/>
          <w:lang w:val="en-US"/>
        </w:rPr>
        <w:t>恨</w:t>
      </w:r>
      <w:r>
        <w:rPr>
          <w:rFonts w:hint="eastAsia"/>
          <w:sz w:val="21"/>
          <w:szCs w:val="21"/>
        </w:rPr>
        <w:t>”字，然后在上面贴了一张心形贴纸，用力地按了按，并端端正正地写下一个“爱”字。我激动了，在班里宣布，“放学后踏雪访梅去！”小胖喊，“我带路给老师摘蜡梅花去！”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⑩雪花、梅花、孩子们的笑脸、欢声，浩浩荡荡地欢腾着那片荒地，缕缕的芳香缠绕着我的眼耳鼻喉，我快乐着孩子们的快乐。</w:t>
      </w:r>
      <w:r>
        <w:rPr>
          <w:rFonts w:hint="eastAsia"/>
          <w:sz w:val="21"/>
          <w:szCs w:val="21"/>
          <w:u w:val="single"/>
        </w:rPr>
        <w:t>那一刻，在我眼中，这群孩子就是一朵朵美丽的蜡梅花</w:t>
      </w:r>
      <w:r>
        <w:rPr>
          <w:rFonts w:hint="eastAsia"/>
          <w:sz w:val="21"/>
          <w:szCs w:val="21"/>
        </w:rPr>
        <w:t>—</w:t>
      </w:r>
      <w:r>
        <w:rPr>
          <w:rFonts w:hint="eastAsia"/>
          <w:sz w:val="21"/>
          <w:szCs w:val="21"/>
        </w:rPr>
        <w:t>—你闻不到他们的芳香，是因为你还没有走进他们的心里……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⑪花香太浓</w:t>
      </w:r>
      <w:r>
        <w:rPr>
          <w:rFonts w:hint="eastAsia"/>
          <w:sz w:val="21"/>
          <w:szCs w:val="21"/>
        </w:rPr>
        <w:t>了，弥漫在眼里，我禁不住落泪了，哦，这芬芳的花儿芬芳的孩子！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⑫今冬，又飘雪了。看着手中他们寄来的小小蜡梅花，我分明闻到他们心灵里散发的香。我想说，此刻，我陶醉。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（选自《散文·海外版》</w:t>
      </w:r>
      <w:r>
        <w:rPr>
          <w:rFonts w:ascii="宋体" w:eastAsia="宋体" w:hAnsi="宋体" w:cs="宋体" w:hint="eastAsia"/>
          <w:sz w:val="21"/>
          <w:szCs w:val="21"/>
        </w:rPr>
        <w:t>2019</w:t>
      </w:r>
      <w:r>
        <w:rPr>
          <w:rFonts w:ascii="宋体" w:eastAsia="宋体" w:hAnsi="宋体" w:cs="宋体" w:hint="eastAsia"/>
          <w:sz w:val="21"/>
          <w:szCs w:val="21"/>
        </w:rPr>
        <w:t>年第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期，有删改）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18.</w:t>
      </w:r>
      <w:r>
        <w:rPr>
          <w:rFonts w:ascii="宋体" w:eastAsia="宋体" w:hAnsi="宋体" w:cs="宋体" w:hint="eastAsia"/>
          <w:sz w:val="21"/>
          <w:szCs w:val="21"/>
        </w:rPr>
        <w:t>本文回忆了“我”与学生交往的几个片段，请在</w:t>
      </w:r>
      <w:r>
        <w:rPr>
          <w:rFonts w:ascii="宋体" w:eastAsia="宋体" w:hAnsi="宋体" w:cs="宋体" w:hint="eastAsia"/>
          <w:sz w:val="21"/>
          <w:szCs w:val="21"/>
        </w:rPr>
        <w:t>横线上补全相关内容。（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“我”自称患有咽炎，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</w:t>
      </w:r>
      <w:r>
        <w:rPr>
          <w:rFonts w:hint="eastAsia"/>
          <w:sz w:val="21"/>
          <w:szCs w:val="21"/>
        </w:rPr>
        <w:t>→为了给“我”治“咽炎”，学生们寻找蜡梅花→学生们的行为让“我”感动，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）学生们卖力的献计献策；（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）“我”带领学生们放学后踏雪访梅。</w:t>
      </w:r>
      <w:r>
        <w:rPr>
          <w:rFonts w:hint="eastAsia"/>
          <w:highlight w:val="yellow"/>
          <w:lang w:val="en-US"/>
        </w:rPr>
        <w:t xml:space="preserve">    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19.</w:t>
      </w:r>
      <w:r>
        <w:rPr>
          <w:rFonts w:ascii="宋体" w:eastAsia="宋体" w:hAnsi="宋体" w:cs="宋体" w:hint="eastAsia"/>
          <w:sz w:val="21"/>
          <w:szCs w:val="21"/>
        </w:rPr>
        <w:t>按要求回答问题。（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）从修辞手法角度赏析下面这句话。（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那一刻，在我眼中，这群孩子就是一朵朵美丽的蜡梅花。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          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）朗读下面这句话时，“彼此”一词用重音朗读，请简析理由。（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我和</w:t>
      </w:r>
      <w:r>
        <w:rPr>
          <w:rFonts w:hint="eastAsia"/>
          <w:sz w:val="21"/>
          <w:szCs w:val="21"/>
        </w:rPr>
        <w:t>小胖这些孩子的对话也像雪花一样落进彼此心里。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）运用了比喻的修辞手法，将学生们比作一朵朵美丽的腊梅花，生动形象的写出了学生们如同腊梅花一般美丽可爱，表达了“我”对学生们的喜爱之情。</w:t>
      </w:r>
      <w:r>
        <w:rPr>
          <w:rFonts w:hint="eastAsia"/>
          <w:highlight w:val="yellow"/>
          <w:lang w:val="en-US"/>
        </w:rPr>
        <w:t xml:space="preserve">     </w:t>
      </w:r>
    </w:p>
    <w:p w:rsidR="006A41B4" w:rsidRDefault="00B77D5C" w:rsidP="00EC1EF8">
      <w:pPr>
        <w:spacing w:line="360" w:lineRule="auto"/>
        <w:rPr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）彼此是指我和孩子们，重音强调“彼此”。老师与孩子们已经走进彼此的内心，突出了老师和学生情感的加深。</w:t>
      </w:r>
      <w:r>
        <w:rPr>
          <w:rFonts w:hint="eastAsia"/>
          <w:highlight w:val="yellow"/>
          <w:lang w:val="en-US"/>
        </w:rPr>
        <w:t xml:space="preserve">           </w:t>
      </w:r>
      <w:r>
        <w:rPr>
          <w:rFonts w:hint="eastAsia"/>
          <w:highlight w:val="yellow"/>
          <w:lang w:val="en-US"/>
        </w:rPr>
        <w:t xml:space="preserve">                                    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20.</w:t>
      </w:r>
      <w:r>
        <w:rPr>
          <w:rFonts w:ascii="宋体" w:eastAsia="宋体" w:hAnsi="宋体" w:cs="宋体" w:hint="eastAsia"/>
          <w:sz w:val="21"/>
          <w:szCs w:val="21"/>
        </w:rPr>
        <w:t>结合全文内容分析，以“芬芳的蜡梅花”为题有哪些作用？（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bookmarkStart w:id="0" w:name="_GoBack"/>
      <w:bookmarkEnd w:id="0"/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lastRenderedPageBreak/>
        <w:t xml:space="preserve">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 </w:t>
      </w:r>
    </w:p>
    <w:p w:rsidR="006A41B4" w:rsidRDefault="00B77D5C" w:rsidP="00EC1EF8">
      <w:pPr>
        <w:spacing w:line="360" w:lineRule="auto"/>
        <w:rPr>
          <w:sz w:val="21"/>
          <w:szCs w:val="21"/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【答案】（</w:t>
      </w:r>
      <w:r>
        <w:rPr>
          <w:rFonts w:hint="eastAsia"/>
          <w:highlight w:val="yellow"/>
          <w:lang w:val="en-US"/>
        </w:rPr>
        <w:t>1</w:t>
      </w:r>
      <w:r>
        <w:rPr>
          <w:rFonts w:hint="eastAsia"/>
          <w:highlight w:val="yellow"/>
          <w:lang w:val="en-US"/>
        </w:rPr>
        <w:t>）芬芳的腊梅花是贯穿全文的线索；（</w:t>
      </w:r>
      <w:r>
        <w:rPr>
          <w:rFonts w:hint="eastAsia"/>
          <w:highlight w:val="yellow"/>
          <w:lang w:val="en-US"/>
        </w:rPr>
        <w:t>2</w:t>
      </w:r>
      <w:r>
        <w:rPr>
          <w:rFonts w:hint="eastAsia"/>
          <w:highlight w:val="yellow"/>
          <w:lang w:val="en-US"/>
        </w:rPr>
        <w:t>）芬芳的腊梅花象征着学生们美丽的心灵；（</w:t>
      </w:r>
      <w:r>
        <w:rPr>
          <w:rFonts w:hint="eastAsia"/>
          <w:highlight w:val="yellow"/>
          <w:lang w:val="en-US"/>
        </w:rPr>
        <w:t>3</w:t>
      </w:r>
      <w:r>
        <w:rPr>
          <w:rFonts w:hint="eastAsia"/>
          <w:highlight w:val="yellow"/>
          <w:lang w:val="en-US"/>
        </w:rPr>
        <w:t>）</w:t>
      </w:r>
      <w:r>
        <w:rPr>
          <w:rFonts w:hint="eastAsia"/>
          <w:sz w:val="21"/>
          <w:szCs w:val="21"/>
          <w:highlight w:val="yellow"/>
        </w:rPr>
        <w:t>制造悬念，激发读者的阅读兴趣；（</w:t>
      </w:r>
      <w:r>
        <w:rPr>
          <w:rFonts w:hint="eastAsia"/>
          <w:sz w:val="21"/>
          <w:szCs w:val="21"/>
          <w:highlight w:val="yellow"/>
          <w:lang w:val="en-US"/>
        </w:rPr>
        <w:t>4</w:t>
      </w:r>
      <w:r>
        <w:rPr>
          <w:rFonts w:hint="eastAsia"/>
          <w:sz w:val="21"/>
          <w:szCs w:val="21"/>
          <w:highlight w:val="yellow"/>
        </w:rPr>
        <w:t>）揭示文章情感主旨，体现我与孩子们温暖的师生情；（</w:t>
      </w:r>
      <w:r>
        <w:rPr>
          <w:rFonts w:hint="eastAsia"/>
          <w:sz w:val="21"/>
          <w:szCs w:val="21"/>
          <w:highlight w:val="yellow"/>
          <w:lang w:val="en-US"/>
        </w:rPr>
        <w:t>5</w:t>
      </w:r>
      <w:r>
        <w:rPr>
          <w:rFonts w:hint="eastAsia"/>
          <w:sz w:val="21"/>
          <w:szCs w:val="21"/>
          <w:highlight w:val="yellow"/>
        </w:rPr>
        <w:t>）关联主要情节，体现主</w:t>
      </w:r>
      <w:r>
        <w:rPr>
          <w:rFonts w:hint="eastAsia"/>
          <w:sz w:val="21"/>
          <w:szCs w:val="21"/>
          <w:highlight w:val="yellow"/>
        </w:rPr>
        <w:t>要内容。</w:t>
      </w:r>
      <w:r>
        <w:rPr>
          <w:rFonts w:hint="eastAsia"/>
          <w:sz w:val="21"/>
          <w:szCs w:val="21"/>
          <w:highlight w:val="yellow"/>
          <w:lang w:val="en-US"/>
        </w:rPr>
        <w:t xml:space="preserve">    </w:t>
      </w:r>
      <w:r>
        <w:rPr>
          <w:rFonts w:hint="eastAsia"/>
          <w:sz w:val="21"/>
          <w:szCs w:val="21"/>
          <w:highlight w:val="yellow"/>
          <w:lang w:val="en-US"/>
        </w:rPr>
        <w:t xml:space="preserve">                          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21.</w:t>
      </w:r>
      <w:r>
        <w:rPr>
          <w:rFonts w:ascii="宋体" w:eastAsia="宋体" w:hAnsi="宋体" w:cs="宋体" w:hint="eastAsia"/>
          <w:sz w:val="21"/>
          <w:szCs w:val="21"/>
        </w:rPr>
        <w:t>阅读下面两段文字，回答问题。（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【甲】一</w:t>
      </w:r>
      <w:r>
        <w:rPr>
          <w:rFonts w:hint="eastAsia"/>
          <w:sz w:val="21"/>
          <w:szCs w:val="21"/>
        </w:rPr>
        <w:t>个漫天飞雪的周末，我经过教室的时候，发现小胖正在门口小书桌上用橡皮泥仔细地抹平那个“恨”字，然后在上面贴了一张心形贴纸，用力地按了按，并端端正正地写下一个“爱”字。</w:t>
      </w:r>
      <w:r>
        <w:rPr>
          <w:rFonts w:hint="eastAsia"/>
          <w:sz w:val="21"/>
          <w:szCs w:val="21"/>
          <w:lang w:val="en-US"/>
        </w:rPr>
        <w:t xml:space="preserve">                                        </w:t>
      </w:r>
    </w:p>
    <w:p w:rsidR="006A41B4" w:rsidRPr="00EC1EF8" w:rsidRDefault="00B77D5C" w:rsidP="00EC1EF8">
      <w:pPr>
        <w:autoSpaceDE/>
        <w:autoSpaceDN/>
        <w:spacing w:line="360" w:lineRule="auto"/>
        <w:ind w:firstLineChars="200" w:firstLine="420"/>
        <w:jc w:val="right"/>
        <w:rPr>
          <w:rFonts w:ascii="宋体" w:eastAsia="宋体" w:hAnsi="宋体" w:cs="宋体"/>
          <w:sz w:val="21"/>
          <w:szCs w:val="21"/>
          <w:lang w:val="en-US"/>
        </w:rPr>
      </w:pPr>
      <w:r w:rsidRPr="00EC1EF8"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秦湄毳《芬芳的蜡梅花》</w:t>
      </w:r>
      <w:r w:rsidRPr="00EC1EF8">
        <w:rPr>
          <w:rFonts w:ascii="宋体" w:eastAsia="宋体" w:hAnsi="宋体" w:cs="宋体" w:hint="eastAsia"/>
          <w:sz w:val="21"/>
          <w:szCs w:val="21"/>
          <w:lang w:val="en-US"/>
        </w:rPr>
        <w:t>）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【乙】仅仅有一次，她的教鞭好像要落下来，我用石板一迎，教鞭轻轻地敲在石板边上，大伙笑了，她也笑了。我用儿童的狡猾的眼光察觉，她爱我们，并没有存心要打的意思。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（魏巍《我的老师》）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）【甲】【乙】两段文字共同的人物描写方法是什么？（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）分别说说你对【甲】段中“小胖”和【乙】段中“我”的行为的理解。（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ind w:leftChars="200" w:left="440"/>
        <w:rPr>
          <w:rFonts w:ascii="宋体" w:eastAsia="宋体" w:hAnsi="宋体" w:cs="宋体"/>
          <w:sz w:val="21"/>
          <w:szCs w:val="21"/>
          <w:u w:val="single"/>
          <w:lang w:val="en-US"/>
        </w:rPr>
      </w:pP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                                           </w:t>
      </w:r>
    </w:p>
    <w:p w:rsidR="006A41B4" w:rsidRDefault="00B77D5C" w:rsidP="00EC1EF8">
      <w:pPr>
        <w:spacing w:line="360" w:lineRule="auto"/>
        <w:rPr>
          <w:sz w:val="21"/>
          <w:szCs w:val="21"/>
          <w:highlight w:val="yellow"/>
          <w:lang w:val="en-US"/>
        </w:rPr>
      </w:pPr>
      <w:r>
        <w:rPr>
          <w:rFonts w:hint="eastAsia"/>
          <w:highlight w:val="yellow"/>
          <w:lang w:val="en-US"/>
        </w:rPr>
        <w:t>【答案】</w:t>
      </w:r>
      <w:r>
        <w:rPr>
          <w:rFonts w:hint="eastAsia"/>
          <w:sz w:val="21"/>
          <w:szCs w:val="21"/>
          <w:highlight w:val="yellow"/>
          <w:lang w:val="en-US"/>
        </w:rPr>
        <w:t>（</w:t>
      </w:r>
      <w:r>
        <w:rPr>
          <w:rFonts w:hint="eastAsia"/>
          <w:sz w:val="21"/>
          <w:szCs w:val="21"/>
          <w:highlight w:val="yellow"/>
          <w:lang w:val="en-US"/>
        </w:rPr>
        <w:t>1</w:t>
      </w:r>
      <w:r>
        <w:rPr>
          <w:rFonts w:hint="eastAsia"/>
          <w:sz w:val="21"/>
          <w:szCs w:val="21"/>
          <w:highlight w:val="yellow"/>
          <w:lang w:val="en-US"/>
        </w:rPr>
        <w:t>）动作描写、神态描写。【甲】文中的“抹、贴、按、写”以及【乙】文中的“迎、敲、笑”等词可以看出运用了动作描写。【甲】文中的“仔细”以及【乙】文中的“狡猾的目光”可以看出神态描写。</w:t>
      </w:r>
      <w:r>
        <w:rPr>
          <w:rFonts w:hint="eastAsia"/>
          <w:sz w:val="21"/>
          <w:szCs w:val="21"/>
          <w:highlight w:val="yellow"/>
          <w:lang w:val="en-US"/>
        </w:rPr>
        <w:t xml:space="preserve">                                                   </w:t>
      </w:r>
    </w:p>
    <w:p w:rsidR="006A41B4" w:rsidRDefault="00B77D5C" w:rsidP="00EC1EF8">
      <w:pPr>
        <w:numPr>
          <w:ilvl w:val="0"/>
          <w:numId w:val="6"/>
        </w:numPr>
        <w:spacing w:line="360" w:lineRule="auto"/>
        <w:rPr>
          <w:highlight w:val="yellow"/>
          <w:lang w:val="en-US"/>
        </w:rPr>
      </w:pPr>
      <w:r>
        <w:rPr>
          <w:rFonts w:hint="eastAsia"/>
          <w:sz w:val="21"/>
          <w:szCs w:val="21"/>
          <w:highlight w:val="yellow"/>
          <w:lang w:val="en-US"/>
        </w:rPr>
        <w:t>【</w:t>
      </w:r>
      <w:r>
        <w:rPr>
          <w:rFonts w:hint="eastAsia"/>
          <w:highlight w:val="yellow"/>
          <w:lang w:val="en-US"/>
        </w:rPr>
        <w:t>甲】段：小胖将原来的“恨”用力抹掉并改成了“爱”，表现出小胖内心的转变，体现出小胖内心对“我”的接受，突出了老师和学生情感的加深。【乙】段：“我”面对老师假装发怒时，拿起石板一迎，写出“我”的调皮、机灵，表现了一个淘气的孩子对老师的理解。</w:t>
      </w:r>
      <w:r>
        <w:rPr>
          <w:rFonts w:hint="eastAsia"/>
          <w:highlight w:val="yellow"/>
          <w:lang w:val="en-US"/>
        </w:rPr>
        <w:t xml:space="preserve">                                                           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三、写作（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60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6A41B4" w:rsidRDefault="00B77D5C" w:rsidP="00EC1EF8">
      <w:pPr>
        <w:autoSpaceDE/>
        <w:autoSpaceDN/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22.</w:t>
      </w:r>
      <w:r>
        <w:rPr>
          <w:rFonts w:ascii="宋体" w:eastAsia="宋体" w:hAnsi="宋体" w:cs="宋体" w:hint="eastAsia"/>
          <w:sz w:val="21"/>
          <w:szCs w:val="21"/>
        </w:rPr>
        <w:t>请以“真的有意思”为题，写一篇文章。</w:t>
      </w:r>
    </w:p>
    <w:p w:rsidR="006A41B4" w:rsidRDefault="00B77D5C" w:rsidP="00EC1EF8">
      <w:pPr>
        <w:autoSpaceDE/>
        <w:autoSpaceDN/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要求：（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）立意自定；（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）除诗歌外，文体不限；（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）不少于</w:t>
      </w:r>
      <w:r>
        <w:rPr>
          <w:rFonts w:ascii="宋体" w:eastAsia="宋体" w:hAnsi="宋体" w:cs="宋体" w:hint="eastAsia"/>
          <w:sz w:val="21"/>
          <w:szCs w:val="21"/>
        </w:rPr>
        <w:t>600</w:t>
      </w:r>
      <w:r>
        <w:rPr>
          <w:rFonts w:ascii="宋体" w:eastAsia="宋体" w:hAnsi="宋体" w:cs="宋体" w:hint="eastAsia"/>
          <w:sz w:val="21"/>
          <w:szCs w:val="21"/>
        </w:rPr>
        <w:t>字；（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）文中不得出现真实的人名、校名、地名。</w:t>
      </w:r>
    </w:p>
    <w:p w:rsidR="006A41B4" w:rsidRDefault="00B77D5C" w:rsidP="00EC1EF8">
      <w:pPr>
        <w:spacing w:line="360" w:lineRule="auto"/>
      </w:pPr>
    </w:p>
    <w:sectPr w:rsidR="006A41B4" w:rsidSect="00EC1EF8">
      <w:pgSz w:w="11906" w:h="16838"/>
      <w:pgMar w:top="1417" w:right="1417" w:bottom="1417" w:left="141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5C" w:rsidRDefault="00B77D5C">
      <w:r>
        <w:separator/>
      </w:r>
    </w:p>
  </w:endnote>
  <w:endnote w:type="continuationSeparator" w:id="0">
    <w:p w:rsidR="00B77D5C" w:rsidRDefault="00B7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5C" w:rsidRDefault="00B77D5C">
      <w:r>
        <w:separator/>
      </w:r>
    </w:p>
  </w:footnote>
  <w:footnote w:type="continuationSeparator" w:id="0">
    <w:p w:rsidR="00B77D5C" w:rsidRDefault="00B7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558DAF"/>
    <w:multiLevelType w:val="singleLevel"/>
    <w:tmpl w:val="D7558DAF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D112BE"/>
    <w:multiLevelType w:val="singleLevel"/>
    <w:tmpl w:val="EBD112BE"/>
    <w:lvl w:ilvl="0">
      <w:start w:val="2"/>
      <w:numFmt w:val="decimal"/>
      <w:suff w:val="nothing"/>
      <w:lvlText w:val="（%1）"/>
      <w:lvlJc w:val="left"/>
    </w:lvl>
  </w:abstractNum>
  <w:abstractNum w:abstractNumId="2">
    <w:nsid w:val="EEA57D1E"/>
    <w:multiLevelType w:val="singleLevel"/>
    <w:tmpl w:val="EEA57D1E"/>
    <w:lvl w:ilvl="0">
      <w:start w:val="2"/>
      <w:numFmt w:val="decimal"/>
      <w:suff w:val="nothing"/>
      <w:lvlText w:val="（%1）"/>
      <w:lvlJc w:val="left"/>
    </w:lvl>
  </w:abstractNum>
  <w:abstractNum w:abstractNumId="3">
    <w:nsid w:val="2CE9D34D"/>
    <w:multiLevelType w:val="singleLevel"/>
    <w:tmpl w:val="2CE9D34D"/>
    <w:lvl w:ilvl="0">
      <w:start w:val="2"/>
      <w:numFmt w:val="decimal"/>
      <w:suff w:val="nothing"/>
      <w:lvlText w:val="（%1）"/>
      <w:lvlJc w:val="left"/>
    </w:lvl>
  </w:abstractNum>
  <w:abstractNum w:abstractNumId="4">
    <w:nsid w:val="48830A02"/>
    <w:multiLevelType w:val="singleLevel"/>
    <w:tmpl w:val="48830A02"/>
    <w:lvl w:ilvl="0">
      <w:start w:val="2"/>
      <w:numFmt w:val="decimal"/>
      <w:suff w:val="nothing"/>
      <w:lvlText w:val="（%1）"/>
      <w:lvlJc w:val="left"/>
      <w:pPr>
        <w:ind w:left="209" w:firstLine="0"/>
      </w:pPr>
    </w:lvl>
  </w:abstractNum>
  <w:abstractNum w:abstractNumId="5">
    <w:nsid w:val="4ABA2D73"/>
    <w:multiLevelType w:val="singleLevel"/>
    <w:tmpl w:val="4ABA2D73"/>
    <w:lvl w:ilvl="0">
      <w:start w:val="2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2A2"/>
    <w:rsid w:val="009B22A2"/>
    <w:rsid w:val="00B7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41B4"/>
    <w:pPr>
      <w:widowControl w:val="0"/>
      <w:autoSpaceDE w:val="0"/>
      <w:autoSpaceDN w:val="0"/>
    </w:pPr>
    <w:rPr>
      <w:rFonts w:ascii="楷体" w:eastAsia="楷体" w:hAnsi="楷体" w:cs="楷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EC1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EF8"/>
    <w:rPr>
      <w:rFonts w:ascii="楷体" w:eastAsia="楷体" w:hAnsi="楷体" w:cs="楷体"/>
      <w:sz w:val="18"/>
      <w:szCs w:val="18"/>
      <w:lang w:val="zh-CN" w:bidi="zh-CN"/>
    </w:rPr>
  </w:style>
  <w:style w:type="paragraph" w:styleId="a4">
    <w:name w:val="footer"/>
    <w:basedOn w:val="a"/>
    <w:link w:val="Char0"/>
    <w:rsid w:val="00EC1E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EF8"/>
    <w:rPr>
      <w:rFonts w:ascii="楷体" w:eastAsia="楷体" w:hAnsi="楷体" w:cs="楷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9660</Characters>
  <Application>Microsoft Office Word</Application>
  <DocSecurity>0</DocSecurity>
  <Lines>80</Lines>
  <Paragraphs>22</Paragraphs>
  <ScaleCrop>false</ScaleCrop>
  <Company/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2019-06-26T01:21:00Z</dcterms:created>
  <dcterms:modified xsi:type="dcterms:W3CDTF">2019-06-26T01:21:00Z</dcterms:modified>
  <cp:category/>
</cp:coreProperties>
</file>