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4.5.0.0 -->
  <w:body>
    <w:p>
      <w:pPr>
        <w:jc w:val="center"/>
        <w:rPr>
          <w:rFonts w:ascii="华文仿宋" w:eastAsia="华文仿宋" w:hAnsi="华文仿宋" w:cs="华文仿宋" w:hint="eastAsia"/>
          <w:b/>
          <w:bCs/>
          <w:sz w:val="28"/>
          <w:szCs w:val="36"/>
          <w:lang w:val="en-US" w:eastAsia="zh-CN"/>
        </w:rPr>
      </w:pPr>
      <w:r>
        <w:rPr>
          <w:rFonts w:ascii="华文仿宋" w:eastAsia="华文仿宋" w:hAnsi="华文仿宋" w:cs="华文仿宋" w:hint="eastAsia"/>
          <w:b/>
          <w:bCs/>
          <w:sz w:val="28"/>
          <w:szCs w:val="3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5" type="#_x0000_t75" style="height:31pt;margin-left:958pt;margin-top:913pt;mso-position-horizontal-relative:page;mso-position-vertical-relative:top-margin-area;position:absolute;width:35pt;z-index:251658240">
            <v:imagedata r:id="rId5" o:title=""/>
          </v:shape>
        </w:pict>
      </w:r>
      <w:r>
        <w:rPr>
          <w:rFonts w:ascii="华文仿宋" w:eastAsia="华文仿宋" w:hAnsi="华文仿宋" w:cs="华文仿宋" w:hint="eastAsia"/>
          <w:b/>
          <w:bCs/>
          <w:sz w:val="28"/>
          <w:szCs w:val="36"/>
        </w:rPr>
        <w:t>2019年北京市中考语文考试</w:t>
      </w:r>
    </w:p>
    <w:p>
      <w:pPr>
        <w:jc w:val="center"/>
        <w:rPr>
          <w:rFonts w:ascii="黑体" w:eastAsia="黑体" w:hAnsi="黑体" w:cs="黑体" w:hint="eastAsia"/>
          <w:b/>
          <w:bCs/>
          <w:sz w:val="40"/>
          <w:szCs w:val="48"/>
          <w:lang w:val="en-US" w:eastAsia="zh-CN"/>
        </w:rPr>
      </w:pPr>
      <w:bookmarkStart w:id="0" w:name="_GoBack"/>
      <w:bookmarkEnd w:id="0"/>
      <w:r>
        <w:rPr>
          <w:rFonts w:ascii="黑体" w:eastAsia="黑体" w:hAnsi="黑体" w:cs="黑体" w:hint="eastAsia"/>
          <w:b/>
          <w:bCs/>
          <w:sz w:val="40"/>
          <w:szCs w:val="48"/>
          <w:lang w:val="en-US" w:eastAsia="zh-CN"/>
        </w:rPr>
        <w:t>语文试卷</w:t>
      </w:r>
    </w:p>
    <w:p>
      <w:pPr>
        <w:rPr>
          <w:rFonts w:ascii="黑体" w:eastAsia="黑体" w:hAnsi="黑体" w:cs="黑体" w:hint="default"/>
          <w:b/>
          <w:bCs/>
          <w:lang w:val="en-US" w:eastAsia="zh-CN"/>
        </w:rPr>
      </w:pPr>
      <w:r>
        <w:rPr>
          <w:rFonts w:ascii="黑体" w:eastAsia="黑体" w:hAnsi="黑体" w:cs="黑体" w:hint="eastAsia"/>
          <w:b/>
          <w:bCs/>
          <w:lang w:val="en-US" w:eastAsia="zh-CN"/>
        </w:rPr>
        <w:t>考生须知</w:t>
      </w:r>
    </w:p>
    <w:p>
      <w:pPr>
        <w:ind w:firstLine="420" w:firstLineChars="200"/>
        <w:rPr>
          <w:rFonts w:ascii="楷体" w:eastAsia="楷体" w:hAnsi="楷体" w:cs="楷体" w:hint="eastAsia"/>
          <w:b w:val="0"/>
          <w:bCs w:val="0"/>
        </w:rPr>
      </w:pPr>
      <w:r>
        <w:rPr>
          <w:rFonts w:ascii="楷体" w:eastAsia="楷体" w:hAnsi="楷体" w:cs="楷体" w:hint="eastAsia"/>
          <w:b w:val="0"/>
          <w:bCs w:val="0"/>
        </w:rPr>
        <w:t>1.本试卷共12页，共五道大题，25道小题，满分100分。考试时间150分钟。</w:t>
      </w:r>
    </w:p>
    <w:p>
      <w:pPr>
        <w:ind w:firstLine="420" w:firstLineChars="200"/>
        <w:rPr>
          <w:rFonts w:ascii="楷体" w:eastAsia="楷体" w:hAnsi="楷体" w:cs="楷体" w:hint="eastAsia"/>
          <w:b w:val="0"/>
          <w:bCs w:val="0"/>
        </w:rPr>
      </w:pPr>
      <w:r>
        <w:rPr>
          <w:rFonts w:ascii="楷体" w:eastAsia="楷体" w:hAnsi="楷体" w:cs="楷体" w:hint="eastAsia"/>
          <w:b w:val="0"/>
          <w:bCs w:val="0"/>
        </w:rPr>
        <w:t>2.在试卷和草稿纸上准确填写姓名、准考证号、考场号和座位号。</w:t>
      </w:r>
    </w:p>
    <w:p>
      <w:pPr>
        <w:ind w:firstLine="420" w:firstLineChars="200"/>
        <w:rPr>
          <w:rFonts w:ascii="楷体" w:eastAsia="楷体" w:hAnsi="楷体" w:cs="楷体" w:hint="eastAsia"/>
          <w:b w:val="0"/>
          <w:bCs w:val="0"/>
        </w:rPr>
      </w:pPr>
      <w:r>
        <w:rPr>
          <w:rFonts w:ascii="楷体" w:eastAsia="楷体" w:hAnsi="楷体" w:cs="楷体" w:hint="eastAsia"/>
          <w:b w:val="0"/>
          <w:bCs w:val="0"/>
        </w:rPr>
        <w:t>3.试题答案一律填涂或书写在答题卡上，在试卷上作答无效。</w:t>
      </w:r>
    </w:p>
    <w:p>
      <w:pPr>
        <w:ind w:firstLine="420" w:firstLineChars="200"/>
        <w:rPr>
          <w:rFonts w:ascii="楷体" w:eastAsia="楷体" w:hAnsi="楷体" w:cs="楷体" w:hint="eastAsia"/>
          <w:b w:val="0"/>
          <w:bCs w:val="0"/>
        </w:rPr>
      </w:pPr>
      <w:r>
        <w:rPr>
          <w:rFonts w:ascii="楷体" w:eastAsia="楷体" w:hAnsi="楷体" w:cs="楷体" w:hint="eastAsia"/>
          <w:b w:val="0"/>
          <w:bCs w:val="0"/>
        </w:rPr>
        <w:t>4.在答题卡上，选择题用2B铅笔作答，其他试题用黑色字迹签字笔作答。</w:t>
      </w:r>
    </w:p>
    <w:p>
      <w:pPr>
        <w:ind w:firstLine="420" w:firstLineChars="200"/>
        <w:rPr>
          <w:rFonts w:ascii="黑体" w:eastAsia="黑体" w:hAnsi="黑体" w:cs="黑体" w:hint="eastAsia"/>
          <w:b/>
          <w:bCs/>
        </w:rPr>
      </w:pPr>
      <w:r>
        <w:rPr>
          <w:rFonts w:ascii="楷体" w:eastAsia="楷体" w:hAnsi="楷体" w:cs="楷体" w:hint="eastAsia"/>
          <w:b w:val="0"/>
          <w:bCs w:val="0"/>
        </w:rPr>
        <w:t>5.考试结束，将本试卷、答题卡和草稿纸一并交回。</w:t>
      </w:r>
    </w:p>
    <w:p>
      <w:pPr>
        <w:rPr>
          <w:rFonts w:ascii="黑体" w:eastAsia="黑体" w:hAnsi="黑体" w:cs="黑体" w:hint="eastAsia"/>
          <w:b/>
          <w:bCs/>
          <w:lang w:eastAsia="zh-CN"/>
        </w:rPr>
      </w:pPr>
      <w:r>
        <w:rPr>
          <w:rFonts w:ascii="黑体" w:eastAsia="黑体" w:hAnsi="黑体" w:cs="黑体" w:hint="eastAsia"/>
          <w:b/>
          <w:bCs/>
        </w:rPr>
        <w:t>一、基础·运用（共15分</w:t>
      </w:r>
      <w:r>
        <w:rPr>
          <w:rFonts w:ascii="黑体" w:eastAsia="黑体" w:hAnsi="黑体" w:cs="黑体" w:hint="eastAsia"/>
          <w:b/>
          <w:bCs/>
          <w:lang w:eastAsia="zh-CN"/>
        </w:rPr>
        <w:t>）</w:t>
      </w:r>
    </w:p>
    <w:p>
      <w:pPr>
        <w:ind w:firstLine="420" w:firstLineChars="200"/>
        <w:rPr>
          <w:rFonts w:hint="eastAsia"/>
        </w:rPr>
      </w:pPr>
      <w:r>
        <w:rPr>
          <w:rFonts w:hint="eastAsia"/>
        </w:rPr>
        <w:t>学校开展“丝绸之路”历史文化主题学习活动，请你完成下列任务。</w:t>
      </w:r>
    </w:p>
    <w:p>
      <w:pPr>
        <w:rPr>
          <w:rFonts w:eastAsiaTheme="minorEastAsia" w:hint="eastAsia"/>
          <w:lang w:eastAsia="zh-CN"/>
        </w:rPr>
      </w:pPr>
      <w:r>
        <w:rPr>
          <w:rFonts w:hint="eastAsia"/>
        </w:rPr>
        <w:t>1.下面是一位同学找来的一段介绍“丝绸之路”的文字。阅读这段文字，完成</w:t>
      </w:r>
      <w:r>
        <w:rPr>
          <w:rFonts w:hint="eastAsia"/>
          <w:lang w:eastAsia="zh-CN"/>
        </w:rPr>
        <w:t>（</w:t>
      </w:r>
      <w:r>
        <w:rPr>
          <w:rFonts w:hint="eastAsia"/>
        </w:rPr>
        <w:t>1）</w:t>
      </w:r>
      <w:r>
        <w:rPr>
          <w:rFonts w:hint="eastAsia"/>
          <w:lang w:eastAsia="zh-CN"/>
        </w:rPr>
        <w:t>（</w:t>
      </w:r>
      <w:r>
        <w:rPr>
          <w:rFonts w:hint="eastAsia"/>
        </w:rPr>
        <w:t>2</w:t>
      </w:r>
      <w:r>
        <w:rPr>
          <w:rFonts w:hint="eastAsia"/>
          <w:lang w:eastAsia="zh-CN"/>
        </w:rPr>
        <w:t>）</w:t>
      </w:r>
    </w:p>
    <w:p>
      <w:pPr>
        <w:rPr>
          <w:rFonts w:hint="eastAsia"/>
        </w:rPr>
      </w:pPr>
      <w:r>
        <w:rPr>
          <w:rFonts w:hint="eastAsia"/>
        </w:rPr>
        <w:t>题。（共3分）</w:t>
      </w:r>
    </w:p>
    <w:p>
      <w:pPr>
        <w:ind w:firstLine="420" w:firstLineChars="200"/>
        <w:rPr>
          <w:rFonts w:ascii="楷体" w:eastAsia="楷体" w:hAnsi="楷体" w:cs="楷体" w:hint="eastAsia"/>
        </w:rPr>
      </w:pPr>
      <w:r>
        <w:rPr>
          <w:rFonts w:ascii="楷体" w:eastAsia="楷体" w:hAnsi="楷体" w:cs="楷体" w:hint="eastAsia"/>
        </w:rPr>
        <w:t>公元前119年，张骞奉汉武帝之命，率300多人的使团，带着牛羊、丝绸等物品出使西域。此后，汉朝和西域的使者开始相互往来。商人们</w:t>
      </w:r>
      <w:r>
        <w:rPr>
          <w:rFonts w:ascii="楷体" w:eastAsia="楷体" w:hAnsi="楷体" w:cs="楷体" w:hint="eastAsia"/>
          <w:em w:val="dot"/>
        </w:rPr>
        <w:t>载</w:t>
      </w:r>
      <w:r>
        <w:rPr>
          <w:rFonts w:ascii="楷体" w:eastAsia="楷体" w:hAnsi="楷体" w:cs="楷体" w:hint="eastAsia"/>
        </w:rPr>
        <w:t>着汉朝的丝绸、漆器等货物，从长安</w:t>
      </w:r>
      <w:r>
        <w:rPr>
          <w:rFonts w:ascii="楷体" w:eastAsia="楷体" w:hAnsi="楷体" w:cs="楷体" w:hint="eastAsia"/>
          <w:lang w:eastAsia="zh-CN"/>
        </w:rPr>
        <w:t>（</w:t>
      </w:r>
      <w:r>
        <w:rPr>
          <w:rFonts w:ascii="楷体" w:eastAsia="楷体" w:hAnsi="楷体" w:cs="楷体" w:hint="eastAsia"/>
        </w:rPr>
        <w:t>今西安</w:t>
      </w:r>
      <w:r>
        <w:rPr>
          <w:rFonts w:ascii="楷体" w:eastAsia="楷体" w:hAnsi="楷体" w:cs="楷体" w:hint="eastAsia"/>
          <w:lang w:eastAsia="zh-CN"/>
        </w:rPr>
        <w:t>）</w:t>
      </w:r>
      <w:r>
        <w:rPr>
          <w:rFonts w:ascii="楷体" w:eastAsia="楷体" w:hAnsi="楷体" w:cs="楷体" w:hint="eastAsia"/>
        </w:rPr>
        <w:t>穿过河西走廊，经西域运往中亚、西亚，再转运到欧洲；又把西域的物产和奇珍异宝运到中原。这条</w:t>
      </w:r>
      <w:r>
        <w:rPr>
          <w:rFonts w:ascii="楷体" w:eastAsia="楷体" w:hAnsi="楷体" w:cs="楷体" w:hint="eastAsia"/>
          <w:u w:val="single"/>
          <w:lang w:val="en-US" w:eastAsia="zh-CN"/>
        </w:rPr>
        <w:t xml:space="preserve">  </w:t>
      </w:r>
      <w:r>
        <w:rPr>
          <w:rFonts w:ascii="楷体" w:eastAsia="楷体" w:hAnsi="楷体" w:cs="楷体" w:hint="eastAsia"/>
          <w:u w:val="single"/>
        </w:rPr>
        <w:t>①</w:t>
      </w:r>
      <w:r>
        <w:rPr>
          <w:rFonts w:ascii="楷体" w:eastAsia="楷体" w:hAnsi="楷体" w:cs="楷体" w:hint="eastAsia"/>
          <w:u w:val="single"/>
          <w:lang w:val="en-US" w:eastAsia="zh-CN"/>
        </w:rPr>
        <w:t xml:space="preserve">   </w:t>
      </w:r>
      <w:r>
        <w:rPr>
          <w:rFonts w:ascii="楷体" w:eastAsia="楷体" w:hAnsi="楷体" w:cs="楷体" w:hint="eastAsia"/>
        </w:rPr>
        <w:t>通欧亚的陆上交通道路，就是</w:t>
      </w:r>
      <w:r>
        <w:rPr>
          <w:rFonts w:ascii="楷体" w:eastAsia="楷体" w:hAnsi="楷体" w:cs="楷体" w:hint="eastAsia"/>
          <w:em w:val="dot"/>
        </w:rPr>
        <w:t>载</w:t>
      </w:r>
      <w:r>
        <w:rPr>
          <w:rFonts w:ascii="楷体" w:eastAsia="楷体" w:hAnsi="楷体" w:cs="楷体" w:hint="eastAsia"/>
        </w:rPr>
        <w:t>入史册的“丝绸之路”。后来，汉朝又开辟多条海上航线，逐渐形成了“海上丝绸之路”。二者交相辉映，共同谱写了人类交融互鉴、共同发展的历史篇章。近年来，中国提出的“一带一路”倡议，就是为</w:t>
      </w:r>
      <w:r>
        <w:rPr>
          <w:rFonts w:ascii="楷体" w:eastAsia="楷体" w:hAnsi="楷体" w:cs="楷体" w:hint="eastAsia"/>
          <w:u w:val="single"/>
          <w:lang w:val="en-US" w:eastAsia="zh-CN"/>
        </w:rPr>
        <w:t xml:space="preserve">  </w:t>
      </w:r>
      <w:r>
        <w:rPr>
          <w:rFonts w:ascii="楷体" w:eastAsia="楷体" w:hAnsi="楷体" w:cs="楷体" w:hint="eastAsia"/>
          <w:u w:val="single"/>
        </w:rPr>
        <w:t>②</w:t>
      </w:r>
      <w:r>
        <w:rPr>
          <w:rFonts w:ascii="楷体" w:eastAsia="楷体" w:hAnsi="楷体" w:cs="楷体" w:hint="eastAsia"/>
          <w:u w:val="single"/>
          <w:lang w:val="en-US" w:eastAsia="zh-CN"/>
        </w:rPr>
        <w:t xml:space="preserve">  </w:t>
      </w:r>
      <w:r>
        <w:rPr>
          <w:rFonts w:ascii="楷体" w:eastAsia="楷体" w:hAnsi="楷体" w:cs="楷体" w:hint="eastAsia"/>
        </w:rPr>
        <w:t>续丝绸之路的辉煌历史、开创灿烂未来而贡献的卓越智慧。</w:t>
      </w:r>
    </w:p>
    <w:p>
      <w:pPr>
        <w:rPr>
          <w:rFonts w:hint="eastAsia"/>
        </w:rPr>
      </w:pPr>
      <w:r>
        <w:rPr>
          <w:rFonts w:hint="eastAsia"/>
          <w:lang w:eastAsia="zh-CN"/>
        </w:rPr>
        <w:t>（</w:t>
      </w:r>
      <w:r>
        <w:rPr>
          <w:rFonts w:hint="eastAsia"/>
        </w:rPr>
        <w:t>1</w:t>
      </w:r>
      <w:r>
        <w:rPr>
          <w:rFonts w:hint="eastAsia"/>
          <w:lang w:eastAsia="zh-CN"/>
        </w:rPr>
        <w:t>）</w:t>
      </w:r>
      <w:r>
        <w:rPr>
          <w:rFonts w:hint="eastAsia"/>
        </w:rPr>
        <w:t>依次给这段文字中加点的字注音，全都正确的一项是（1分）</w:t>
      </w:r>
    </w:p>
    <w:p>
      <w:pPr>
        <w:ind w:firstLine="210" w:firstLineChars="100"/>
        <w:rPr>
          <w:rFonts w:eastAsiaTheme="minorEastAsia" w:hint="eastAsia"/>
          <w:lang w:eastAsia="zh-CN"/>
        </w:rPr>
      </w:pPr>
      <w:r>
        <w:rPr>
          <w:rFonts w:hint="eastAsia"/>
        </w:rPr>
        <w:t>A.载（zǎi</w:t>
      </w:r>
      <w:r>
        <w:rPr>
          <w:rFonts w:hint="eastAsia"/>
          <w:lang w:eastAsia="zh-CN"/>
        </w:rPr>
        <w:t>）</w:t>
      </w:r>
      <w:r>
        <w:rPr>
          <w:rFonts w:hint="eastAsia"/>
          <w:lang w:val="en-US" w:eastAsia="zh-CN"/>
        </w:rPr>
        <w:t xml:space="preserve">   </w:t>
      </w:r>
      <w:r>
        <w:rPr>
          <w:rFonts w:hint="eastAsia"/>
        </w:rPr>
        <w:t>载（zài</w:t>
      </w:r>
      <w:r>
        <w:rPr>
          <w:rFonts w:hint="eastAsia"/>
          <w:lang w:eastAsia="zh-CN"/>
        </w:rPr>
        <w:t>）</w:t>
      </w:r>
      <w:r>
        <w:rPr>
          <w:rFonts w:hint="eastAsia"/>
          <w:lang w:val="en-US" w:eastAsia="zh-CN"/>
        </w:rPr>
        <w:t xml:space="preserve">       </w:t>
      </w:r>
      <w:r>
        <w:rPr>
          <w:rFonts w:hint="eastAsia"/>
        </w:rPr>
        <w:t>B.载</w:t>
      </w:r>
      <w:r>
        <w:rPr>
          <w:rFonts w:hint="eastAsia"/>
          <w:lang w:eastAsia="zh-CN"/>
        </w:rPr>
        <w:t>（</w:t>
      </w:r>
      <w:r>
        <w:rPr>
          <w:rFonts w:hint="eastAsia"/>
        </w:rPr>
        <w:t>zài</w:t>
      </w:r>
      <w:r>
        <w:rPr>
          <w:rFonts w:hint="eastAsia"/>
          <w:lang w:eastAsia="zh-CN"/>
        </w:rPr>
        <w:t>）</w:t>
      </w:r>
      <w:r>
        <w:rPr>
          <w:rFonts w:hint="eastAsia"/>
          <w:lang w:val="en-US" w:eastAsia="zh-CN"/>
        </w:rPr>
        <w:t xml:space="preserve">    </w:t>
      </w:r>
      <w:r>
        <w:rPr>
          <w:rFonts w:hint="eastAsia"/>
        </w:rPr>
        <w:t>载（zài</w:t>
      </w:r>
      <w:r>
        <w:rPr>
          <w:rFonts w:hint="eastAsia"/>
          <w:lang w:eastAsia="zh-CN"/>
        </w:rPr>
        <w:t>）</w:t>
      </w:r>
    </w:p>
    <w:p>
      <w:pPr>
        <w:ind w:firstLine="210" w:firstLineChars="100"/>
        <w:rPr>
          <w:rFonts w:eastAsiaTheme="minorEastAsia" w:hint="eastAsia"/>
          <w:lang w:eastAsia="zh-CN"/>
        </w:rPr>
      </w:pPr>
      <w:r>
        <w:rPr>
          <w:rFonts w:hint="eastAsia"/>
          <w:lang w:eastAsia="zh-CN"/>
        </w:rPr>
        <w:t>C</w:t>
      </w:r>
      <w:r>
        <w:rPr>
          <w:rFonts w:hint="eastAsia"/>
        </w:rPr>
        <w:t>.载（zài</w:t>
      </w:r>
      <w:r>
        <w:rPr>
          <w:rFonts w:hint="eastAsia"/>
          <w:lang w:eastAsia="zh-CN"/>
        </w:rPr>
        <w:t>）</w:t>
      </w:r>
      <w:r>
        <w:rPr>
          <w:rFonts w:hint="eastAsia"/>
          <w:lang w:val="en-US" w:eastAsia="zh-CN"/>
        </w:rPr>
        <w:t xml:space="preserve">   </w:t>
      </w:r>
      <w:r>
        <w:rPr>
          <w:rFonts w:hint="eastAsia"/>
        </w:rPr>
        <w:t>载（zǎi）</w:t>
      </w:r>
      <w:r>
        <w:rPr>
          <w:rFonts w:hint="eastAsia"/>
          <w:lang w:val="en-US" w:eastAsia="zh-CN"/>
        </w:rPr>
        <w:t xml:space="preserve">       </w:t>
      </w:r>
      <w:r>
        <w:rPr>
          <w:rFonts w:hint="eastAsia"/>
        </w:rPr>
        <w:t>D.载（zǎi</w:t>
      </w:r>
      <w:r>
        <w:rPr>
          <w:rFonts w:hint="eastAsia"/>
          <w:lang w:eastAsia="zh-CN"/>
        </w:rPr>
        <w:t>）</w:t>
      </w:r>
      <w:r>
        <w:rPr>
          <w:rFonts w:hint="eastAsia"/>
          <w:lang w:val="en-US" w:eastAsia="zh-CN"/>
        </w:rPr>
        <w:t xml:space="preserve">    </w:t>
      </w:r>
      <w:r>
        <w:rPr>
          <w:rFonts w:hint="eastAsia"/>
        </w:rPr>
        <w:t>载</w:t>
      </w:r>
      <w:r>
        <w:rPr>
          <w:rFonts w:hint="eastAsia"/>
          <w:lang w:eastAsia="zh-CN"/>
        </w:rPr>
        <w:t>（</w:t>
      </w:r>
      <w:r>
        <w:rPr>
          <w:rFonts w:hint="eastAsia"/>
        </w:rPr>
        <w:t>zǎi</w:t>
      </w:r>
      <w:r>
        <w:rPr>
          <w:rFonts w:hint="eastAsia"/>
          <w:lang w:eastAsia="zh-CN"/>
        </w:rPr>
        <w:t>）</w:t>
      </w:r>
    </w:p>
    <w:p>
      <w:pPr>
        <w:rPr>
          <w:rFonts w:hint="eastAsia"/>
        </w:rPr>
      </w:pPr>
      <w:r>
        <w:rPr>
          <w:rFonts w:hint="eastAsia"/>
          <w:lang w:eastAsia="zh-CN"/>
        </w:rPr>
        <w:t>（</w:t>
      </w:r>
      <w:r>
        <w:rPr>
          <w:rFonts w:hint="eastAsia"/>
        </w:rPr>
        <w:t>2</w:t>
      </w:r>
      <w:r>
        <w:rPr>
          <w:rFonts w:hint="eastAsia"/>
          <w:lang w:eastAsia="zh-CN"/>
        </w:rPr>
        <w:t>）</w:t>
      </w:r>
      <w:r>
        <w:rPr>
          <w:rFonts w:hint="eastAsia"/>
        </w:rPr>
        <w:t>在这段文字横线处填入汉字，全都正确的</w:t>
      </w:r>
      <w:r>
        <w:rPr>
          <w:rFonts w:hint="eastAsia"/>
          <w:lang w:val="en-US" w:eastAsia="zh-CN"/>
        </w:rPr>
        <w:t>一</w:t>
      </w:r>
      <w:r>
        <w:rPr>
          <w:rFonts w:hint="eastAsia"/>
        </w:rPr>
        <w:t>项是</w:t>
      </w:r>
      <w:r>
        <w:rPr>
          <w:rFonts w:hint="eastAsia"/>
          <w:lang w:eastAsia="zh-CN"/>
        </w:rPr>
        <w:t>（</w:t>
      </w:r>
      <w:r>
        <w:rPr>
          <w:rFonts w:hint="eastAsia"/>
        </w:rPr>
        <w:t>2分）</w:t>
      </w:r>
    </w:p>
    <w:p>
      <w:pPr>
        <w:ind w:firstLine="210" w:firstLineChars="100"/>
        <w:rPr>
          <w:rFonts w:hint="eastAsia"/>
        </w:rPr>
      </w:pPr>
      <w:r>
        <w:rPr>
          <w:rFonts w:hint="eastAsia"/>
        </w:rPr>
        <w:t>A.①勾</w:t>
      </w:r>
      <w:r>
        <w:rPr>
          <w:rFonts w:hint="eastAsia"/>
          <w:lang w:val="en-US" w:eastAsia="zh-CN"/>
        </w:rPr>
        <w:t xml:space="preserve">   </w:t>
      </w:r>
      <w:r>
        <w:rPr>
          <w:rFonts w:hint="eastAsia"/>
        </w:rPr>
        <w:t>②沿</w:t>
      </w:r>
      <w:r>
        <w:rPr>
          <w:rFonts w:hint="eastAsia"/>
          <w:lang w:val="en-US" w:eastAsia="zh-CN"/>
        </w:rPr>
        <w:t xml:space="preserve">         </w:t>
      </w:r>
      <w:r>
        <w:rPr>
          <w:rFonts w:hint="eastAsia"/>
        </w:rPr>
        <w:t>B.①勾</w:t>
      </w:r>
      <w:r>
        <w:rPr>
          <w:rFonts w:hint="eastAsia"/>
          <w:lang w:val="en-US" w:eastAsia="zh-CN"/>
        </w:rPr>
        <w:t xml:space="preserve">    </w:t>
      </w:r>
      <w:r>
        <w:rPr>
          <w:rFonts w:hint="eastAsia"/>
        </w:rPr>
        <w:t>②延</w:t>
      </w:r>
    </w:p>
    <w:p>
      <w:pPr>
        <w:ind w:firstLine="210" w:firstLineChars="100"/>
        <w:rPr>
          <w:rFonts w:hint="eastAsia"/>
        </w:rPr>
      </w:pPr>
      <w:r>
        <w:rPr>
          <w:rFonts w:hint="eastAsia"/>
          <w:lang w:eastAsia="zh-CN"/>
        </w:rPr>
        <w:t>C</w:t>
      </w:r>
      <w:r>
        <w:rPr>
          <w:rFonts w:hint="eastAsia"/>
        </w:rPr>
        <w:t>.①沟</w:t>
      </w:r>
      <w:r>
        <w:rPr>
          <w:rFonts w:hint="eastAsia"/>
          <w:lang w:val="en-US" w:eastAsia="zh-CN"/>
        </w:rPr>
        <w:t xml:space="preserve">   </w:t>
      </w:r>
      <w:r>
        <w:rPr>
          <w:rFonts w:hint="eastAsia"/>
        </w:rPr>
        <w:t>②沿</w:t>
      </w:r>
      <w:r>
        <w:rPr>
          <w:rFonts w:hint="eastAsia"/>
          <w:lang w:val="en-US" w:eastAsia="zh-CN"/>
        </w:rPr>
        <w:t xml:space="preserve">         </w:t>
      </w:r>
      <w:r>
        <w:rPr>
          <w:rFonts w:hint="eastAsia"/>
        </w:rPr>
        <w:t>D.①沟</w:t>
      </w:r>
      <w:r>
        <w:rPr>
          <w:rFonts w:hint="eastAsia"/>
          <w:lang w:val="en-US" w:eastAsia="zh-CN"/>
        </w:rPr>
        <w:t xml:space="preserve">    </w:t>
      </w:r>
      <w:r>
        <w:rPr>
          <w:rFonts w:hint="eastAsia"/>
        </w:rPr>
        <w:t>②延</w:t>
      </w:r>
    </w:p>
    <w:p>
      <w:pPr>
        <w:rPr>
          <w:rFonts w:hint="eastAsia"/>
        </w:rPr>
      </w:pPr>
      <w:r>
        <w:rPr>
          <w:rFonts w:hint="eastAsia"/>
        </w:rPr>
        <w:t>2.同学们参观“文化记忆</w:t>
      </w:r>
      <w:r>
        <w:rPr>
          <w:rFonts w:hint="eastAsia"/>
          <w:lang w:eastAsia="zh-CN"/>
        </w:rPr>
        <w:t>——</w:t>
      </w:r>
      <w:r>
        <w:rPr>
          <w:rFonts w:hint="eastAsia"/>
        </w:rPr>
        <w:t>中国丝绸之路非物质文化遗产展”，看到一件蜀锦展品，它来自四川成都。成都又名“锦官城”，我国</w:t>
      </w:r>
      <w:r>
        <w:rPr>
          <w:rFonts w:hint="eastAsia"/>
          <w:u w:val="single"/>
          <w:lang w:val="en-US" w:eastAsia="zh-CN"/>
        </w:rPr>
        <w:t xml:space="preserve">      </w:t>
      </w:r>
      <w:r>
        <w:rPr>
          <w:rFonts w:hint="eastAsia"/>
        </w:rPr>
        <w:t>朝诗人杜甫就有“花重锦官城”的诗句。（1分）</w:t>
      </w:r>
    </w:p>
    <w:p>
      <w:pPr>
        <w:rPr>
          <w:rFonts w:hint="eastAsia"/>
        </w:rPr>
      </w:pPr>
      <w:r>
        <w:rPr>
          <w:rFonts w:hint="eastAsia"/>
        </w:rPr>
        <w:t>3.</w:t>
      </w:r>
      <w:r>
        <w:rPr>
          <w:rFonts w:hint="eastAsia"/>
          <w:lang w:val="en-US" w:eastAsia="zh-CN"/>
        </w:rPr>
        <w:t>一</w:t>
      </w:r>
      <w:r>
        <w:rPr>
          <w:rFonts w:hint="eastAsia"/>
        </w:rPr>
        <w:t>位同学准备去做“文化记忆</w:t>
      </w:r>
      <w:r>
        <w:rPr>
          <w:rFonts w:hint="eastAsia"/>
          <w:lang w:eastAsia="zh-CN"/>
        </w:rPr>
        <w:t>——</w:t>
      </w:r>
      <w:r>
        <w:rPr>
          <w:rFonts w:hint="eastAsia"/>
        </w:rPr>
        <w:t>中国丝绸之路非物质文化遗产展”的志愿讲解员，他拟写了下面的一段讲解词。在【甲】【乙】两处分别填入标点符号，最恰当的</w:t>
      </w:r>
      <w:r>
        <w:rPr>
          <w:rFonts w:hint="eastAsia"/>
          <w:lang w:val="en-US" w:eastAsia="zh-CN"/>
        </w:rPr>
        <w:t>一</w:t>
      </w:r>
      <w:r>
        <w:rPr>
          <w:rFonts w:hint="eastAsia"/>
        </w:rPr>
        <w:t>项是（2分）</w:t>
      </w:r>
    </w:p>
    <w:p>
      <w:pPr>
        <w:ind w:firstLine="420" w:firstLineChars="200"/>
        <w:rPr>
          <w:rFonts w:ascii="楷体" w:eastAsia="楷体" w:hAnsi="楷体" w:cs="楷体" w:hint="eastAsia"/>
        </w:rPr>
      </w:pPr>
      <w:r>
        <w:rPr>
          <w:rFonts w:ascii="楷体" w:eastAsia="楷体" w:hAnsi="楷体" w:cs="楷体" w:hint="eastAsia"/>
        </w:rPr>
        <w:t>本次展览展示了丝绸之路沿线13个省、自治区、直辖市的重点非物质文化遗产项目【甲】展品的年代跨越久远，有西汉时期的铜鼓，也有明清时期的瓷器；展品的种类十分丰富，包括乐器、瓷器、织锦、刺绣等；展品涉及21个民族，表现了这些民族丰富的非遗文化【乙】展览中的所有展品，既体现了精湛的技艺，也具有重要的历史和艺术价值。</w:t>
      </w:r>
    </w:p>
    <w:p>
      <w:pPr>
        <w:ind w:firstLine="210" w:firstLineChars="100"/>
        <w:rPr>
          <w:rFonts w:hint="eastAsia"/>
        </w:rPr>
      </w:pPr>
      <w:r>
        <w:rPr>
          <w:rFonts w:hint="eastAsia"/>
        </w:rPr>
        <w:t>A.【甲】句号</w:t>
      </w:r>
      <w:r>
        <w:rPr>
          <w:rFonts w:hint="eastAsia"/>
          <w:lang w:val="en-US" w:eastAsia="zh-CN"/>
        </w:rPr>
        <w:t xml:space="preserve">      </w:t>
      </w:r>
      <w:r>
        <w:rPr>
          <w:rFonts w:hint="eastAsia"/>
        </w:rPr>
        <w:t>【乙】句号</w:t>
      </w:r>
      <w:r>
        <w:rPr>
          <w:rFonts w:hint="eastAsia"/>
          <w:lang w:val="en-US" w:eastAsia="zh-CN"/>
        </w:rPr>
        <w:t xml:space="preserve">      </w:t>
      </w:r>
      <w:r>
        <w:rPr>
          <w:rFonts w:hint="eastAsia"/>
        </w:rPr>
        <w:t>B.【甲】句号</w:t>
      </w:r>
      <w:r>
        <w:rPr>
          <w:rFonts w:hint="eastAsia"/>
          <w:lang w:val="en-US" w:eastAsia="zh-CN"/>
        </w:rPr>
        <w:t xml:space="preserve">     </w:t>
      </w:r>
      <w:r>
        <w:rPr>
          <w:rFonts w:hint="eastAsia"/>
        </w:rPr>
        <w:t>【乙】分号</w:t>
      </w:r>
    </w:p>
    <w:p>
      <w:pPr>
        <w:ind w:firstLine="210" w:firstLineChars="100"/>
        <w:rPr>
          <w:rFonts w:hint="eastAsia"/>
        </w:rPr>
      </w:pPr>
      <w:r>
        <w:rPr>
          <w:rFonts w:hint="eastAsia"/>
          <w:lang w:eastAsia="zh-CN"/>
        </w:rPr>
        <w:t>C</w:t>
      </w:r>
      <w:r>
        <w:rPr>
          <w:rFonts w:hint="eastAsia"/>
        </w:rPr>
        <w:t>.【甲】冒号</w:t>
      </w:r>
      <w:r>
        <w:rPr>
          <w:rFonts w:hint="eastAsia"/>
          <w:lang w:val="en-US" w:eastAsia="zh-CN"/>
        </w:rPr>
        <w:t xml:space="preserve">     </w:t>
      </w:r>
      <w:r>
        <w:rPr>
          <w:rFonts w:hint="eastAsia"/>
        </w:rPr>
        <w:t>【乙】句号</w:t>
      </w:r>
      <w:r>
        <w:rPr>
          <w:rFonts w:hint="eastAsia"/>
          <w:lang w:val="en-US" w:eastAsia="zh-CN"/>
        </w:rPr>
        <w:t xml:space="preserve">       </w:t>
      </w:r>
      <w:r>
        <w:rPr>
          <w:rFonts w:hint="eastAsia"/>
        </w:rPr>
        <w:t>D.【甲】冒号</w:t>
      </w:r>
      <w:r>
        <w:rPr>
          <w:rFonts w:hint="eastAsia"/>
          <w:lang w:val="en-US" w:eastAsia="zh-CN"/>
        </w:rPr>
        <w:t xml:space="preserve">     </w:t>
      </w:r>
      <w:r>
        <w:rPr>
          <w:rFonts w:hint="eastAsia"/>
        </w:rPr>
        <w:t>【乙】分号</w:t>
      </w:r>
    </w:p>
    <w:p>
      <w:pPr>
        <w:rPr>
          <w:rFonts w:hint="eastAsia"/>
        </w:rPr>
      </w:pPr>
      <w:r>
        <w:drawing>
          <wp:anchor distT="0" distB="0" distL="114935" distR="114935" simplePos="0" relativeHeight="251662336" behindDoc="0" locked="0" layoutInCell="1" allowOverlap="1">
            <wp:simplePos x="0" y="0"/>
            <wp:positionH relativeFrom="column">
              <wp:posOffset>3221355</wp:posOffset>
            </wp:positionH>
            <wp:positionV relativeFrom="paragraph">
              <wp:posOffset>44450</wp:posOffset>
            </wp:positionV>
            <wp:extent cx="2028190" cy="1120140"/>
            <wp:effectExtent l="0" t="0" r="10160" b="3810"/>
            <wp:wrapSquare wrapText="bothSides"/>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xmlns:r="http://schemas.openxmlformats.org/officeDocument/2006/relationships" r:embed="rId6"/>
                    <a:stretch>
                      <a:fillRect/>
                    </a:stretch>
                  </pic:blipFill>
                  <pic:spPr>
                    <a:xfrm>
                      <a:off x="0" y="0"/>
                      <a:ext cx="2028190" cy="1120140"/>
                    </a:xfrm>
                    <a:prstGeom prst="rect">
                      <a:avLst/>
                    </a:prstGeom>
                    <a:noFill/>
                    <a:ln>
                      <a:noFill/>
                    </a:ln>
                  </pic:spPr>
                </pic:pic>
              </a:graphicData>
            </a:graphic>
          </wp:anchor>
        </w:drawing>
      </w:r>
      <w:r>
        <w:rPr>
          <w:rFonts w:hint="eastAsia"/>
        </w:rPr>
        <w:t>4.国家博物馆举办“丝绸之路国家博物馆文物精品展”。展览展出的是丝绸之路沿路国家珍藏的文物精品。右图是展览的宣传海报上面有“殊方共享”四个字。一位同学查字典得知“殊方”的意思是“他乡，异域”。结合展览的内容，你认为“殊方共享”在这里的意思是</w:t>
      </w:r>
      <w:r>
        <w:rPr>
          <w:rFonts w:hint="eastAsia"/>
          <w:u w:val="single"/>
          <w:lang w:val="en-US" w:eastAsia="zh-CN"/>
        </w:rPr>
        <w:t xml:space="preserve">                       </w:t>
      </w:r>
      <w:r>
        <w:rPr>
          <w:rFonts w:hint="eastAsia"/>
          <w:u w:val="none"/>
          <w:lang w:val="en-US" w:eastAsia="zh-CN"/>
        </w:rPr>
        <w:t>。</w:t>
      </w:r>
      <w:r>
        <w:rPr>
          <w:rFonts w:hint="eastAsia"/>
          <w:lang w:eastAsia="zh-CN"/>
        </w:rPr>
        <w:t>（</w:t>
      </w:r>
      <w:r>
        <w:rPr>
          <w:rFonts w:hint="eastAsia"/>
        </w:rPr>
        <w:t>1分）</w:t>
      </w:r>
    </w:p>
    <w:p>
      <w:pPr>
        <w:rPr>
          <w:rFonts w:hint="eastAsia"/>
        </w:rPr>
      </w:pPr>
      <w:r>
        <w:rPr>
          <w:rFonts w:hint="eastAsia"/>
        </w:rPr>
        <w:t>5.下面是“丝绸之路国家博物馆文物精品展”前言中的一段话。结合语境，在横线处填入语句，最恰当的一项是（2分)</w:t>
      </w:r>
    </w:p>
    <w:p>
      <w:pPr>
        <w:ind w:firstLine="420" w:firstLineChars="200"/>
        <w:rPr>
          <w:rFonts w:ascii="楷体" w:eastAsia="楷体" w:hAnsi="楷体" w:cs="楷体" w:hint="default"/>
          <w:u w:val="none"/>
          <w:lang w:val="en-US" w:eastAsia="zh-CN"/>
        </w:rPr>
      </w:pPr>
      <w:r>
        <w:rPr>
          <w:rFonts w:ascii="楷体" w:eastAsia="楷体" w:hAnsi="楷体" w:cs="楷体" w:hint="eastAsia"/>
        </w:rPr>
        <w:t>陆上丝绸之路沿线国家的展品中，既有俄罗斯国家历史博物馆收藏的叶形矛头，也有哈萨克斯坦国家博物馆收藏的黄金</w:t>
      </w:r>
      <w:r>
        <w:rPr>
          <w:rFonts w:ascii="楷体" w:eastAsia="楷体" w:hAnsi="楷体" w:cs="楷体" w:hint="eastAsia"/>
          <w:lang w:val="en-US" w:eastAsia="zh-CN"/>
        </w:rPr>
        <w:t>武</w:t>
      </w:r>
      <w:r>
        <w:rPr>
          <w:rFonts w:ascii="楷体" w:eastAsia="楷体" w:hAnsi="楷体" w:cs="楷体" w:hint="eastAsia"/>
        </w:rPr>
        <w:t>士；海上丝绸之路沿线国家的展品中，既有束埔寨国家博物馆收藏的铜鼓，也有日本东京国立博物馆收藏的突线钮铜铎，展览中的精美文物众多，举不胜举。</w:t>
      </w:r>
      <w:r>
        <w:rPr>
          <w:rFonts w:ascii="楷体" w:eastAsia="楷体" w:hAnsi="楷体" w:cs="楷体" w:hint="eastAsia"/>
          <w:u w:val="single"/>
          <w:lang w:val="en-US" w:eastAsia="zh-CN"/>
        </w:rPr>
        <w:t xml:space="preserve">                   </w:t>
      </w:r>
      <w:r>
        <w:rPr>
          <w:rFonts w:ascii="楷体" w:eastAsia="楷体" w:hAnsi="楷体" w:cs="楷体" w:hint="eastAsia"/>
          <w:u w:val="none"/>
          <w:lang w:val="en-US" w:eastAsia="zh-CN"/>
        </w:rPr>
        <w:t>。</w:t>
      </w:r>
    </w:p>
    <w:p>
      <w:pPr>
        <w:rPr>
          <w:rFonts w:hint="eastAsia"/>
        </w:rPr>
      </w:pPr>
      <w:r>
        <w:rPr>
          <w:rFonts w:hint="eastAsia"/>
        </w:rPr>
        <w:t>【甲】丝绸之路沿线各国充分体现了这些精美文物在文化艺术方面融合互鉴、交汇碰撞的广度和深度</w:t>
      </w:r>
    </w:p>
    <w:p>
      <w:pPr>
        <w:rPr>
          <w:rFonts w:hint="eastAsia"/>
        </w:rPr>
      </w:pPr>
      <w:r>
        <w:rPr>
          <w:rFonts w:hint="eastAsia"/>
        </w:rPr>
        <w:t>【乙】丝绸之路沿线各国文化艺术交流的广度和深度，充分体现在这些精美文物的融合互鉴、交汇碰撞之中</w:t>
      </w:r>
    </w:p>
    <w:p>
      <w:pPr>
        <w:rPr>
          <w:rFonts w:hint="eastAsia"/>
        </w:rPr>
      </w:pPr>
      <w:r>
        <w:rPr>
          <w:rFonts w:hint="eastAsia"/>
        </w:rPr>
        <w:t>【丙】这些精美文物充分体现了丝绸之路沿线各国在文化艺术方面融合互鉴、交汇碰撞的广度和深度</w:t>
      </w:r>
    </w:p>
    <w:p>
      <w:pPr>
        <w:bidi w:val="0"/>
        <w:jc w:val="left"/>
        <w:rPr>
          <w:rFonts w:ascii="宋体" w:eastAsia="宋体" w:hAnsi="宋体" w:cs="宋体" w:hint="eastAsia"/>
        </w:rPr>
      </w:pPr>
      <w:r>
        <w:rPr>
          <w:rFonts w:ascii="宋体" w:eastAsia="宋体" w:hAnsi="宋体" w:cs="宋体" w:hint="eastAsia"/>
        </w:rPr>
        <w:t>6.学校微信公众号负责人准备做一期与本次活动相关的推送</w:t>
      </w:r>
      <w:r>
        <w:rPr>
          <w:rFonts w:ascii="宋体" w:eastAsia="宋体" w:hAnsi="宋体" w:cs="宋体" w:hint="eastAsia"/>
          <w:lang w:eastAsia="zh-CN"/>
        </w:rPr>
        <w:t>，</w:t>
      </w:r>
      <w:r>
        <w:rPr>
          <w:rFonts w:ascii="宋体" w:eastAsia="宋体" w:hAnsi="宋体" w:cs="宋体" w:hint="eastAsia"/>
        </w:rPr>
        <w:t>向同学们征集图文资料。阅读同学们的来稿</w:t>
      </w:r>
      <w:r>
        <w:rPr>
          <w:rFonts w:ascii="宋体" w:eastAsia="宋体" w:hAnsi="宋体" w:cs="宋体" w:hint="eastAsia"/>
          <w:lang w:eastAsia="zh-CN"/>
        </w:rPr>
        <w:t>，</w:t>
      </w:r>
      <w:r>
        <w:rPr>
          <w:rFonts w:ascii="宋体" w:eastAsia="宋体" w:hAnsi="宋体" w:cs="宋体" w:hint="eastAsia"/>
        </w:rPr>
        <w:t>完成(1)-(3)题。(共6分)</w:t>
      </w:r>
    </w:p>
    <w:p>
      <w:pPr>
        <w:bidi w:val="0"/>
        <w:jc w:val="left"/>
        <w:rPr>
          <w:rFonts w:ascii="宋体" w:eastAsia="宋体" w:hAnsi="宋体" w:cs="宋体" w:hint="eastAsia"/>
        </w:rPr>
      </w:pPr>
      <w:r>
        <w:rPr>
          <w:rFonts w:ascii="宋体" w:eastAsia="宋体" w:hAnsi="宋体" w:cs="宋体" w:hint="eastAsia"/>
        </w:rPr>
        <w:t>(1)西安是丝绸之路的起点</w:t>
      </w:r>
      <w:r>
        <w:rPr>
          <w:rFonts w:ascii="宋体" w:eastAsia="宋体" w:hAnsi="宋体" w:cs="宋体" w:hint="eastAsia"/>
          <w:lang w:eastAsia="zh-CN"/>
        </w:rPr>
        <w:t>，</w:t>
      </w:r>
      <w:r>
        <w:rPr>
          <w:rFonts w:ascii="宋体" w:eastAsia="宋体" w:hAnsi="宋体" w:cs="宋体" w:hint="eastAsia"/>
        </w:rPr>
        <w:t>西安碑林是中国书法的宝库。下面是一位同学收集的四幅西安碑林书法图片。对这四幅书法作品的欣赏</w:t>
      </w:r>
      <w:r>
        <w:rPr>
          <w:rFonts w:ascii="宋体" w:eastAsia="宋体" w:hAnsi="宋体" w:cs="宋体" w:hint="eastAsia"/>
          <w:lang w:eastAsia="zh-CN"/>
        </w:rPr>
        <w:t>，</w:t>
      </w:r>
      <w:r>
        <w:rPr>
          <w:rFonts w:ascii="宋体" w:eastAsia="宋体" w:hAnsi="宋体" w:cs="宋体" w:hint="eastAsia"/>
          <w:b/>
          <w:bCs/>
          <w:em w:val="dot"/>
        </w:rPr>
        <w:t>不恰当</w:t>
      </w:r>
      <w:r>
        <w:rPr>
          <w:rFonts w:ascii="宋体" w:eastAsia="宋体" w:hAnsi="宋体" w:cs="宋体" w:hint="eastAsia"/>
        </w:rPr>
        <w:t>的一项是</w:t>
      </w:r>
      <w:r>
        <w:rPr>
          <w:rFonts w:ascii="宋体" w:eastAsia="宋体" w:hAnsi="宋体" w:cs="宋体" w:hint="eastAsia"/>
          <w:lang w:eastAsia="zh-CN"/>
        </w:rPr>
        <w:t>（</w:t>
      </w:r>
      <w:r>
        <w:rPr>
          <w:rFonts w:ascii="宋体" w:eastAsia="宋体" w:hAnsi="宋体" w:cs="宋体" w:hint="eastAsia"/>
          <w:lang w:val="en-US" w:eastAsia="zh-CN"/>
        </w:rPr>
        <w:t xml:space="preserve">   </w:t>
      </w:r>
      <w:r>
        <w:rPr>
          <w:rFonts w:ascii="宋体" w:eastAsia="宋体" w:hAnsi="宋体" w:cs="宋体" w:hint="eastAsia"/>
          <w:lang w:eastAsia="zh-CN"/>
        </w:rPr>
        <w:t>）</w:t>
      </w:r>
      <w:r>
        <w:rPr>
          <w:rFonts w:ascii="宋体" w:eastAsia="宋体" w:hAnsi="宋体" w:cs="宋体" w:hint="eastAsia"/>
        </w:rPr>
        <w:t>(2分)</w:t>
      </w:r>
    </w:p>
    <w:p>
      <w:pPr>
        <w:bidi w:val="0"/>
        <w:jc w:val="left"/>
        <w:rPr>
          <w:rFonts w:ascii="宋体" w:eastAsia="宋体" w:hAnsi="宋体" w:cs="宋体" w:hint="eastAsia"/>
        </w:rPr>
      </w:pPr>
      <w:r>
        <w:rPr>
          <w:sz w:val="21"/>
        </w:rPr>
        <mc:AlternateContent>
          <mc:Choice Requires="wpg">
            <w:drawing>
              <wp:anchor distT="0" distB="0" distL="114300" distR="114300" simplePos="0" relativeHeight="251661312" behindDoc="1" locked="0" layoutInCell="1" allowOverlap="1">
                <wp:simplePos x="0" y="0"/>
                <wp:positionH relativeFrom="column">
                  <wp:posOffset>30480</wp:posOffset>
                </wp:positionH>
                <wp:positionV relativeFrom="paragraph">
                  <wp:posOffset>50800</wp:posOffset>
                </wp:positionV>
                <wp:extent cx="4253230" cy="3843020"/>
                <wp:effectExtent l="0" t="0" r="13970" b="5080"/>
                <wp:wrapTight wrapText="bothSides">
                  <wp:wrapPolygon>
                    <wp:start x="13641" y="0"/>
                    <wp:lineTo x="0" y="0"/>
                    <wp:lineTo x="0" y="10172"/>
                    <wp:lineTo x="10739" y="10279"/>
                    <wp:lineTo x="10739" y="11992"/>
                    <wp:lineTo x="387" y="12313"/>
                    <wp:lineTo x="387" y="21307"/>
                    <wp:lineTo x="14318" y="21521"/>
                    <wp:lineTo x="21477" y="21521"/>
                    <wp:lineTo x="21477" y="12527"/>
                    <wp:lineTo x="10739" y="11992"/>
                    <wp:lineTo x="10739" y="10279"/>
                    <wp:lineTo x="21477" y="9958"/>
                    <wp:lineTo x="21477" y="0"/>
                    <wp:lineTo x="13641" y="0"/>
                  </wp:wrapPolygon>
                </wp:wrapTight>
                <wp:docPr id="8" name="组合 8"/>
                <wp:cNvGraphicFramePr/>
                <a:graphic xmlns:a="http://schemas.openxmlformats.org/drawingml/2006/main">
                  <a:graphicData uri="http://schemas.microsoft.com/office/word/2010/wordprocessingGroup">
                    <wpg:wgp xmlns:wpg="http://schemas.microsoft.com/office/word/2010/wordprocessingGroup">
                      <wpg:cNvGrpSpPr/>
                      <wpg:grpSpPr>
                        <a:xfrm>
                          <a:off x="0" y="0"/>
                          <a:ext cx="4253230" cy="3843020"/>
                          <a:chOff x="2131" y="23984"/>
                          <a:chExt cx="6698" cy="6052"/>
                        </a:xfrm>
                      </wpg:grpSpPr>
                      <pic:pic xmlns:pic="http://schemas.openxmlformats.org/drawingml/2006/picture">
                        <pic:nvPicPr>
                          <pic:cNvPr id="6" name="图片 4"/>
                          <pic:cNvPicPr>
                            <a:picLocks noChangeAspect="1"/>
                          </pic:cNvPicPr>
                        </pic:nvPicPr>
                        <pic:blipFill>
                          <a:blip xmlns:r="http://schemas.openxmlformats.org/officeDocument/2006/relationships" r:embed="rId7"/>
                          <a:stretch>
                            <a:fillRect/>
                          </a:stretch>
                        </pic:blipFill>
                        <pic:spPr>
                          <a:xfrm>
                            <a:off x="6414" y="23984"/>
                            <a:ext cx="2389" cy="2798"/>
                          </a:xfrm>
                          <a:prstGeom prst="rect">
                            <a:avLst/>
                          </a:prstGeom>
                          <a:noFill/>
                          <a:ln>
                            <a:noFill/>
                          </a:ln>
                        </pic:spPr>
                      </pic:pic>
                      <pic:pic xmlns:pic="http://schemas.openxmlformats.org/drawingml/2006/picture">
                        <pic:nvPicPr>
                          <pic:cNvPr id="5" name="图片 5" descr="IMG_256"/>
                          <pic:cNvPicPr>
                            <a:picLocks noChangeAspect="1"/>
                          </pic:cNvPicPr>
                        </pic:nvPicPr>
                        <pic:blipFill>
                          <a:blip xmlns:r="http://schemas.openxmlformats.org/officeDocument/2006/relationships" r:embed="rId8"/>
                          <a:stretch>
                            <a:fillRect/>
                          </a:stretch>
                        </pic:blipFill>
                        <pic:spPr>
                          <a:xfrm>
                            <a:off x="2131" y="24023"/>
                            <a:ext cx="2253" cy="2809"/>
                          </a:xfrm>
                          <a:prstGeom prst="rect">
                            <a:avLst/>
                          </a:prstGeom>
                          <a:noFill/>
                          <a:ln>
                            <a:noFill/>
                          </a:ln>
                        </pic:spPr>
                      </pic:pic>
                      <pic:pic xmlns:pic="http://schemas.openxmlformats.org/drawingml/2006/picture">
                        <pic:nvPicPr>
                          <pic:cNvPr id="1" name="图片 5" descr="IMG_256"/>
                          <pic:cNvPicPr>
                            <a:picLocks noChangeAspect="1"/>
                          </pic:cNvPicPr>
                        </pic:nvPicPr>
                        <pic:blipFill>
                          <a:blip xmlns:r="http://schemas.openxmlformats.org/officeDocument/2006/relationships" r:embed="rId9"/>
                          <a:stretch>
                            <a:fillRect/>
                          </a:stretch>
                        </pic:blipFill>
                        <pic:spPr>
                          <a:xfrm>
                            <a:off x="2313" y="27464"/>
                            <a:ext cx="2096" cy="2496"/>
                          </a:xfrm>
                          <a:prstGeom prst="rect">
                            <a:avLst/>
                          </a:prstGeom>
                          <a:noFill/>
                          <a:ln>
                            <a:noFill/>
                          </a:ln>
                        </pic:spPr>
                      </pic:pic>
                      <pic:pic xmlns:pic="http://schemas.openxmlformats.org/drawingml/2006/picture">
                        <pic:nvPicPr>
                          <pic:cNvPr id="4" name="图片 7" descr="IMG_256"/>
                          <pic:cNvPicPr>
                            <a:picLocks noChangeAspect="1"/>
                          </pic:cNvPicPr>
                        </pic:nvPicPr>
                        <pic:blipFill>
                          <a:blip xmlns:r="http://schemas.openxmlformats.org/officeDocument/2006/relationships" r:embed="rId10"/>
                          <a:stretch>
                            <a:fillRect/>
                          </a:stretch>
                        </pic:blipFill>
                        <pic:spPr>
                          <a:xfrm>
                            <a:off x="6619" y="27534"/>
                            <a:ext cx="2210" cy="2502"/>
                          </a:xfrm>
                          <a:prstGeom prst="rect">
                            <a:avLst/>
                          </a:prstGeom>
                          <a:noFill/>
                          <a:ln>
                            <a:noFill/>
                          </a:ln>
                        </pic:spPr>
                      </pic:pic>
                    </wpg:wgp>
                  </a:graphicData>
                </a:graphic>
              </wp:anchor>
            </w:drawing>
          </mc:Choice>
          <mc:Fallback/>
        </mc:AlternateContent>
      </w:r>
    </w:p>
    <w:p>
      <w:pPr>
        <w:bidi w:val="0"/>
        <w:jc w:val="left"/>
        <w:rPr>
          <w:rFonts w:ascii="宋体" w:eastAsia="宋体" w:hAnsi="宋体" w:cs="宋体"/>
          <w:sz w:val="24"/>
          <w:szCs w:val="24"/>
        </w:rPr>
      </w:pPr>
    </w:p>
    <w:p>
      <w:pPr>
        <w:bidi w:val="0"/>
        <w:jc w:val="left"/>
        <w:rPr>
          <w:rFonts w:ascii="宋体" w:eastAsia="宋体" w:hAnsi="宋体" w:cs="宋体" w:hint="eastAsia"/>
        </w:rPr>
      </w:pPr>
    </w:p>
    <w:p>
      <w:pPr>
        <w:bidi w:val="0"/>
        <w:jc w:val="left"/>
        <w:rPr>
          <w:rFonts w:ascii="宋体" w:eastAsia="宋体" w:hAnsi="宋体" w:cs="宋体" w:hint="eastAsia"/>
        </w:rPr>
      </w:pPr>
    </w:p>
    <w:p>
      <w:pPr>
        <w:bidi w:val="0"/>
        <w:jc w:val="left"/>
        <w:rPr>
          <w:rFonts w:ascii="宋体" w:eastAsia="宋体" w:hAnsi="宋体" w:cs="宋体" w:hint="eastAsia"/>
        </w:rPr>
      </w:pPr>
    </w:p>
    <w:p>
      <w:pPr>
        <w:bidi w:val="0"/>
        <w:jc w:val="left"/>
        <w:rPr>
          <w:rFonts w:ascii="宋体" w:eastAsia="宋体" w:hAnsi="宋体" w:cs="宋体" w:hint="eastAsia"/>
        </w:rPr>
      </w:pPr>
    </w:p>
    <w:p>
      <w:pPr>
        <w:bidi w:val="0"/>
        <w:jc w:val="left"/>
        <w:rPr>
          <w:rFonts w:ascii="宋体" w:eastAsia="宋体" w:hAnsi="宋体" w:cs="宋体" w:hint="eastAsia"/>
        </w:rPr>
      </w:pPr>
    </w:p>
    <w:p>
      <w:pPr>
        <w:bidi w:val="0"/>
        <w:jc w:val="left"/>
        <w:rPr>
          <w:rFonts w:ascii="宋体" w:eastAsia="宋体" w:hAnsi="宋体" w:cs="宋体" w:hint="eastAsia"/>
        </w:rPr>
      </w:pPr>
    </w:p>
    <w:p>
      <w:pPr>
        <w:bidi w:val="0"/>
        <w:jc w:val="left"/>
        <w:rPr>
          <w:rFonts w:ascii="宋体" w:eastAsia="宋体" w:hAnsi="宋体" w:cs="宋体" w:hint="eastAsia"/>
        </w:rPr>
      </w:pPr>
    </w:p>
    <w:p>
      <w:pPr>
        <w:bidi w:val="0"/>
        <w:jc w:val="left"/>
        <w:rPr>
          <w:rFonts w:ascii="宋体" w:eastAsia="宋体" w:hAnsi="宋体" w:cs="宋体" w:hint="eastAsia"/>
        </w:rPr>
      </w:pPr>
    </w:p>
    <w:p>
      <w:pPr>
        <w:bidi w:val="0"/>
        <w:ind w:firstLine="420" w:firstLineChars="200"/>
        <w:jc w:val="left"/>
        <w:rPr>
          <w:rFonts w:ascii="宋体" w:eastAsia="宋体" w:hAnsi="宋体" w:cs="宋体" w:hint="eastAsia"/>
        </w:rPr>
      </w:pPr>
      <w:r>
        <w:rPr>
          <w:rFonts w:ascii="宋体" w:eastAsia="宋体" w:hAnsi="宋体" w:cs="宋体" w:hint="eastAsia"/>
        </w:rPr>
        <w:t>《皇甫诞碑》</w:t>
      </w:r>
      <w:r>
        <w:rPr>
          <w:rFonts w:ascii="宋体" w:eastAsia="宋体" w:hAnsi="宋体" w:cs="宋体" w:hint="eastAsia"/>
          <w:lang w:val="en-US" w:eastAsia="zh-CN"/>
        </w:rPr>
        <w:t xml:space="preserve">                            </w:t>
      </w:r>
      <w:r>
        <w:rPr>
          <w:rFonts w:ascii="宋体" w:eastAsia="宋体" w:hAnsi="宋体" w:cs="宋体" w:hint="eastAsia"/>
        </w:rPr>
        <w:t>《怀</w:t>
      </w:r>
      <w:r>
        <w:rPr>
          <w:rFonts w:ascii="宋体" w:eastAsia="宋体" w:hAnsi="宋体" w:cs="宋体" w:hint="eastAsia"/>
          <w:lang w:eastAsia="zh-CN"/>
        </w:rPr>
        <w:t>素</w:t>
      </w:r>
      <w:r>
        <w:rPr>
          <w:rFonts w:ascii="宋体" w:eastAsia="宋体" w:hAnsi="宋体" w:cs="宋体" w:hint="eastAsia"/>
        </w:rPr>
        <w:t>千字文》选帖</w:t>
      </w:r>
    </w:p>
    <w:p>
      <w:pPr>
        <w:bidi w:val="0"/>
        <w:jc w:val="left"/>
        <w:rPr>
          <w:rFonts w:ascii="宋体" w:eastAsia="宋体" w:hAnsi="宋体" w:cs="宋体" w:hint="eastAsia"/>
        </w:rPr>
      </w:pPr>
    </w:p>
    <w:p>
      <w:pPr>
        <w:bidi w:val="0"/>
        <w:jc w:val="left"/>
        <w:rPr>
          <w:rFonts w:ascii="宋体" w:eastAsia="宋体" w:hAnsi="宋体" w:cs="宋体" w:hint="eastAsia"/>
        </w:rPr>
      </w:pPr>
    </w:p>
    <w:p>
      <w:pPr>
        <w:bidi w:val="0"/>
        <w:jc w:val="left"/>
        <w:rPr>
          <w:rFonts w:ascii="宋体" w:eastAsia="宋体" w:hAnsi="宋体" w:cs="宋体" w:hint="eastAsia"/>
        </w:rPr>
      </w:pPr>
    </w:p>
    <w:p>
      <w:pPr>
        <w:bidi w:val="0"/>
        <w:jc w:val="left"/>
        <w:rPr>
          <w:rFonts w:ascii="宋体" w:eastAsia="宋体" w:hAnsi="宋体" w:cs="宋体" w:hint="eastAsia"/>
        </w:rPr>
      </w:pPr>
    </w:p>
    <w:p>
      <w:pPr>
        <w:bidi w:val="0"/>
        <w:jc w:val="left"/>
        <w:rPr>
          <w:rFonts w:ascii="宋体" w:eastAsia="宋体" w:hAnsi="宋体" w:cs="宋体" w:hint="eastAsia"/>
        </w:rPr>
      </w:pPr>
    </w:p>
    <w:p>
      <w:pPr>
        <w:bidi w:val="0"/>
        <w:jc w:val="left"/>
        <w:rPr>
          <w:rFonts w:ascii="宋体" w:eastAsia="宋体" w:hAnsi="宋体" w:cs="宋体" w:hint="eastAsia"/>
        </w:rPr>
      </w:pPr>
    </w:p>
    <w:p>
      <w:pPr>
        <w:bidi w:val="0"/>
        <w:jc w:val="left"/>
        <w:rPr>
          <w:rFonts w:ascii="宋体" w:eastAsia="宋体" w:hAnsi="宋体" w:cs="宋体" w:hint="eastAsia"/>
        </w:rPr>
      </w:pPr>
    </w:p>
    <w:p>
      <w:pPr>
        <w:bidi w:val="0"/>
        <w:jc w:val="left"/>
        <w:rPr>
          <w:rFonts w:ascii="宋体" w:eastAsia="宋体" w:hAnsi="宋体" w:cs="宋体" w:hint="eastAsia"/>
        </w:rPr>
      </w:pPr>
    </w:p>
    <w:p>
      <w:pPr>
        <w:bidi w:val="0"/>
        <w:jc w:val="left"/>
        <w:rPr>
          <w:rFonts w:ascii="宋体" w:eastAsia="宋体" w:hAnsi="宋体" w:cs="宋体" w:hint="eastAsia"/>
        </w:rPr>
      </w:pPr>
    </w:p>
    <w:p>
      <w:pPr>
        <w:bidi w:val="0"/>
        <w:ind w:firstLine="840" w:firstLineChars="400"/>
        <w:jc w:val="left"/>
        <w:rPr>
          <w:rFonts w:ascii="宋体" w:eastAsia="宋体" w:hAnsi="宋体" w:cs="宋体" w:hint="eastAsia"/>
        </w:rPr>
      </w:pPr>
      <w:r>
        <w:rPr>
          <w:rFonts w:ascii="宋体" w:eastAsia="宋体" w:hAnsi="宋体" w:cs="宋体" w:hint="eastAsia"/>
        </w:rPr>
        <w:t>《争座位帖》</w:t>
      </w:r>
      <w:r>
        <w:rPr>
          <w:rFonts w:ascii="宋体" w:eastAsia="宋体" w:hAnsi="宋体" w:cs="宋体" w:hint="eastAsia"/>
          <w:lang w:val="en-US" w:eastAsia="zh-CN"/>
        </w:rPr>
        <w:t xml:space="preserve">                         </w:t>
      </w:r>
      <w:r>
        <w:rPr>
          <w:rFonts w:ascii="宋体" w:eastAsia="宋体" w:hAnsi="宋体" w:cs="宋体" w:hint="eastAsia"/>
        </w:rPr>
        <w:t>《熹平石经》选帖</w:t>
      </w:r>
    </w:p>
    <w:p>
      <w:pPr>
        <w:bidi w:val="0"/>
        <w:ind w:firstLine="210" w:firstLineChars="100"/>
        <w:jc w:val="left"/>
        <w:rPr>
          <w:rFonts w:ascii="宋体" w:eastAsia="宋体" w:hAnsi="宋体" w:cs="宋体" w:hint="eastAsia"/>
        </w:rPr>
      </w:pPr>
      <w:r>
        <w:rPr>
          <w:rFonts w:ascii="宋体" w:eastAsia="宋体" w:hAnsi="宋体" w:cs="宋体" w:hint="eastAsia"/>
        </w:rPr>
        <w:t>A.《皇甫诞碑》的字体属于楷书</w:t>
      </w:r>
      <w:r>
        <w:rPr>
          <w:rFonts w:ascii="宋体" w:eastAsia="宋体" w:hAnsi="宋体" w:cs="宋体" w:hint="eastAsia"/>
          <w:lang w:eastAsia="zh-CN"/>
        </w:rPr>
        <w:t>，</w:t>
      </w:r>
      <w:r>
        <w:rPr>
          <w:rFonts w:ascii="宋体" w:eastAsia="宋体" w:hAnsi="宋体" w:cs="宋体" w:hint="eastAsia"/>
        </w:rPr>
        <w:t>形体方正</w:t>
      </w:r>
      <w:r>
        <w:rPr>
          <w:rFonts w:ascii="宋体" w:eastAsia="宋体" w:hAnsi="宋体" w:cs="宋体" w:hint="eastAsia"/>
          <w:lang w:eastAsia="zh-CN"/>
        </w:rPr>
        <w:t>，</w:t>
      </w:r>
      <w:r>
        <w:rPr>
          <w:rFonts w:ascii="宋体" w:eastAsia="宋体" w:hAnsi="宋体" w:cs="宋体" w:hint="eastAsia"/>
        </w:rPr>
        <w:t>刚健坚劲。</w:t>
      </w:r>
    </w:p>
    <w:p>
      <w:pPr>
        <w:bidi w:val="0"/>
        <w:ind w:firstLine="210" w:firstLineChars="100"/>
        <w:jc w:val="left"/>
        <w:rPr>
          <w:rFonts w:ascii="宋体" w:eastAsia="宋体" w:hAnsi="宋体" w:cs="宋体" w:hint="eastAsia"/>
        </w:rPr>
      </w:pPr>
      <w:r>
        <w:rPr>
          <w:rFonts w:ascii="宋体" w:eastAsia="宋体" w:hAnsi="宋体" w:cs="宋体" w:hint="eastAsia"/>
        </w:rPr>
        <w:t>B.〈怀素千字文》的字体属于草书</w:t>
      </w:r>
      <w:r>
        <w:rPr>
          <w:rFonts w:ascii="宋体" w:eastAsia="宋体" w:hAnsi="宋体" w:cs="宋体" w:hint="eastAsia"/>
          <w:lang w:eastAsia="zh-CN"/>
        </w:rPr>
        <w:t>，</w:t>
      </w:r>
      <w:r>
        <w:rPr>
          <w:rFonts w:ascii="宋体" w:eastAsia="宋体" w:hAnsi="宋体" w:cs="宋体" w:hint="eastAsia"/>
        </w:rPr>
        <w:t>连绵回绕</w:t>
      </w:r>
      <w:r>
        <w:rPr>
          <w:rFonts w:ascii="宋体" w:eastAsia="宋体" w:hAnsi="宋体" w:cs="宋体" w:hint="eastAsia"/>
          <w:lang w:eastAsia="zh-CN"/>
        </w:rPr>
        <w:t>，</w:t>
      </w:r>
      <w:r>
        <w:rPr>
          <w:rFonts w:ascii="宋体" w:eastAsia="宋体" w:hAnsi="宋体" w:cs="宋体" w:hint="eastAsia"/>
        </w:rPr>
        <w:t>自由飘逸。</w:t>
      </w:r>
    </w:p>
    <w:p>
      <w:pPr>
        <w:bidi w:val="0"/>
        <w:ind w:firstLine="210" w:firstLineChars="100"/>
        <w:jc w:val="left"/>
        <w:rPr>
          <w:rFonts w:ascii="宋体" w:eastAsia="宋体" w:hAnsi="宋体" w:cs="宋体" w:hint="eastAsia"/>
        </w:rPr>
      </w:pPr>
      <w:r>
        <w:rPr>
          <w:rFonts w:ascii="宋体" w:eastAsia="宋体" w:hAnsi="宋体" w:cs="宋体" w:hint="eastAsia"/>
        </w:rPr>
        <w:t>C.《争座位帖》的字体属于行书</w:t>
      </w:r>
      <w:r>
        <w:rPr>
          <w:rFonts w:ascii="宋体" w:eastAsia="宋体" w:hAnsi="宋体" w:cs="宋体" w:hint="eastAsia"/>
          <w:lang w:eastAsia="zh-CN"/>
        </w:rPr>
        <w:t>，</w:t>
      </w:r>
      <w:r>
        <w:rPr>
          <w:rFonts w:ascii="宋体" w:eastAsia="宋体" w:hAnsi="宋体" w:cs="宋体" w:hint="eastAsia"/>
        </w:rPr>
        <w:t>结构匀整</w:t>
      </w:r>
      <w:r>
        <w:rPr>
          <w:rFonts w:ascii="宋体" w:eastAsia="宋体" w:hAnsi="宋体" w:cs="宋体" w:hint="eastAsia"/>
          <w:lang w:eastAsia="zh-CN"/>
        </w:rPr>
        <w:t>，</w:t>
      </w:r>
      <w:r>
        <w:rPr>
          <w:rFonts w:ascii="宋体" w:eastAsia="宋体" w:hAnsi="宋体" w:cs="宋体" w:hint="eastAsia"/>
        </w:rPr>
        <w:t>端庄通畅。</w:t>
      </w:r>
    </w:p>
    <w:p>
      <w:pPr>
        <w:bidi w:val="0"/>
        <w:ind w:firstLine="210" w:firstLineChars="100"/>
        <w:jc w:val="left"/>
        <w:rPr>
          <w:rFonts w:ascii="宋体" w:eastAsia="宋体" w:hAnsi="宋体" w:cs="宋体" w:hint="eastAsia"/>
          <w:sz w:val="21"/>
          <w:szCs w:val="21"/>
        </w:rPr>
      </w:pPr>
      <w:r>
        <w:rPr>
          <w:rFonts w:ascii="宋体" w:eastAsia="宋体" w:hAnsi="宋体" w:cs="宋体" w:hint="eastAsia"/>
        </w:rPr>
        <w:t>D.《熹平石经》的字体属于隶书</w:t>
      </w:r>
      <w:r>
        <w:rPr>
          <w:rFonts w:ascii="宋体" w:eastAsia="宋体" w:hAnsi="宋体" w:cs="宋体" w:hint="eastAsia"/>
          <w:lang w:eastAsia="zh-CN"/>
        </w:rPr>
        <w:t>，</w:t>
      </w:r>
      <w:r>
        <w:rPr>
          <w:rFonts w:ascii="宋体" w:eastAsia="宋体" w:hAnsi="宋体" w:cs="宋体" w:hint="eastAsia"/>
        </w:rPr>
        <w:t>体态宽扁</w:t>
      </w:r>
      <w:r>
        <w:rPr>
          <w:rFonts w:ascii="宋体" w:eastAsia="宋体" w:hAnsi="宋体" w:cs="宋体" w:hint="eastAsia"/>
          <w:lang w:eastAsia="zh-CN"/>
        </w:rPr>
        <w:t>，</w:t>
      </w:r>
      <w:r>
        <w:rPr>
          <w:rFonts w:ascii="宋体" w:eastAsia="宋体" w:hAnsi="宋体" w:cs="宋体" w:hint="eastAsia"/>
        </w:rPr>
        <w:t>古朴典雅。</w:t>
      </w:r>
    </w:p>
    <w:p>
      <w:pPr>
        <w:bidi w:val="0"/>
        <w:jc w:val="left"/>
        <w:rPr>
          <w:rFonts w:ascii="宋体" w:eastAsia="宋体" w:hAnsi="宋体" w:cs="宋体" w:hint="eastAsia"/>
          <w:sz w:val="21"/>
          <w:szCs w:val="21"/>
        </w:rPr>
      </w:pPr>
      <w:r>
        <w:rPr>
          <w:rFonts w:ascii="宋体" w:eastAsia="宋体" w:hAnsi="宋体" w:cs="宋体" w:hint="eastAsia"/>
          <w:sz w:val="21"/>
          <w:szCs w:val="21"/>
        </w:rPr>
        <w:t>(2)下面是四位同学分别写下的参观感受</w:t>
      </w:r>
      <w:r>
        <w:rPr>
          <w:rFonts w:ascii="宋体" w:eastAsia="宋体" w:hAnsi="宋体" w:cs="宋体" w:hint="eastAsia"/>
          <w:sz w:val="21"/>
          <w:szCs w:val="21"/>
          <w:lang w:eastAsia="zh-CN"/>
        </w:rPr>
        <w:t>，</w:t>
      </w:r>
      <w:r>
        <w:rPr>
          <w:rFonts w:ascii="宋体" w:eastAsia="宋体" w:hAnsi="宋体" w:cs="宋体" w:hint="eastAsia"/>
          <w:sz w:val="21"/>
          <w:szCs w:val="21"/>
        </w:rPr>
        <w:t>其中修辞方法或词语使用不恰当的一项是</w:t>
      </w:r>
      <w:r>
        <w:rPr>
          <w:rFonts w:ascii="宋体" w:eastAsia="宋体" w:hAnsi="宋体" w:cs="宋体" w:hint="eastAsia"/>
          <w:sz w:val="21"/>
          <w:szCs w:val="21"/>
          <w:lang w:eastAsia="zh-CN"/>
        </w:rPr>
        <w:t>（</w:t>
      </w:r>
      <w:r>
        <w:rPr>
          <w:rFonts w:ascii="宋体" w:eastAsia="宋体" w:hAnsi="宋体" w:cs="宋体" w:hint="eastAsia"/>
          <w:sz w:val="21"/>
          <w:szCs w:val="21"/>
          <w:lang w:val="en-US" w:eastAsia="zh-CN"/>
        </w:rPr>
        <w:t xml:space="preserve">  </w:t>
      </w:r>
      <w:r>
        <w:rPr>
          <w:rFonts w:ascii="宋体" w:eastAsia="宋体" w:hAnsi="宋体" w:cs="宋体" w:hint="eastAsia"/>
          <w:sz w:val="21"/>
          <w:szCs w:val="21"/>
          <w:lang w:eastAsia="zh-CN"/>
        </w:rPr>
        <w:t>）</w:t>
      </w:r>
      <w:r>
        <w:rPr>
          <w:rFonts w:ascii="宋体" w:eastAsia="宋体" w:hAnsi="宋体" w:cs="宋体" w:hint="eastAsia"/>
          <w:sz w:val="21"/>
          <w:szCs w:val="21"/>
        </w:rPr>
        <w:t>(2分)</w:t>
      </w:r>
    </w:p>
    <w:p>
      <w:pPr>
        <w:bidi w:val="0"/>
        <w:ind w:firstLine="210" w:firstLineChars="100"/>
        <w:jc w:val="left"/>
        <w:rPr>
          <w:rFonts w:ascii="宋体" w:eastAsia="宋体" w:hAnsi="宋体" w:cs="宋体" w:hint="eastAsia"/>
          <w:sz w:val="21"/>
          <w:szCs w:val="21"/>
        </w:rPr>
      </w:pPr>
      <w:r>
        <w:rPr>
          <w:rFonts w:ascii="宋体" w:eastAsia="宋体" w:hAnsi="宋体" w:cs="宋体" w:hint="eastAsia"/>
          <w:sz w:val="21"/>
          <w:szCs w:val="21"/>
        </w:rPr>
        <w:t>A.从路线示意图上看</w:t>
      </w:r>
      <w:r>
        <w:rPr>
          <w:rFonts w:ascii="宋体" w:eastAsia="宋体" w:hAnsi="宋体" w:cs="宋体" w:hint="eastAsia"/>
          <w:sz w:val="21"/>
          <w:szCs w:val="21"/>
          <w:lang w:eastAsia="zh-CN"/>
        </w:rPr>
        <w:t>，</w:t>
      </w:r>
      <w:r>
        <w:rPr>
          <w:rFonts w:ascii="宋体" w:eastAsia="宋体" w:hAnsi="宋体" w:cs="宋体" w:hint="eastAsia"/>
          <w:sz w:val="21"/>
          <w:szCs w:val="21"/>
        </w:rPr>
        <w:t>丝绸之路是一条迷人的曲线</w:t>
      </w:r>
      <w:r>
        <w:rPr>
          <w:rFonts w:ascii="宋体" w:eastAsia="宋体" w:hAnsi="宋体" w:cs="宋体" w:hint="eastAsia"/>
          <w:sz w:val="21"/>
          <w:szCs w:val="21"/>
          <w:lang w:eastAsia="zh-CN"/>
        </w:rPr>
        <w:t>，</w:t>
      </w:r>
      <w:r>
        <w:rPr>
          <w:rFonts w:ascii="宋体" w:eastAsia="宋体" w:hAnsi="宋体" w:cs="宋体" w:hint="eastAsia"/>
          <w:sz w:val="21"/>
          <w:szCs w:val="21"/>
        </w:rPr>
        <w:t>扣人心弦</w:t>
      </w:r>
      <w:r>
        <w:rPr>
          <w:rFonts w:ascii="宋体" w:eastAsia="宋体" w:hAnsi="宋体" w:cs="宋体" w:hint="eastAsia"/>
          <w:sz w:val="21"/>
          <w:szCs w:val="21"/>
          <w:lang w:eastAsia="zh-CN"/>
        </w:rPr>
        <w:t>，</w:t>
      </w:r>
      <w:r>
        <w:rPr>
          <w:rFonts w:ascii="宋体" w:eastAsia="宋体" w:hAnsi="宋体" w:cs="宋体" w:hint="eastAsia"/>
          <w:sz w:val="21"/>
          <w:szCs w:val="21"/>
        </w:rPr>
        <w:t>使人赞叹</w:t>
      </w:r>
      <w:r>
        <w:rPr>
          <w:rFonts w:ascii="宋体" w:eastAsia="宋体" w:hAnsi="宋体" w:cs="宋体" w:hint="eastAsia"/>
          <w:sz w:val="21"/>
          <w:szCs w:val="21"/>
          <w:lang w:eastAsia="zh-CN"/>
        </w:rPr>
        <w:t>，</w:t>
      </w:r>
      <w:r>
        <w:rPr>
          <w:rFonts w:ascii="宋体" w:eastAsia="宋体" w:hAnsi="宋体" w:cs="宋体" w:hint="eastAsia"/>
          <w:sz w:val="21"/>
          <w:szCs w:val="21"/>
        </w:rPr>
        <w:t>感人肺腑。</w:t>
      </w:r>
    </w:p>
    <w:p>
      <w:pPr>
        <w:bidi w:val="0"/>
        <w:ind w:firstLine="210" w:firstLineChars="100"/>
        <w:jc w:val="left"/>
        <w:rPr>
          <w:rFonts w:ascii="宋体" w:eastAsia="宋体" w:hAnsi="宋体" w:cs="宋体" w:hint="eastAsia"/>
          <w:sz w:val="21"/>
          <w:szCs w:val="21"/>
        </w:rPr>
      </w:pPr>
      <w:r>
        <w:rPr>
          <w:rFonts w:ascii="宋体" w:eastAsia="宋体" w:hAnsi="宋体" w:cs="宋体" w:hint="eastAsia"/>
          <w:sz w:val="21"/>
          <w:szCs w:val="21"/>
        </w:rPr>
        <w:t>B.每当想到张骞、郑和、马可·波罗等奔波于丝绸之路的先贤</w:t>
      </w:r>
      <w:r>
        <w:rPr>
          <w:rFonts w:ascii="宋体" w:eastAsia="宋体" w:hAnsi="宋体" w:cs="宋体" w:hint="eastAsia"/>
          <w:sz w:val="21"/>
          <w:szCs w:val="21"/>
          <w:lang w:eastAsia="zh-CN"/>
        </w:rPr>
        <w:t>，</w:t>
      </w:r>
      <w:r>
        <w:rPr>
          <w:rFonts w:ascii="宋体" w:eastAsia="宋体" w:hAnsi="宋体" w:cs="宋体" w:hint="eastAsia"/>
          <w:sz w:val="21"/>
          <w:szCs w:val="21"/>
        </w:rPr>
        <w:t>我的敬意就油然而生。</w:t>
      </w:r>
    </w:p>
    <w:p>
      <w:pPr>
        <w:bidi w:val="0"/>
        <w:ind w:firstLine="210" w:firstLineChars="100"/>
        <w:jc w:val="left"/>
        <w:rPr>
          <w:rFonts w:ascii="宋体" w:eastAsia="宋体" w:hAnsi="宋体" w:cs="宋体" w:hint="eastAsia"/>
          <w:sz w:val="21"/>
          <w:szCs w:val="21"/>
        </w:rPr>
      </w:pPr>
      <w:r>
        <w:rPr>
          <w:rFonts w:ascii="宋体" w:eastAsia="宋体" w:hAnsi="宋体" w:cs="宋体" w:hint="eastAsia"/>
          <w:sz w:val="21"/>
          <w:szCs w:val="21"/>
        </w:rPr>
        <w:t>C.丝绸之路沿线国家的文物精品</w:t>
      </w:r>
      <w:r>
        <w:rPr>
          <w:rFonts w:ascii="宋体" w:eastAsia="宋体" w:hAnsi="宋体" w:cs="宋体" w:hint="eastAsia"/>
          <w:sz w:val="21"/>
          <w:szCs w:val="21"/>
          <w:lang w:eastAsia="zh-CN"/>
        </w:rPr>
        <w:t>，</w:t>
      </w:r>
      <w:r>
        <w:rPr>
          <w:rFonts w:ascii="宋体" w:eastAsia="宋体" w:hAnsi="宋体" w:cs="宋体" w:hint="eastAsia"/>
          <w:sz w:val="21"/>
          <w:szCs w:val="21"/>
        </w:rPr>
        <w:t>虽然经过千百年岁月</w:t>
      </w:r>
      <w:r>
        <w:rPr>
          <w:rFonts w:ascii="宋体" w:eastAsia="宋体" w:hAnsi="宋体" w:cs="宋体" w:hint="eastAsia"/>
          <w:sz w:val="21"/>
          <w:szCs w:val="21"/>
          <w:lang w:eastAsia="zh-CN"/>
        </w:rPr>
        <w:t>，</w:t>
      </w:r>
      <w:r>
        <w:rPr>
          <w:rFonts w:ascii="宋体" w:eastAsia="宋体" w:hAnsi="宋体" w:cs="宋体" w:hint="eastAsia"/>
          <w:sz w:val="21"/>
          <w:szCs w:val="21"/>
        </w:rPr>
        <w:t>却依然像璀璨的珍珠</w:t>
      </w:r>
      <w:r>
        <w:rPr>
          <w:rFonts w:ascii="宋体" w:eastAsia="宋体" w:hAnsi="宋体" w:cs="宋体" w:hint="eastAsia"/>
          <w:sz w:val="21"/>
          <w:szCs w:val="21"/>
          <w:lang w:eastAsia="zh-CN"/>
        </w:rPr>
        <w:t>，</w:t>
      </w:r>
      <w:r>
        <w:rPr>
          <w:rFonts w:ascii="宋体" w:eastAsia="宋体" w:hAnsi="宋体" w:cs="宋体" w:hint="eastAsia"/>
          <w:sz w:val="21"/>
          <w:szCs w:val="21"/>
        </w:rPr>
        <w:t>弥足珍贵。</w:t>
      </w:r>
    </w:p>
    <w:p>
      <w:pPr>
        <w:bidi w:val="0"/>
        <w:ind w:firstLine="210" w:firstLineChars="100"/>
        <w:jc w:val="left"/>
        <w:rPr>
          <w:rFonts w:ascii="宋体" w:eastAsia="宋体" w:hAnsi="宋体" w:cs="宋体" w:hint="eastAsia"/>
        </w:rPr>
      </w:pPr>
      <w:r>
        <w:rPr>
          <w:rFonts w:ascii="宋体" w:eastAsia="宋体" w:hAnsi="宋体" w:cs="宋体" w:hint="eastAsia"/>
          <w:sz w:val="21"/>
          <w:szCs w:val="21"/>
        </w:rPr>
        <w:t>D.“一带一路”的伟大倡议</w:t>
      </w:r>
      <w:r>
        <w:rPr>
          <w:rFonts w:ascii="宋体" w:eastAsia="宋体" w:hAnsi="宋体" w:cs="宋体" w:hint="eastAsia"/>
          <w:sz w:val="21"/>
          <w:szCs w:val="21"/>
          <w:lang w:eastAsia="zh-CN"/>
        </w:rPr>
        <w:t>，</w:t>
      </w:r>
      <w:r>
        <w:rPr>
          <w:rFonts w:ascii="宋体" w:eastAsia="宋体" w:hAnsi="宋体" w:cs="宋体" w:hint="eastAsia"/>
          <w:sz w:val="21"/>
          <w:szCs w:val="21"/>
        </w:rPr>
        <w:t>必将在古老的丝绸之路上奏响和平、繁荣、文明的新乐章。</w:t>
      </w:r>
    </w:p>
    <w:p>
      <w:pPr>
        <w:bidi w:val="0"/>
        <w:jc w:val="left"/>
        <w:rPr>
          <w:rFonts w:ascii="宋体" w:eastAsia="宋体" w:hAnsi="宋体" w:cs="宋体" w:hint="eastAsia"/>
        </w:rPr>
      </w:pPr>
      <w:r>
        <w:rPr>
          <w:rFonts w:ascii="宋体" w:eastAsia="宋体" w:hAnsi="宋体" w:cs="宋体" w:hint="eastAsia"/>
        </w:rPr>
        <w:t>(3)下面是一位同学写的一副对联</w:t>
      </w:r>
      <w:r>
        <w:rPr>
          <w:rFonts w:ascii="宋体" w:eastAsia="宋体" w:hAnsi="宋体" w:cs="宋体" w:hint="eastAsia"/>
          <w:lang w:eastAsia="zh-CN"/>
        </w:rPr>
        <w:t>，</w:t>
      </w:r>
      <w:r>
        <w:rPr>
          <w:rFonts w:ascii="宋体" w:eastAsia="宋体" w:hAnsi="宋体" w:cs="宋体" w:hint="eastAsia"/>
        </w:rPr>
        <w:t>他不能确定横线处应填入的词语。你认为在上下联横线处填入词语</w:t>
      </w:r>
      <w:r>
        <w:rPr>
          <w:rFonts w:ascii="宋体" w:eastAsia="宋体" w:hAnsi="宋体" w:cs="宋体" w:hint="eastAsia"/>
          <w:lang w:eastAsia="zh-CN"/>
        </w:rPr>
        <w:t>，</w:t>
      </w:r>
      <w:r>
        <w:rPr>
          <w:rFonts w:ascii="宋体" w:eastAsia="宋体" w:hAnsi="宋体" w:cs="宋体" w:hint="eastAsia"/>
        </w:rPr>
        <w:t>最恰当的一项是</w:t>
      </w:r>
      <w:r>
        <w:rPr>
          <w:rFonts w:ascii="宋体" w:eastAsia="宋体" w:hAnsi="宋体" w:cs="宋体" w:hint="eastAsia"/>
          <w:lang w:eastAsia="zh-CN"/>
        </w:rPr>
        <w:t>（</w:t>
      </w:r>
      <w:r>
        <w:rPr>
          <w:rFonts w:ascii="宋体" w:eastAsia="宋体" w:hAnsi="宋体" w:cs="宋体" w:hint="eastAsia"/>
          <w:lang w:val="en-US" w:eastAsia="zh-CN"/>
        </w:rPr>
        <w:t xml:space="preserve">   </w:t>
      </w:r>
      <w:r>
        <w:rPr>
          <w:rFonts w:ascii="宋体" w:eastAsia="宋体" w:hAnsi="宋体" w:cs="宋体" w:hint="eastAsia"/>
          <w:lang w:eastAsia="zh-CN"/>
        </w:rPr>
        <w:t>）</w:t>
      </w:r>
      <w:r>
        <w:rPr>
          <w:rFonts w:ascii="宋体" w:eastAsia="宋体" w:hAnsi="宋体" w:cs="宋体" w:hint="eastAsia"/>
        </w:rPr>
        <w:t>(2分)</w:t>
      </w:r>
    </w:p>
    <w:p>
      <w:pPr>
        <w:bidi w:val="0"/>
        <w:jc w:val="center"/>
        <w:rPr>
          <w:rFonts w:ascii="楷体" w:eastAsia="楷体" w:hAnsi="楷体" w:cs="楷体" w:hint="eastAsia"/>
          <w:lang w:eastAsia="zh-CN"/>
        </w:rPr>
      </w:pPr>
      <w:r>
        <w:rPr>
          <w:rFonts w:ascii="楷体" w:eastAsia="楷体" w:hAnsi="楷体" w:cs="楷体" w:hint="eastAsia"/>
          <w:lang w:val="en-US" w:eastAsia="zh-CN"/>
        </w:rPr>
        <w:t xml:space="preserve">  </w:t>
      </w:r>
      <w:r>
        <w:rPr>
          <w:rFonts w:ascii="楷体" w:eastAsia="楷体" w:hAnsi="楷体" w:cs="楷体" w:hint="eastAsia"/>
        </w:rPr>
        <w:t>驼铃</w:t>
      </w:r>
      <w:r>
        <w:rPr>
          <w:rFonts w:ascii="楷体" w:eastAsia="楷体" w:hAnsi="楷体" w:cs="楷体" w:hint="eastAsia"/>
          <w:u w:val="single"/>
          <w:lang w:val="en-US" w:eastAsia="zh-CN"/>
        </w:rPr>
        <w:t xml:space="preserve">  </w:t>
      </w:r>
      <w:r>
        <w:rPr>
          <w:rFonts w:ascii="楷体" w:eastAsia="楷体" w:hAnsi="楷体" w:cs="楷体" w:hint="eastAsia"/>
          <w:u w:val="single"/>
        </w:rPr>
        <w:t>①</w:t>
      </w:r>
      <w:r>
        <w:rPr>
          <w:rFonts w:ascii="楷体" w:eastAsia="楷体" w:hAnsi="楷体" w:cs="楷体" w:hint="eastAsia"/>
          <w:u w:val="single"/>
          <w:lang w:val="en-US" w:eastAsia="zh-CN"/>
        </w:rPr>
        <w:t xml:space="preserve">  </w:t>
      </w:r>
      <w:r>
        <w:rPr>
          <w:rFonts w:ascii="楷体" w:eastAsia="楷体" w:hAnsi="楷体" w:cs="楷体" w:hint="eastAsia"/>
          <w:lang w:eastAsia="zh-CN"/>
        </w:rPr>
        <w:t>，</w:t>
      </w:r>
      <w:r>
        <w:rPr>
          <w:rFonts w:ascii="楷体" w:eastAsia="楷体" w:hAnsi="楷体" w:cs="楷体" w:hint="eastAsia"/>
        </w:rPr>
        <w:t>古道徐行</w:t>
      </w:r>
      <w:r>
        <w:rPr>
          <w:rFonts w:ascii="楷体" w:eastAsia="楷体" w:hAnsi="楷体" w:cs="楷体" w:hint="eastAsia"/>
          <w:lang w:eastAsia="zh-CN"/>
        </w:rPr>
        <w:t>，</w:t>
      </w:r>
      <w:r>
        <w:rPr>
          <w:rFonts w:ascii="楷体" w:eastAsia="楷体" w:hAnsi="楷体" w:cs="楷体" w:hint="eastAsia"/>
        </w:rPr>
        <w:t>一路丝绸连</w:t>
      </w:r>
      <w:r>
        <w:rPr>
          <w:rFonts w:ascii="楷体" w:eastAsia="楷体" w:hAnsi="楷体" w:cs="楷体" w:hint="eastAsia"/>
          <w:u w:val="single"/>
          <w:lang w:val="en-US" w:eastAsia="zh-CN"/>
        </w:rPr>
        <w:t xml:space="preserve">    </w:t>
      </w:r>
      <w:r>
        <w:rPr>
          <w:rFonts w:ascii="楷体" w:eastAsia="楷体" w:hAnsi="楷体" w:cs="楷体" w:hint="eastAsia"/>
          <w:u w:val="single"/>
        </w:rPr>
        <w:t>②</w:t>
      </w:r>
      <w:r>
        <w:rPr>
          <w:rFonts w:ascii="楷体" w:eastAsia="楷体" w:hAnsi="楷体" w:cs="楷体" w:hint="eastAsia"/>
          <w:u w:val="single"/>
          <w:lang w:val="en-US" w:eastAsia="zh-CN"/>
        </w:rPr>
        <w:t xml:space="preserve">    </w:t>
      </w:r>
      <w:r>
        <w:rPr>
          <w:rFonts w:ascii="楷体" w:eastAsia="楷体" w:hAnsi="楷体" w:cs="楷体" w:hint="eastAsia"/>
          <w:lang w:eastAsia="zh-CN"/>
        </w:rPr>
        <w:t>；</w:t>
      </w:r>
    </w:p>
    <w:p>
      <w:pPr>
        <w:bidi w:val="0"/>
        <w:ind w:firstLine="2100" w:firstLineChars="1000"/>
        <w:jc w:val="both"/>
        <w:rPr>
          <w:rFonts w:ascii="楷体" w:eastAsia="楷体" w:hAnsi="楷体" w:cs="楷体" w:hint="eastAsia"/>
        </w:rPr>
      </w:pPr>
      <w:r>
        <w:rPr>
          <w:rFonts w:ascii="楷体" w:eastAsia="楷体" w:hAnsi="楷体" w:cs="楷体" w:hint="eastAsia"/>
        </w:rPr>
        <w:t>波涛</w:t>
      </w:r>
      <w:r>
        <w:rPr>
          <w:rFonts w:ascii="楷体" w:eastAsia="楷体" w:hAnsi="楷体" w:cs="楷体" w:hint="eastAsia"/>
          <w:u w:val="single"/>
          <w:lang w:val="en-US" w:eastAsia="zh-CN"/>
        </w:rPr>
        <w:t xml:space="preserve">  </w:t>
      </w:r>
      <w:r>
        <w:rPr>
          <w:rFonts w:ascii="楷体" w:eastAsia="楷体" w:hAnsi="楷体" w:cs="楷体" w:hint="eastAsia"/>
          <w:u w:val="single"/>
        </w:rPr>
        <w:t>③</w:t>
      </w:r>
      <w:r>
        <w:rPr>
          <w:rFonts w:ascii="楷体" w:eastAsia="楷体" w:hAnsi="楷体" w:cs="楷体" w:hint="eastAsia"/>
          <w:u w:val="single"/>
          <w:lang w:val="en-US" w:eastAsia="zh-CN"/>
        </w:rPr>
        <w:t xml:space="preserve">  </w:t>
      </w:r>
      <w:r>
        <w:rPr>
          <w:rFonts w:ascii="楷体" w:eastAsia="楷体" w:hAnsi="楷体" w:cs="楷体" w:hint="eastAsia"/>
          <w:lang w:eastAsia="zh-CN"/>
        </w:rPr>
        <w:t>，</w:t>
      </w:r>
      <w:r>
        <w:rPr>
          <w:rFonts w:ascii="楷体" w:eastAsia="楷体" w:hAnsi="楷体" w:cs="楷体" w:hint="eastAsia"/>
        </w:rPr>
        <w:t>汪洋横渡</w:t>
      </w:r>
      <w:r>
        <w:rPr>
          <w:rFonts w:ascii="楷体" w:eastAsia="楷体" w:hAnsi="楷体" w:cs="楷体" w:hint="eastAsia"/>
          <w:lang w:eastAsia="zh-CN"/>
        </w:rPr>
        <w:t>，</w:t>
      </w:r>
      <w:r>
        <w:rPr>
          <w:rFonts w:ascii="楷体" w:eastAsia="楷体" w:hAnsi="楷体" w:cs="楷体" w:hint="eastAsia"/>
        </w:rPr>
        <w:t>千年文明耀</w:t>
      </w:r>
      <w:r>
        <w:rPr>
          <w:rFonts w:ascii="楷体" w:eastAsia="楷体" w:hAnsi="楷体" w:cs="楷体" w:hint="eastAsia"/>
          <w:u w:val="single"/>
          <w:lang w:val="en-US" w:eastAsia="zh-CN"/>
        </w:rPr>
        <w:t xml:space="preserve">    </w:t>
      </w:r>
      <w:r>
        <w:rPr>
          <w:rFonts w:ascii="楷体" w:eastAsia="楷体" w:hAnsi="楷体" w:cs="楷体" w:hint="eastAsia"/>
          <w:u w:val="single"/>
          <w:lang w:eastAsia="zh-CN"/>
        </w:rPr>
        <w:t>④</w:t>
      </w:r>
      <w:r>
        <w:rPr>
          <w:rFonts w:ascii="楷体" w:eastAsia="楷体" w:hAnsi="楷体" w:cs="楷体" w:hint="eastAsia"/>
          <w:u w:val="single"/>
          <w:lang w:val="en-US" w:eastAsia="zh-CN"/>
        </w:rPr>
        <w:t xml:space="preserve">    </w:t>
      </w:r>
      <w:r>
        <w:rPr>
          <w:rFonts w:ascii="楷体" w:eastAsia="楷体" w:hAnsi="楷体" w:cs="楷体" w:hint="eastAsia"/>
        </w:rPr>
        <w:t>。</w:t>
      </w:r>
    </w:p>
    <w:p>
      <w:pPr>
        <w:bidi w:val="0"/>
        <w:ind w:firstLine="210" w:firstLineChars="100"/>
        <w:jc w:val="left"/>
        <w:rPr>
          <w:rFonts w:ascii="宋体" w:eastAsia="宋体" w:hAnsi="宋体" w:cs="宋体" w:hint="eastAsia"/>
        </w:rPr>
      </w:pPr>
      <w:r>
        <w:rPr>
          <w:rFonts w:ascii="宋体" w:eastAsia="宋体" w:hAnsi="宋体" w:cs="宋体" w:hint="eastAsia"/>
        </w:rPr>
        <w:t>A.①滚滚</w:t>
      </w:r>
      <w:r>
        <w:rPr>
          <w:rFonts w:ascii="宋体" w:eastAsia="宋体" w:hAnsi="宋体" w:cs="宋体" w:hint="eastAsia"/>
          <w:lang w:val="en-US" w:eastAsia="zh-CN"/>
        </w:rPr>
        <w:t xml:space="preserve">    </w:t>
      </w:r>
      <w:r>
        <w:rPr>
          <w:rFonts w:ascii="宋体" w:eastAsia="宋体" w:hAnsi="宋体" w:cs="宋体" w:hint="eastAsia"/>
        </w:rPr>
        <w:t>②欧亚</w:t>
      </w:r>
      <w:r>
        <w:rPr>
          <w:rFonts w:ascii="宋体" w:eastAsia="宋体" w:hAnsi="宋体" w:cs="宋体" w:hint="eastAsia"/>
          <w:lang w:val="en-US" w:eastAsia="zh-CN"/>
        </w:rPr>
        <w:t xml:space="preserve">    </w:t>
      </w:r>
      <w:r>
        <w:rPr>
          <w:rFonts w:ascii="宋体" w:eastAsia="宋体" w:hAnsi="宋体" w:cs="宋体" w:hint="eastAsia"/>
        </w:rPr>
        <w:t>③悠悠</w:t>
      </w:r>
      <w:r>
        <w:rPr>
          <w:rFonts w:ascii="宋体" w:eastAsia="宋体" w:hAnsi="宋体" w:cs="宋体" w:hint="eastAsia"/>
          <w:lang w:val="en-US" w:eastAsia="zh-CN"/>
        </w:rPr>
        <w:t xml:space="preserve">    </w:t>
      </w:r>
      <w:r>
        <w:rPr>
          <w:rFonts w:ascii="宋体" w:eastAsia="宋体" w:hAnsi="宋体" w:cs="宋体" w:hint="eastAsia"/>
        </w:rPr>
        <w:t>④乾坤</w:t>
      </w:r>
    </w:p>
    <w:p>
      <w:pPr>
        <w:bidi w:val="0"/>
        <w:ind w:firstLine="210" w:firstLineChars="100"/>
        <w:jc w:val="left"/>
        <w:rPr>
          <w:rFonts w:ascii="宋体" w:eastAsia="宋体" w:hAnsi="宋体" w:cs="宋体" w:hint="eastAsia"/>
        </w:rPr>
      </w:pPr>
      <w:r>
        <w:rPr>
          <w:rFonts w:ascii="宋体" w:eastAsia="宋体" w:hAnsi="宋体" w:cs="宋体" w:hint="eastAsia"/>
        </w:rPr>
        <w:t>B.①滚滚</w:t>
      </w:r>
      <w:r>
        <w:rPr>
          <w:rFonts w:ascii="宋体" w:eastAsia="宋体" w:hAnsi="宋体" w:cs="宋体" w:hint="eastAsia"/>
          <w:lang w:val="en-US" w:eastAsia="zh-CN"/>
        </w:rPr>
        <w:t xml:space="preserve">    </w:t>
      </w:r>
      <w:r>
        <w:rPr>
          <w:rFonts w:ascii="宋体" w:eastAsia="宋体" w:hAnsi="宋体" w:cs="宋体" w:hint="eastAsia"/>
        </w:rPr>
        <w:t>②乾坤</w:t>
      </w:r>
      <w:r>
        <w:rPr>
          <w:rFonts w:ascii="宋体" w:eastAsia="宋体" w:hAnsi="宋体" w:cs="宋体" w:hint="eastAsia"/>
          <w:lang w:val="en-US" w:eastAsia="zh-CN"/>
        </w:rPr>
        <w:t xml:space="preserve">    </w:t>
      </w:r>
      <w:r>
        <w:rPr>
          <w:rFonts w:ascii="宋体" w:eastAsia="宋体" w:hAnsi="宋体" w:cs="宋体" w:hint="eastAsia"/>
        </w:rPr>
        <w:t>③悠悠</w:t>
      </w:r>
      <w:r>
        <w:rPr>
          <w:rFonts w:ascii="宋体" w:eastAsia="宋体" w:hAnsi="宋体" w:cs="宋体" w:hint="eastAsia"/>
          <w:lang w:val="en-US" w:eastAsia="zh-CN"/>
        </w:rPr>
        <w:t xml:space="preserve">    </w:t>
      </w:r>
      <w:r>
        <w:rPr>
          <w:rFonts w:ascii="宋体" w:eastAsia="宋体" w:hAnsi="宋体" w:cs="宋体" w:hint="eastAsia"/>
        </w:rPr>
        <w:t>④欧亚</w:t>
      </w:r>
    </w:p>
    <w:p>
      <w:pPr>
        <w:bidi w:val="0"/>
        <w:ind w:firstLine="210" w:firstLineChars="100"/>
        <w:jc w:val="left"/>
        <w:rPr>
          <w:rFonts w:ascii="宋体" w:eastAsia="宋体" w:hAnsi="宋体" w:cs="宋体" w:hint="eastAsia"/>
        </w:rPr>
      </w:pPr>
      <w:r>
        <w:rPr>
          <w:rFonts w:ascii="宋体" w:eastAsia="宋体" w:hAnsi="宋体" w:cs="宋体" w:hint="eastAsia"/>
        </w:rPr>
        <w:t>C.①悠悠</w:t>
      </w:r>
      <w:r>
        <w:rPr>
          <w:rFonts w:ascii="宋体" w:eastAsia="宋体" w:hAnsi="宋体" w:cs="宋体" w:hint="eastAsia"/>
          <w:lang w:val="en-US" w:eastAsia="zh-CN"/>
        </w:rPr>
        <w:t xml:space="preserve">    </w:t>
      </w:r>
      <w:r>
        <w:rPr>
          <w:rFonts w:ascii="宋体" w:eastAsia="宋体" w:hAnsi="宋体" w:cs="宋体" w:hint="eastAsia"/>
        </w:rPr>
        <w:t>②欧亚</w:t>
      </w:r>
      <w:r>
        <w:rPr>
          <w:rFonts w:ascii="宋体" w:eastAsia="宋体" w:hAnsi="宋体" w:cs="宋体" w:hint="eastAsia"/>
          <w:lang w:val="en-US" w:eastAsia="zh-CN"/>
        </w:rPr>
        <w:t xml:space="preserve">    </w:t>
      </w:r>
      <w:r>
        <w:rPr>
          <w:rFonts w:ascii="宋体" w:eastAsia="宋体" w:hAnsi="宋体" w:cs="宋体" w:hint="eastAsia"/>
        </w:rPr>
        <w:t>③滚滚</w:t>
      </w:r>
      <w:r>
        <w:rPr>
          <w:rFonts w:ascii="宋体" w:eastAsia="宋体" w:hAnsi="宋体" w:cs="宋体" w:hint="eastAsia"/>
          <w:lang w:val="en-US" w:eastAsia="zh-CN"/>
        </w:rPr>
        <w:t xml:space="preserve">    </w:t>
      </w:r>
      <w:r>
        <w:rPr>
          <w:rFonts w:ascii="宋体" w:eastAsia="宋体" w:hAnsi="宋体" w:cs="宋体" w:hint="eastAsia"/>
        </w:rPr>
        <w:t>④乾坤</w:t>
      </w:r>
    </w:p>
    <w:p>
      <w:pPr>
        <w:bidi w:val="0"/>
        <w:ind w:firstLine="210" w:firstLineChars="100"/>
        <w:jc w:val="left"/>
        <w:rPr>
          <w:rFonts w:ascii="宋体" w:eastAsia="宋体" w:hAnsi="宋体" w:cs="宋体" w:hint="eastAsia"/>
        </w:rPr>
      </w:pPr>
      <w:r>
        <w:rPr>
          <w:rFonts w:ascii="宋体" w:eastAsia="宋体" w:hAnsi="宋体" w:cs="宋体" w:hint="eastAsia"/>
        </w:rPr>
        <w:t>D.①悠悠</w:t>
      </w:r>
      <w:r>
        <w:rPr>
          <w:rFonts w:ascii="宋体" w:eastAsia="宋体" w:hAnsi="宋体" w:cs="宋体" w:hint="eastAsia"/>
          <w:lang w:val="en-US" w:eastAsia="zh-CN"/>
        </w:rPr>
        <w:t xml:space="preserve">    </w:t>
      </w:r>
      <w:r>
        <w:rPr>
          <w:rFonts w:ascii="宋体" w:eastAsia="宋体" w:hAnsi="宋体" w:cs="宋体" w:hint="eastAsia"/>
        </w:rPr>
        <w:t>②乾坤</w:t>
      </w:r>
      <w:r>
        <w:rPr>
          <w:rFonts w:ascii="宋体" w:eastAsia="宋体" w:hAnsi="宋体" w:cs="宋体" w:hint="eastAsia"/>
          <w:lang w:val="en-US" w:eastAsia="zh-CN"/>
        </w:rPr>
        <w:t xml:space="preserve">    </w:t>
      </w:r>
      <w:r>
        <w:rPr>
          <w:rFonts w:ascii="宋体" w:eastAsia="宋体" w:hAnsi="宋体" w:cs="宋体" w:hint="eastAsia"/>
        </w:rPr>
        <w:t>③滚滚</w:t>
      </w:r>
      <w:r>
        <w:rPr>
          <w:rFonts w:ascii="宋体" w:eastAsia="宋体" w:hAnsi="宋体" w:cs="宋体" w:hint="eastAsia"/>
          <w:lang w:val="en-US" w:eastAsia="zh-CN"/>
        </w:rPr>
        <w:t xml:space="preserve">    </w:t>
      </w:r>
      <w:r>
        <w:rPr>
          <w:rFonts w:ascii="宋体" w:eastAsia="宋体" w:hAnsi="宋体" w:cs="宋体" w:hint="eastAsia"/>
        </w:rPr>
        <w:t>④欧亚</w:t>
      </w:r>
    </w:p>
    <w:p>
      <w:pPr>
        <w:bidi w:val="0"/>
        <w:jc w:val="left"/>
      </w:pPr>
    </w:p>
    <w:p>
      <w:pPr>
        <w:numPr>
          <w:ilvl w:val="0"/>
          <w:numId w:val="1"/>
        </w:numPr>
        <w:bidi w:val="0"/>
        <w:jc w:val="left"/>
        <w:rPr>
          <w:b/>
          <w:bCs/>
        </w:rPr>
      </w:pPr>
      <w:r>
        <w:rPr>
          <w:b/>
          <w:bCs/>
        </w:rPr>
        <w:t>古诗文阅读(共17分)</w:t>
      </w:r>
    </w:p>
    <w:p>
      <w:pPr>
        <w:numPr>
          <w:ilvl w:val="0"/>
          <w:numId w:val="0"/>
        </w:numPr>
        <w:bidi w:val="0"/>
        <w:jc w:val="left"/>
        <w:rPr>
          <w:b/>
          <w:bCs/>
        </w:rPr>
      </w:pPr>
      <w:r>
        <w:rPr>
          <w:rFonts w:hint="eastAsia"/>
          <w:b/>
          <w:bCs/>
          <w:lang w:eastAsia="zh-CN"/>
        </w:rPr>
        <w:t>（</w:t>
      </w:r>
      <w:r>
        <w:rPr>
          <w:b/>
          <w:bCs/>
        </w:rPr>
        <w:t>一)默写。(共4分)</w:t>
      </w:r>
    </w:p>
    <w:p>
      <w:pPr>
        <w:bidi w:val="0"/>
        <w:jc w:val="left"/>
        <w:rPr>
          <w:rFonts w:ascii="宋体" w:eastAsia="宋体" w:hAnsi="宋体" w:cs="宋体" w:hint="eastAsia"/>
        </w:rPr>
      </w:pPr>
      <w:r>
        <w:drawing>
          <wp:anchor distT="0" distB="0" distL="114300" distR="114300" simplePos="0" relativeHeight="251659264" behindDoc="1" locked="0" layoutInCell="1" allowOverlap="1">
            <wp:simplePos x="0" y="0"/>
            <wp:positionH relativeFrom="column">
              <wp:posOffset>3905250</wp:posOffset>
            </wp:positionH>
            <wp:positionV relativeFrom="paragraph">
              <wp:posOffset>361950</wp:posOffset>
            </wp:positionV>
            <wp:extent cx="1667510" cy="1019810"/>
            <wp:effectExtent l="0" t="0" r="8890" b="8890"/>
            <wp:wrapTight wrapText="bothSides">
              <wp:wrapPolygon>
                <wp:start x="0" y="0"/>
                <wp:lineTo x="0" y="21385"/>
                <wp:lineTo x="21468" y="21385"/>
                <wp:lineTo x="21468" y="0"/>
                <wp:lineTo x="0" y="0"/>
              </wp:wrapPolygon>
            </wp:wrapTight>
            <wp:docPr id="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8"/>
                    <pic:cNvPicPr>
                      <a:picLocks noChangeAspect="1"/>
                    </pic:cNvPicPr>
                  </pic:nvPicPr>
                  <pic:blipFill>
                    <a:blip xmlns:r="http://schemas.openxmlformats.org/officeDocument/2006/relationships" r:embed="rId11"/>
                    <a:stretch>
                      <a:fillRect/>
                    </a:stretch>
                  </pic:blipFill>
                  <pic:spPr>
                    <a:xfrm>
                      <a:off x="0" y="0"/>
                      <a:ext cx="1667510" cy="1019810"/>
                    </a:xfrm>
                    <a:prstGeom prst="rect">
                      <a:avLst/>
                    </a:prstGeom>
                    <a:noFill/>
                    <a:ln>
                      <a:noFill/>
                    </a:ln>
                  </pic:spPr>
                </pic:pic>
              </a:graphicData>
            </a:graphic>
          </wp:anchor>
        </w:drawing>
      </w:r>
      <w:r>
        <w:rPr>
          <w:rFonts w:ascii="宋体" w:eastAsia="宋体" w:hAnsi="宋体" w:cs="宋体" w:hint="eastAsia"/>
        </w:rPr>
        <w:t>7.子夏曰:“博学而笃志</w:t>
      </w:r>
      <w:r>
        <w:rPr>
          <w:rFonts w:ascii="宋体" w:eastAsia="宋体" w:hAnsi="宋体" w:cs="宋体" w:hint="eastAsia"/>
          <w:lang w:eastAsia="zh-CN"/>
        </w:rPr>
        <w:t>，</w:t>
      </w:r>
      <w:r>
        <w:rPr>
          <w:rFonts w:ascii="宋体" w:eastAsia="宋体" w:hAnsi="宋体" w:cs="宋体" w:hint="eastAsia"/>
        </w:rPr>
        <w:t>切问而近思</w:t>
      </w:r>
      <w:r>
        <w:rPr>
          <w:rFonts w:ascii="宋体" w:eastAsia="宋体" w:hAnsi="宋体" w:cs="宋体" w:hint="eastAsia"/>
          <w:lang w:eastAsia="zh-CN"/>
        </w:rPr>
        <w:t>，</w:t>
      </w:r>
      <w:r>
        <w:rPr>
          <w:rFonts w:ascii="宋体" w:eastAsia="宋体" w:hAnsi="宋体" w:cs="宋体" w:hint="eastAsia"/>
          <w:u w:val="single"/>
          <w:lang w:val="en-US" w:eastAsia="zh-CN"/>
        </w:rPr>
        <w:t xml:space="preserve">                    </w:t>
      </w:r>
      <w:r>
        <w:rPr>
          <w:rFonts w:ascii="宋体" w:eastAsia="宋体" w:hAnsi="宋体" w:cs="宋体" w:hint="eastAsia"/>
        </w:rPr>
        <w:t>”(《论语·子张》)(1分)</w:t>
      </w:r>
    </w:p>
    <w:p>
      <w:pPr>
        <w:bidi w:val="0"/>
        <w:jc w:val="left"/>
        <w:rPr>
          <w:rFonts w:ascii="宋体" w:eastAsia="宋体" w:hAnsi="宋体" w:cs="宋体" w:hint="eastAsia"/>
        </w:rPr>
      </w:pPr>
      <w:r>
        <w:rPr>
          <w:rFonts w:ascii="宋体" w:eastAsia="宋体" w:hAnsi="宋体" w:cs="宋体" w:hint="eastAsia"/>
        </w:rPr>
        <w:t>8.莫笑农家腊酒浑</w:t>
      </w:r>
      <w:r>
        <w:rPr>
          <w:rFonts w:ascii="宋体" w:eastAsia="宋体" w:hAnsi="宋体" w:cs="宋体" w:hint="eastAsia"/>
          <w:lang w:eastAsia="zh-CN"/>
        </w:rPr>
        <w:t>，</w:t>
      </w:r>
      <w:r>
        <w:rPr>
          <w:rFonts w:ascii="宋体" w:eastAsia="宋体" w:hAnsi="宋体" w:cs="宋体" w:hint="eastAsia"/>
        </w:rPr>
        <w:t>山重水复疑无路</w:t>
      </w:r>
      <w:r>
        <w:rPr>
          <w:rFonts w:ascii="宋体" w:eastAsia="宋体" w:hAnsi="宋体" w:cs="宋体" w:hint="eastAsia"/>
          <w:lang w:eastAsia="zh-CN"/>
        </w:rPr>
        <w:t>，</w:t>
      </w:r>
      <w:r>
        <w:rPr>
          <w:rFonts w:ascii="宋体" w:eastAsia="宋体" w:hAnsi="宋体" w:cs="宋体" w:hint="eastAsia"/>
          <w:u w:val="single"/>
          <w:lang w:val="en-US" w:eastAsia="zh-CN"/>
        </w:rPr>
        <w:t xml:space="preserve">                </w:t>
      </w:r>
      <w:r>
        <w:rPr>
          <w:rFonts w:ascii="宋体" w:eastAsia="宋体" w:hAnsi="宋体" w:cs="宋体" w:hint="eastAsia"/>
          <w:lang w:eastAsia="zh-CN"/>
        </w:rPr>
        <w:t>。</w:t>
      </w:r>
      <w:r>
        <w:rPr>
          <w:rFonts w:ascii="宋体" w:eastAsia="宋体" w:hAnsi="宋体" w:cs="宋体" w:hint="eastAsia"/>
        </w:rPr>
        <w:t>(陆游《游山西村》)(2分)</w:t>
      </w:r>
    </w:p>
    <w:p>
      <w:pPr>
        <w:bidi w:val="0"/>
        <w:jc w:val="left"/>
        <w:rPr>
          <w:rFonts w:ascii="宋体" w:eastAsia="宋体" w:hAnsi="宋体" w:cs="宋体" w:hint="eastAsia"/>
        </w:rPr>
      </w:pPr>
      <w:r>
        <w:rPr>
          <w:rFonts w:ascii="宋体" w:eastAsia="宋体" w:hAnsi="宋体" w:cs="宋体" w:hint="eastAsia"/>
        </w:rPr>
        <w:t>9.在北海公园里游览</w:t>
      </w:r>
      <w:r>
        <w:rPr>
          <w:rFonts w:ascii="宋体" w:eastAsia="宋体" w:hAnsi="宋体" w:cs="宋体" w:hint="eastAsia"/>
          <w:lang w:eastAsia="zh-CN"/>
        </w:rPr>
        <w:t>，</w:t>
      </w:r>
      <w:r>
        <w:rPr>
          <w:rFonts w:ascii="宋体" w:eastAsia="宋体" w:hAnsi="宋体" w:cs="宋体" w:hint="eastAsia"/>
        </w:rPr>
        <w:t>当你看到具有中国传统建筑风格的五龙亭</w:t>
      </w:r>
      <w:r>
        <w:rPr>
          <w:rFonts w:ascii="宋体" w:eastAsia="宋体" w:hAnsi="宋体" w:cs="宋体" w:hint="eastAsia"/>
          <w:lang w:eastAsia="zh-CN"/>
        </w:rPr>
        <w:t>，</w:t>
      </w:r>
      <w:r>
        <w:rPr>
          <w:rFonts w:ascii="宋体" w:eastAsia="宋体" w:hAnsi="宋体" w:cs="宋体" w:hint="eastAsia"/>
        </w:rPr>
        <w:t>你能联想到的带有“亭”(或“楼”“阁”)字的一句古诗是 ”。(允许有一个不会写的字用拼音替代)(1分)</w:t>
      </w:r>
    </w:p>
    <w:p>
      <w:pPr>
        <w:bidi w:val="0"/>
        <w:jc w:val="left"/>
      </w:pPr>
    </w:p>
    <w:p>
      <w:pPr>
        <w:numPr>
          <w:ilvl w:val="0"/>
          <w:numId w:val="0"/>
        </w:numPr>
        <w:bidi w:val="0"/>
        <w:jc w:val="left"/>
        <w:rPr>
          <w:lang w:val="en-US"/>
        </w:rPr>
      </w:pPr>
    </w:p>
    <w:p>
      <w:pPr>
        <w:numPr>
          <w:ilvl w:val="0"/>
          <w:numId w:val="0"/>
        </w:numPr>
        <w:bidi w:val="0"/>
        <w:jc w:val="left"/>
        <w:rPr>
          <w:lang w:val="en-US"/>
        </w:rPr>
      </w:pPr>
    </w:p>
    <w:p>
      <w:pPr>
        <w:numPr>
          <w:ilvl w:val="0"/>
          <w:numId w:val="0"/>
        </w:numPr>
        <w:bidi w:val="0"/>
        <w:ind w:firstLine="6720" w:firstLineChars="3200"/>
        <w:jc w:val="left"/>
      </w:pPr>
      <w:r>
        <w:t>北海公园五龙亭</w:t>
      </w:r>
    </w:p>
    <w:p>
      <w:pPr>
        <w:numPr>
          <w:ilvl w:val="0"/>
          <w:numId w:val="0"/>
        </w:numPr>
        <w:bidi w:val="0"/>
        <w:jc w:val="left"/>
        <w:rPr>
          <w:lang w:val="en-US"/>
        </w:rPr>
      </w:pPr>
    </w:p>
    <w:p>
      <w:pPr>
        <w:numPr>
          <w:ilvl w:val="0"/>
          <w:numId w:val="0"/>
        </w:numPr>
        <w:bidi w:val="0"/>
        <w:jc w:val="left"/>
        <w:rPr>
          <w:rFonts w:ascii="宋体" w:eastAsia="宋体" w:hAnsi="宋体" w:cs="宋体" w:hint="eastAsia"/>
          <w:lang w:val="en-US"/>
        </w:rPr>
      </w:pPr>
      <w:r>
        <w:rPr>
          <w:rFonts w:ascii="宋体" w:eastAsia="宋体" w:hAnsi="宋体" w:cs="宋体" w:hint="eastAsia"/>
          <w:lang w:val="en-US" w:eastAsia="zh-CN"/>
        </w:rPr>
        <w:t>（二）</w:t>
      </w:r>
      <w:r>
        <w:rPr>
          <w:rFonts w:ascii="宋体" w:eastAsia="宋体" w:hAnsi="宋体" w:cs="宋体" w:hint="eastAsia"/>
          <w:lang w:val="en-US"/>
        </w:rPr>
        <w:t>阅读《送杜少府之任蜀州</w:t>
      </w:r>
      <w:r>
        <w:rPr>
          <w:rFonts w:ascii="宋体" w:eastAsia="宋体" w:hAnsi="宋体" w:cs="宋体" w:hint="eastAsia"/>
          <w:lang w:val="en-US" w:eastAsia="zh-CN"/>
        </w:rPr>
        <w:t>①</w:t>
      </w:r>
      <w:r>
        <w:rPr>
          <w:rFonts w:ascii="宋体" w:eastAsia="宋体" w:hAnsi="宋体" w:cs="宋体" w:hint="eastAsia"/>
          <w:lang w:val="en-US"/>
        </w:rPr>
        <w:t>》</w:t>
      </w:r>
      <w:r>
        <w:rPr>
          <w:rFonts w:ascii="宋体" w:eastAsia="宋体" w:hAnsi="宋体" w:cs="宋体" w:hint="eastAsia"/>
          <w:lang w:val="en-US" w:eastAsia="zh-CN"/>
        </w:rPr>
        <w:t>，</w:t>
      </w:r>
      <w:r>
        <w:rPr>
          <w:rFonts w:ascii="宋体" w:eastAsia="宋体" w:hAnsi="宋体" w:cs="宋体" w:hint="eastAsia"/>
          <w:lang w:val="en-US"/>
        </w:rPr>
        <w:t>完成10-11题。(共5分)</w:t>
      </w:r>
    </w:p>
    <w:p>
      <w:pPr>
        <w:bidi w:val="0"/>
        <w:jc w:val="center"/>
        <w:rPr>
          <w:rFonts w:ascii="宋体" w:eastAsia="宋体" w:hAnsi="宋体" w:cs="宋体" w:hint="eastAsia"/>
          <w:lang w:val="en-US"/>
        </w:rPr>
      </w:pPr>
      <w:r>
        <w:rPr>
          <w:rFonts w:ascii="宋体" w:eastAsia="宋体" w:hAnsi="宋体" w:cs="宋体" w:hint="eastAsia"/>
          <w:lang w:val="en-US"/>
        </w:rPr>
        <w:t>送杜少府之任蜀州</w:t>
      </w:r>
    </w:p>
    <w:p>
      <w:pPr>
        <w:bidi w:val="0"/>
        <w:jc w:val="center"/>
        <w:rPr>
          <w:rFonts w:ascii="宋体" w:eastAsia="宋体" w:hAnsi="宋体" w:cs="宋体" w:hint="eastAsia"/>
          <w:lang w:val="en-US"/>
        </w:rPr>
      </w:pPr>
      <w:r>
        <w:rPr>
          <w:rFonts w:ascii="宋体" w:eastAsia="宋体" w:hAnsi="宋体" w:cs="宋体" w:hint="eastAsia"/>
          <w:lang w:val="en-US"/>
        </w:rPr>
        <w:t>王勃</w:t>
      </w:r>
    </w:p>
    <w:p>
      <w:pPr>
        <w:bidi w:val="0"/>
        <w:jc w:val="center"/>
        <w:rPr>
          <w:rFonts w:ascii="楷体" w:eastAsia="楷体" w:hAnsi="楷体" w:cs="楷体" w:hint="eastAsia"/>
          <w:lang w:val="en-US"/>
        </w:rPr>
      </w:pPr>
      <w:r>
        <w:rPr>
          <w:rFonts w:ascii="楷体" w:eastAsia="楷体" w:hAnsi="楷体" w:cs="楷体" w:hint="eastAsia"/>
          <w:lang w:val="en-US"/>
        </w:rPr>
        <w:t>城阙辅三秦</w:t>
      </w:r>
      <w:r>
        <w:rPr>
          <w:rFonts w:ascii="楷体" w:eastAsia="楷体" w:hAnsi="楷体" w:cs="楷体" w:hint="eastAsia"/>
          <w:lang w:val="en-US" w:eastAsia="zh-CN"/>
        </w:rPr>
        <w:t>，</w:t>
      </w:r>
      <w:r>
        <w:rPr>
          <w:rFonts w:ascii="楷体" w:eastAsia="楷体" w:hAnsi="楷体" w:cs="楷体" w:hint="eastAsia"/>
          <w:lang w:val="en-US"/>
        </w:rPr>
        <w:t>风烟望五津。</w:t>
      </w:r>
    </w:p>
    <w:p>
      <w:pPr>
        <w:bidi w:val="0"/>
        <w:jc w:val="center"/>
        <w:rPr>
          <w:rFonts w:ascii="楷体" w:eastAsia="楷体" w:hAnsi="楷体" w:cs="楷体" w:hint="eastAsia"/>
          <w:lang w:val="en-US"/>
        </w:rPr>
      </w:pPr>
      <w:r>
        <w:rPr>
          <w:rFonts w:ascii="楷体" w:eastAsia="楷体" w:hAnsi="楷体" w:cs="楷体" w:hint="eastAsia"/>
          <w:lang w:val="en-US"/>
        </w:rPr>
        <w:t>与君离别意</w:t>
      </w:r>
      <w:r>
        <w:rPr>
          <w:rFonts w:ascii="楷体" w:eastAsia="楷体" w:hAnsi="楷体" w:cs="楷体" w:hint="eastAsia"/>
          <w:lang w:val="en-US" w:eastAsia="zh-CN"/>
        </w:rPr>
        <w:t>，</w:t>
      </w:r>
      <w:r>
        <w:rPr>
          <w:rFonts w:ascii="楷体" w:eastAsia="楷体" w:hAnsi="楷体" w:cs="楷体" w:hint="eastAsia"/>
          <w:lang w:val="en-US"/>
        </w:rPr>
        <w:t>同是宦游人。</w:t>
      </w:r>
    </w:p>
    <w:p>
      <w:pPr>
        <w:bidi w:val="0"/>
        <w:jc w:val="center"/>
        <w:rPr>
          <w:rFonts w:ascii="楷体" w:eastAsia="楷体" w:hAnsi="楷体" w:cs="楷体" w:hint="eastAsia"/>
          <w:lang w:val="en-US"/>
        </w:rPr>
      </w:pPr>
      <w:r>
        <w:rPr>
          <w:rFonts w:ascii="楷体" w:eastAsia="楷体" w:hAnsi="楷体" w:cs="楷体" w:hint="eastAsia"/>
          <w:lang w:val="en-US"/>
        </w:rPr>
        <w:t>海内存知己</w:t>
      </w:r>
      <w:r>
        <w:rPr>
          <w:rFonts w:ascii="楷体" w:eastAsia="楷体" w:hAnsi="楷体" w:cs="楷体" w:hint="eastAsia"/>
          <w:lang w:val="en-US" w:eastAsia="zh-CN"/>
        </w:rPr>
        <w:t>，</w:t>
      </w:r>
      <w:r>
        <w:rPr>
          <w:rFonts w:ascii="楷体" w:eastAsia="楷体" w:hAnsi="楷体" w:cs="楷体" w:hint="eastAsia"/>
          <w:lang w:val="en-US"/>
        </w:rPr>
        <w:t>天涯若比邻。</w:t>
      </w:r>
    </w:p>
    <w:p>
      <w:pPr>
        <w:bidi w:val="0"/>
        <w:jc w:val="center"/>
        <w:rPr>
          <w:rFonts w:ascii="楷体" w:eastAsia="楷体" w:hAnsi="楷体" w:cs="楷体" w:hint="eastAsia"/>
          <w:lang w:val="en-US"/>
        </w:rPr>
      </w:pPr>
      <w:r>
        <w:rPr>
          <w:rFonts w:ascii="楷体" w:eastAsia="楷体" w:hAnsi="楷体" w:cs="楷体" w:hint="eastAsia"/>
          <w:lang w:val="en-US"/>
        </w:rPr>
        <w:t>无为在歧路</w:t>
      </w:r>
      <w:r>
        <w:rPr>
          <w:rFonts w:ascii="楷体" w:eastAsia="楷体" w:hAnsi="楷体" w:cs="楷体" w:hint="eastAsia"/>
          <w:lang w:val="en-US" w:eastAsia="zh-CN"/>
        </w:rPr>
        <w:t>，</w:t>
      </w:r>
      <w:r>
        <w:rPr>
          <w:rFonts w:ascii="楷体" w:eastAsia="楷体" w:hAnsi="楷体" w:cs="楷体" w:hint="eastAsia"/>
          <w:lang w:val="en-US"/>
        </w:rPr>
        <w:t>儿女共沾巾。</w:t>
      </w:r>
    </w:p>
    <w:p>
      <w:pPr>
        <w:bidi w:val="0"/>
        <w:jc w:val="left"/>
        <w:rPr>
          <w:rFonts w:ascii="宋体" w:eastAsia="宋体" w:hAnsi="宋体" w:cs="宋体" w:hint="eastAsia"/>
          <w:lang w:val="en-US"/>
        </w:rPr>
      </w:pPr>
      <w:r>
        <w:rPr>
          <w:rFonts w:ascii="宋体" w:eastAsia="宋体" w:hAnsi="宋体" w:cs="宋体" w:hint="eastAsia"/>
          <w:lang w:val="en-US"/>
        </w:rPr>
        <w:t>注:①【蜀州</w:t>
      </w:r>
      <w:r>
        <w:rPr>
          <w:rFonts w:ascii="宋体" w:eastAsia="宋体" w:hAnsi="宋体" w:cs="宋体" w:hint="eastAsia"/>
          <w:lang w:val="en-US" w:eastAsia="zh-CN"/>
        </w:rPr>
        <w:t>】</w:t>
      </w:r>
      <w:r>
        <w:rPr>
          <w:rFonts w:ascii="宋体" w:eastAsia="宋体" w:hAnsi="宋体" w:cs="宋体" w:hint="eastAsia"/>
          <w:lang w:val="en-US"/>
        </w:rPr>
        <w:t>有的版本写作“蜀川”。</w:t>
      </w:r>
    </w:p>
    <w:p>
      <w:pPr>
        <w:bidi w:val="0"/>
        <w:jc w:val="left"/>
        <w:rPr>
          <w:rFonts w:ascii="宋体" w:eastAsia="宋体" w:hAnsi="宋体" w:cs="宋体" w:hint="eastAsia"/>
          <w:lang w:val="en-US"/>
        </w:rPr>
      </w:pPr>
    </w:p>
    <w:p>
      <w:pPr>
        <w:bidi w:val="0"/>
        <w:jc w:val="left"/>
        <w:rPr>
          <w:rFonts w:ascii="宋体" w:eastAsia="宋体" w:hAnsi="宋体" w:cs="宋体" w:hint="eastAsia"/>
          <w:lang w:val="en-US"/>
        </w:rPr>
      </w:pPr>
      <w:r>
        <w:rPr>
          <w:rFonts w:ascii="宋体" w:eastAsia="宋体" w:hAnsi="宋体" w:cs="宋体" w:hint="eastAsia"/>
          <w:lang w:val="en-US"/>
        </w:rPr>
        <w:t>10.这是一首送别诗。朋友将远赴蜀州</w:t>
      </w:r>
      <w:r>
        <w:rPr>
          <w:rFonts w:ascii="宋体" w:eastAsia="宋体" w:hAnsi="宋体" w:cs="宋体" w:hint="eastAsia"/>
          <w:lang w:val="en-US" w:eastAsia="zh-CN"/>
        </w:rPr>
        <w:t>，</w:t>
      </w:r>
      <w:r>
        <w:rPr>
          <w:rFonts w:ascii="宋体" w:eastAsia="宋体" w:hAnsi="宋体" w:cs="宋体" w:hint="eastAsia"/>
          <w:lang w:val="en-US"/>
        </w:rPr>
        <w:t>离别之际</w:t>
      </w:r>
      <w:r>
        <w:rPr>
          <w:rFonts w:ascii="宋体" w:eastAsia="宋体" w:hAnsi="宋体" w:cs="宋体" w:hint="eastAsia"/>
          <w:lang w:val="en-US" w:eastAsia="zh-CN"/>
        </w:rPr>
        <w:t>，</w:t>
      </w:r>
      <w:r>
        <w:rPr>
          <w:rFonts w:ascii="宋体" w:eastAsia="宋体" w:hAnsi="宋体" w:cs="宋体" w:hint="eastAsia"/>
          <w:lang w:val="en-US"/>
        </w:rPr>
        <w:t>诗人以两人共同的境遇“</w:t>
      </w:r>
      <w:r>
        <w:rPr>
          <w:rFonts w:ascii="宋体" w:eastAsia="宋体" w:hAnsi="宋体" w:cs="宋体" w:hint="eastAsia"/>
          <w:u w:val="single"/>
          <w:lang w:val="en-US" w:eastAsia="zh-CN"/>
        </w:rPr>
        <w:t xml:space="preserve">   </w:t>
      </w:r>
      <w:r>
        <w:rPr>
          <w:rFonts w:ascii="宋体" w:eastAsia="宋体" w:hAnsi="宋体" w:cs="宋体" w:hint="eastAsia"/>
          <w:u w:val="single"/>
          <w:lang w:val="en-US"/>
        </w:rPr>
        <w:t>①</w:t>
      </w:r>
      <w:r>
        <w:rPr>
          <w:rFonts w:ascii="宋体" w:eastAsia="宋体" w:hAnsi="宋体" w:cs="宋体" w:hint="eastAsia"/>
          <w:u w:val="single"/>
          <w:lang w:val="en-US" w:eastAsia="zh-CN"/>
        </w:rPr>
        <w:t xml:space="preserve">   </w:t>
      </w:r>
      <w:r>
        <w:rPr>
          <w:rFonts w:ascii="宋体" w:eastAsia="宋体" w:hAnsi="宋体" w:cs="宋体" w:hint="eastAsia"/>
          <w:lang w:val="en-US" w:eastAsia="zh-CN"/>
        </w:rPr>
        <w:t>”</w:t>
      </w:r>
      <w:r>
        <w:rPr>
          <w:rFonts w:ascii="宋体" w:eastAsia="宋体" w:hAnsi="宋体" w:cs="宋体" w:hint="eastAsia"/>
          <w:lang w:val="en-US"/>
        </w:rPr>
        <w:t>宽解友人</w:t>
      </w:r>
      <w:r>
        <w:rPr>
          <w:rFonts w:ascii="宋体" w:eastAsia="宋体" w:hAnsi="宋体" w:cs="宋体" w:hint="eastAsia"/>
          <w:lang w:val="en-US" w:eastAsia="zh-CN"/>
        </w:rPr>
        <w:t>，</w:t>
      </w:r>
      <w:r>
        <w:rPr>
          <w:rFonts w:ascii="宋体" w:eastAsia="宋体" w:hAnsi="宋体" w:cs="宋体" w:hint="eastAsia"/>
          <w:lang w:val="en-US"/>
        </w:rPr>
        <w:t>并以“无为在歧路</w:t>
      </w:r>
      <w:r>
        <w:rPr>
          <w:rFonts w:ascii="宋体" w:eastAsia="宋体" w:hAnsi="宋体" w:cs="宋体" w:hint="eastAsia"/>
          <w:lang w:val="en-US" w:eastAsia="zh-CN"/>
        </w:rPr>
        <w:t>，</w:t>
      </w:r>
      <w:r>
        <w:rPr>
          <w:rFonts w:ascii="宋体" w:eastAsia="宋体" w:hAnsi="宋体" w:cs="宋体" w:hint="eastAsia"/>
          <w:lang w:val="en-US"/>
        </w:rPr>
        <w:t>儿女共沾巾”劝慰鼓励友人。全诗既抒发了诗人送别友人的</w:t>
      </w:r>
      <w:r>
        <w:rPr>
          <w:rFonts w:ascii="宋体" w:eastAsia="宋体" w:hAnsi="宋体" w:cs="宋体" w:hint="eastAsia"/>
          <w:u w:val="single"/>
          <w:lang w:val="en-US" w:eastAsia="zh-CN"/>
        </w:rPr>
        <w:t xml:space="preserve">  </w:t>
      </w:r>
      <w:r>
        <w:rPr>
          <w:rFonts w:ascii="宋体" w:eastAsia="宋体" w:hAnsi="宋体" w:cs="宋体" w:hint="eastAsia"/>
          <w:u w:val="single"/>
          <w:lang w:val="en-US"/>
        </w:rPr>
        <w:t>②</w:t>
      </w:r>
      <w:r>
        <w:rPr>
          <w:rFonts w:ascii="宋体" w:eastAsia="宋体" w:hAnsi="宋体" w:cs="宋体" w:hint="eastAsia"/>
          <w:u w:val="single"/>
          <w:lang w:val="en-US" w:eastAsia="zh-CN"/>
        </w:rPr>
        <w:t xml:space="preserve"> </w:t>
      </w:r>
      <w:r>
        <w:rPr>
          <w:rFonts w:ascii="宋体" w:eastAsia="宋体" w:hAnsi="宋体" w:cs="宋体" w:hint="eastAsia"/>
          <w:lang w:val="en-US" w:eastAsia="zh-CN"/>
        </w:rPr>
        <w:t xml:space="preserve">   </w:t>
      </w:r>
      <w:r>
        <w:rPr>
          <w:rFonts w:ascii="宋体" w:eastAsia="宋体" w:hAnsi="宋体" w:cs="宋体" w:hint="eastAsia"/>
          <w:lang w:val="en-US"/>
        </w:rPr>
        <w:t>之情</w:t>
      </w:r>
      <w:r>
        <w:rPr>
          <w:rFonts w:ascii="宋体" w:eastAsia="宋体" w:hAnsi="宋体" w:cs="宋体" w:hint="eastAsia"/>
          <w:lang w:val="en-US" w:eastAsia="zh-CN"/>
        </w:rPr>
        <w:t>，</w:t>
      </w:r>
      <w:r>
        <w:rPr>
          <w:rFonts w:ascii="宋体" w:eastAsia="宋体" w:hAnsi="宋体" w:cs="宋体" w:hint="eastAsia"/>
          <w:lang w:val="en-US"/>
        </w:rPr>
        <w:t>也表现了诗人</w:t>
      </w:r>
      <w:r>
        <w:rPr>
          <w:rFonts w:ascii="宋体" w:eastAsia="宋体" w:hAnsi="宋体" w:cs="宋体" w:hint="eastAsia"/>
          <w:u w:val="single"/>
          <w:lang w:val="en-US" w:eastAsia="zh-CN"/>
        </w:rPr>
        <w:t xml:space="preserve">    </w:t>
      </w:r>
      <w:r>
        <w:rPr>
          <w:rFonts w:ascii="宋体" w:eastAsia="宋体" w:hAnsi="宋体" w:cs="宋体" w:hint="eastAsia"/>
          <w:u w:val="single"/>
          <w:lang w:val="en-US"/>
        </w:rPr>
        <w:t>③</w:t>
      </w:r>
      <w:r>
        <w:rPr>
          <w:rFonts w:ascii="宋体" w:eastAsia="宋体" w:hAnsi="宋体" w:cs="宋体" w:hint="eastAsia"/>
          <w:u w:val="single"/>
          <w:lang w:val="en-US" w:eastAsia="zh-CN"/>
        </w:rPr>
        <w:t xml:space="preserve">    </w:t>
      </w:r>
      <w:r>
        <w:rPr>
          <w:rFonts w:ascii="宋体" w:eastAsia="宋体" w:hAnsi="宋体" w:cs="宋体" w:hint="eastAsia"/>
          <w:lang w:val="en-US"/>
        </w:rPr>
        <w:t>的人生态度。(3分)</w:t>
      </w:r>
    </w:p>
    <w:p>
      <w:pPr>
        <w:bidi w:val="0"/>
        <w:jc w:val="left"/>
        <w:rPr>
          <w:rFonts w:ascii="宋体" w:eastAsia="宋体" w:hAnsi="宋体" w:cs="宋体" w:hint="eastAsia"/>
          <w:lang w:val="en-US"/>
        </w:rPr>
      </w:pPr>
      <w:r>
        <w:rPr>
          <w:rFonts w:ascii="宋体" w:eastAsia="宋体" w:hAnsi="宋体" w:cs="宋体" w:hint="eastAsia"/>
          <w:lang w:val="en-US" w:eastAsia="zh-CN"/>
        </w:rPr>
        <w:t>11.</w:t>
      </w:r>
      <w:r>
        <w:rPr>
          <w:rFonts w:ascii="宋体" w:eastAsia="宋体" w:hAnsi="宋体" w:cs="宋体" w:hint="eastAsia"/>
          <w:lang w:val="en-US"/>
        </w:rPr>
        <w:t>李白《闻王昌龄左迁龙标遥有此寄》中的“我寄愁心与明月</w:t>
      </w:r>
      <w:r>
        <w:rPr>
          <w:rFonts w:ascii="宋体" w:eastAsia="宋体" w:hAnsi="宋体" w:cs="宋体" w:hint="eastAsia"/>
          <w:lang w:val="en-US" w:eastAsia="zh-CN"/>
        </w:rPr>
        <w:t>，</w:t>
      </w:r>
      <w:r>
        <w:rPr>
          <w:rFonts w:ascii="宋体" w:eastAsia="宋体" w:hAnsi="宋体" w:cs="宋体" w:hint="eastAsia"/>
          <w:lang w:val="en-US"/>
        </w:rPr>
        <w:t>随君(一作“随风”)直到夜郎西”</w:t>
      </w:r>
      <w:r>
        <w:rPr>
          <w:rFonts w:ascii="宋体" w:eastAsia="宋体" w:hAnsi="宋体" w:cs="宋体" w:hint="eastAsia"/>
          <w:lang w:val="en-US" w:eastAsia="zh-CN"/>
        </w:rPr>
        <w:t>，</w:t>
      </w:r>
      <w:r>
        <w:rPr>
          <w:rFonts w:ascii="宋体" w:eastAsia="宋体" w:hAnsi="宋体" w:cs="宋体" w:hint="eastAsia"/>
          <w:lang w:val="en-US"/>
        </w:rPr>
        <w:t>与本诗的“海内存知己</w:t>
      </w:r>
      <w:r>
        <w:rPr>
          <w:rFonts w:ascii="宋体" w:eastAsia="宋体" w:hAnsi="宋体" w:cs="宋体" w:hint="eastAsia"/>
          <w:lang w:val="en-US" w:eastAsia="zh-CN"/>
        </w:rPr>
        <w:t>，</w:t>
      </w:r>
      <w:r>
        <w:rPr>
          <w:rFonts w:ascii="宋体" w:eastAsia="宋体" w:hAnsi="宋体" w:cs="宋体" w:hint="eastAsia"/>
          <w:lang w:val="en-US"/>
        </w:rPr>
        <w:t>天涯若比邻”</w:t>
      </w:r>
      <w:r>
        <w:rPr>
          <w:rFonts w:ascii="宋体" w:eastAsia="宋体" w:hAnsi="宋体" w:cs="宋体" w:hint="eastAsia"/>
          <w:lang w:val="en-US" w:eastAsia="zh-CN"/>
        </w:rPr>
        <w:t>，</w:t>
      </w:r>
      <w:r>
        <w:rPr>
          <w:rFonts w:ascii="宋体" w:eastAsia="宋体" w:hAnsi="宋体" w:cs="宋体" w:hint="eastAsia"/>
          <w:lang w:val="en-US"/>
        </w:rPr>
        <w:t>表现的都是对朋友的深厚情谊。请你结合诗句内容</w:t>
      </w:r>
      <w:r>
        <w:rPr>
          <w:rFonts w:ascii="宋体" w:eastAsia="宋体" w:hAnsi="宋体" w:cs="宋体" w:hint="eastAsia"/>
          <w:lang w:val="en-US" w:eastAsia="zh-CN"/>
        </w:rPr>
        <w:t>，</w:t>
      </w:r>
      <w:r>
        <w:rPr>
          <w:rFonts w:ascii="宋体" w:eastAsia="宋体" w:hAnsi="宋体" w:cs="宋体" w:hint="eastAsia"/>
          <w:lang w:val="en-US"/>
        </w:rPr>
        <w:t>简要说明两位诗人各自是如何抒发内心情感的。(2分)</w:t>
      </w:r>
    </w:p>
    <w:p>
      <w:pPr>
        <w:bidi w:val="0"/>
        <w:jc w:val="left"/>
        <w:rPr>
          <w:rFonts w:hint="default"/>
          <w:u w:val="single"/>
          <w:lang w:val="en-US" w:eastAsia="zh-CN"/>
        </w:rPr>
      </w:pPr>
      <w:r>
        <w:rPr>
          <w:rFonts w:hint="eastAsia"/>
          <w:lang w:val="en-US" w:eastAsia="zh-CN"/>
        </w:rPr>
        <w:t>答：</w:t>
      </w:r>
      <w:r>
        <w:rPr>
          <w:rFonts w:hint="eastAsia"/>
          <w:u w:val="single"/>
          <w:lang w:val="en-US" w:eastAsia="zh-CN"/>
        </w:rPr>
        <w:t xml:space="preserve">                                                           </w:t>
      </w:r>
    </w:p>
    <w:p>
      <w:pPr>
        <w:bidi w:val="0"/>
        <w:jc w:val="left"/>
        <w:rPr>
          <w:rFonts w:ascii="宋体" w:eastAsia="宋体" w:hAnsi="宋体" w:cs="宋体" w:hint="eastAsia"/>
          <w:b/>
          <w:bCs/>
          <w:lang w:val="en-US"/>
        </w:rPr>
      </w:pPr>
      <w:r>
        <w:rPr>
          <w:rFonts w:ascii="宋体" w:eastAsia="宋体" w:hAnsi="宋体" w:cs="宋体" w:hint="eastAsia"/>
          <w:b/>
          <w:bCs/>
          <w:lang w:val="en-US" w:eastAsia="zh-CN"/>
        </w:rPr>
        <w:t>（</w:t>
      </w:r>
      <w:r>
        <w:rPr>
          <w:rFonts w:ascii="宋体" w:eastAsia="宋体" w:hAnsi="宋体" w:cs="宋体" w:hint="eastAsia"/>
          <w:b/>
          <w:bCs/>
          <w:lang w:val="en-US"/>
        </w:rPr>
        <w:t>三)阅读下面文言文</w:t>
      </w:r>
      <w:r>
        <w:rPr>
          <w:rFonts w:ascii="宋体" w:eastAsia="宋体" w:hAnsi="宋体" w:cs="宋体" w:hint="eastAsia"/>
          <w:b/>
          <w:bCs/>
          <w:lang w:val="en-US" w:eastAsia="zh-CN"/>
        </w:rPr>
        <w:t>，</w:t>
      </w:r>
      <w:r>
        <w:rPr>
          <w:rFonts w:ascii="宋体" w:eastAsia="宋体" w:hAnsi="宋体" w:cs="宋体" w:hint="eastAsia"/>
          <w:b/>
          <w:bCs/>
          <w:lang w:val="en-US"/>
        </w:rPr>
        <w:t>完成12-14题。(共8分)</w:t>
      </w:r>
    </w:p>
    <w:p>
      <w:pPr>
        <w:keepNext w:val="0"/>
        <w:keepLines w:val="0"/>
        <w:pageBreakBefore w:val="0"/>
        <w:widowControl w:val="0"/>
        <w:kinsoku/>
        <w:wordWrap/>
        <w:overflowPunct/>
        <w:topLinePunct w:val="0"/>
        <w:autoSpaceDE/>
        <w:autoSpaceDN/>
        <w:bidi w:val="0"/>
        <w:adjustRightInd w:val="0"/>
        <w:snapToGrid/>
        <w:ind w:firstLine="420" w:firstLineChars="200"/>
        <w:jc w:val="left"/>
        <w:textAlignment w:val="auto"/>
        <w:rPr>
          <w:rFonts w:ascii="楷体" w:eastAsia="楷体" w:hAnsi="楷体" w:cs="楷体" w:hint="eastAsia"/>
          <w:sz w:val="21"/>
          <w:szCs w:val="21"/>
          <w:u w:val="single"/>
          <w:lang w:val="en-US"/>
        </w:rPr>
      </w:pPr>
      <w:r>
        <w:rPr>
          <w:rFonts w:ascii="楷体" w:eastAsia="楷体" w:hAnsi="楷体" w:cs="楷体" w:hint="eastAsia"/>
          <w:sz w:val="21"/>
          <w:szCs w:val="21"/>
          <w:lang w:val="en-US"/>
        </w:rPr>
        <w:t>舜发于畎亩之中</w:t>
      </w:r>
      <w:r>
        <w:rPr>
          <w:rFonts w:ascii="楷体" w:eastAsia="楷体" w:hAnsi="楷体" w:cs="楷体" w:hint="eastAsia"/>
          <w:sz w:val="21"/>
          <w:szCs w:val="21"/>
          <w:lang w:val="en-US" w:eastAsia="zh-CN"/>
        </w:rPr>
        <w:t>，</w:t>
      </w:r>
      <w:r>
        <w:rPr>
          <w:rFonts w:ascii="楷体" w:eastAsia="楷体" w:hAnsi="楷体" w:cs="楷体" w:hint="eastAsia"/>
          <w:sz w:val="21"/>
          <w:szCs w:val="21"/>
          <w:lang w:val="en-US"/>
        </w:rPr>
        <w:t>傅说举于版筑之间</w:t>
      </w:r>
      <w:r>
        <w:rPr>
          <w:rFonts w:ascii="楷体" w:eastAsia="楷体" w:hAnsi="楷体" w:cs="楷体" w:hint="eastAsia"/>
          <w:sz w:val="21"/>
          <w:szCs w:val="21"/>
          <w:lang w:val="en-US" w:eastAsia="zh-CN"/>
        </w:rPr>
        <w:t>，</w:t>
      </w:r>
      <w:r>
        <w:rPr>
          <w:rFonts w:ascii="楷体" w:eastAsia="楷体" w:hAnsi="楷体" w:cs="楷体" w:hint="eastAsia"/>
          <w:sz w:val="21"/>
          <w:szCs w:val="21"/>
          <w:lang w:val="en-US"/>
        </w:rPr>
        <w:t>胶鬲举于鱼盐之中</w:t>
      </w:r>
      <w:r>
        <w:rPr>
          <w:rFonts w:ascii="楷体" w:eastAsia="楷体" w:hAnsi="楷体" w:cs="楷体" w:hint="eastAsia"/>
          <w:sz w:val="21"/>
          <w:szCs w:val="21"/>
          <w:lang w:val="en-US" w:eastAsia="zh-CN"/>
        </w:rPr>
        <w:t>，</w:t>
      </w:r>
      <w:r>
        <w:rPr>
          <w:rFonts w:ascii="楷体" w:eastAsia="楷体" w:hAnsi="楷体" w:cs="楷体" w:hint="eastAsia"/>
          <w:sz w:val="21"/>
          <w:szCs w:val="21"/>
          <w:lang w:val="en-US"/>
        </w:rPr>
        <w:t>管夷吾举于士</w:t>
      </w:r>
      <w:r>
        <w:rPr>
          <w:rFonts w:ascii="楷体" w:eastAsia="楷体" w:hAnsi="楷体" w:cs="楷体" w:hint="eastAsia"/>
          <w:sz w:val="21"/>
          <w:szCs w:val="21"/>
          <w:lang w:val="en-US" w:eastAsia="zh-CN"/>
        </w:rPr>
        <w:t>，</w:t>
      </w:r>
      <w:r>
        <w:rPr>
          <w:rFonts w:ascii="楷体" w:eastAsia="楷体" w:hAnsi="楷体" w:cs="楷体" w:hint="eastAsia"/>
          <w:sz w:val="21"/>
          <w:szCs w:val="21"/>
          <w:lang w:val="en-US"/>
        </w:rPr>
        <w:t>孙叔敖举于海</w:t>
      </w:r>
      <w:r>
        <w:rPr>
          <w:rFonts w:ascii="楷体" w:eastAsia="楷体" w:hAnsi="楷体" w:cs="楷体" w:hint="eastAsia"/>
          <w:sz w:val="21"/>
          <w:szCs w:val="21"/>
          <w:lang w:val="en-US" w:eastAsia="zh-CN"/>
        </w:rPr>
        <w:t>，</w:t>
      </w:r>
      <w:r>
        <w:rPr>
          <w:rFonts w:ascii="楷体" w:eastAsia="楷体" w:hAnsi="楷体" w:cs="楷体" w:hint="eastAsia"/>
          <w:sz w:val="21"/>
          <w:szCs w:val="21"/>
          <w:lang w:val="en-US"/>
        </w:rPr>
        <w:t>百里奚举于市。故天将降大任于是人也</w:t>
      </w:r>
      <w:r>
        <w:rPr>
          <w:rFonts w:ascii="楷体" w:eastAsia="楷体" w:hAnsi="楷体" w:cs="楷体" w:hint="eastAsia"/>
          <w:sz w:val="21"/>
          <w:szCs w:val="21"/>
          <w:lang w:val="en-US" w:eastAsia="zh-CN"/>
        </w:rPr>
        <w:t>，</w:t>
      </w:r>
      <w:r>
        <w:rPr>
          <w:rFonts w:ascii="楷体" w:eastAsia="楷体" w:hAnsi="楷体" w:cs="楷体" w:hint="eastAsia"/>
          <w:sz w:val="21"/>
          <w:szCs w:val="21"/>
          <w:lang w:val="en-US"/>
        </w:rPr>
        <w:t>必先苦其心志</w:t>
      </w:r>
      <w:r>
        <w:rPr>
          <w:rFonts w:ascii="楷体" w:eastAsia="楷体" w:hAnsi="楷体" w:cs="楷体" w:hint="eastAsia"/>
          <w:sz w:val="21"/>
          <w:szCs w:val="21"/>
          <w:lang w:val="en-US" w:eastAsia="zh-CN"/>
        </w:rPr>
        <w:t>，</w:t>
      </w:r>
      <w:r>
        <w:rPr>
          <w:rFonts w:ascii="楷体" w:eastAsia="楷体" w:hAnsi="楷体" w:cs="楷体" w:hint="eastAsia"/>
          <w:sz w:val="21"/>
          <w:szCs w:val="21"/>
          <w:lang w:val="en-US"/>
        </w:rPr>
        <w:t>劳其筋骨</w:t>
      </w:r>
      <w:r>
        <w:rPr>
          <w:rFonts w:ascii="楷体" w:eastAsia="楷体" w:hAnsi="楷体" w:cs="楷体" w:hint="eastAsia"/>
          <w:sz w:val="21"/>
          <w:szCs w:val="21"/>
          <w:lang w:val="en-US" w:eastAsia="zh-CN"/>
        </w:rPr>
        <w:t>，</w:t>
      </w:r>
      <w:r>
        <w:rPr>
          <w:rFonts w:ascii="楷体" w:eastAsia="楷体" w:hAnsi="楷体" w:cs="楷体" w:hint="eastAsia"/>
          <w:sz w:val="21"/>
          <w:szCs w:val="21"/>
          <w:lang w:val="en-US"/>
        </w:rPr>
        <w:t>饿其体肤</w:t>
      </w:r>
      <w:r>
        <w:rPr>
          <w:rFonts w:ascii="楷体" w:eastAsia="楷体" w:hAnsi="楷体" w:cs="楷体" w:hint="eastAsia"/>
          <w:sz w:val="21"/>
          <w:szCs w:val="21"/>
          <w:lang w:val="en-US" w:eastAsia="zh-CN"/>
        </w:rPr>
        <w:t>，</w:t>
      </w:r>
      <w:r>
        <w:rPr>
          <w:rFonts w:ascii="楷体" w:eastAsia="楷体" w:hAnsi="楷体" w:cs="楷体" w:hint="eastAsia"/>
          <w:sz w:val="21"/>
          <w:szCs w:val="21"/>
          <w:lang w:val="en-US"/>
        </w:rPr>
        <w:t>空乏其身</w:t>
      </w:r>
      <w:r>
        <w:rPr>
          <w:rFonts w:ascii="楷体" w:eastAsia="楷体" w:hAnsi="楷体" w:cs="楷体" w:hint="eastAsia"/>
          <w:sz w:val="21"/>
          <w:szCs w:val="21"/>
          <w:lang w:val="en-US" w:eastAsia="zh-CN"/>
        </w:rPr>
        <w:t>，</w:t>
      </w:r>
      <w:r>
        <w:rPr>
          <w:rFonts w:ascii="楷体" w:eastAsia="楷体" w:hAnsi="楷体" w:cs="楷体" w:hint="eastAsia"/>
          <w:sz w:val="21"/>
          <w:szCs w:val="21"/>
          <w:lang w:val="en-US"/>
        </w:rPr>
        <w:t>行拂乱其所为</w:t>
      </w:r>
      <w:r>
        <w:rPr>
          <w:rFonts w:ascii="楷体" w:eastAsia="楷体" w:hAnsi="楷体" w:cs="楷体" w:hint="eastAsia"/>
          <w:sz w:val="21"/>
          <w:szCs w:val="21"/>
          <w:lang w:val="en-US" w:eastAsia="zh-CN"/>
        </w:rPr>
        <w:t>，</w:t>
      </w:r>
      <w:r>
        <w:rPr>
          <w:rFonts w:ascii="楷体" w:eastAsia="楷体" w:hAnsi="楷体" w:cs="楷体" w:hint="eastAsia"/>
          <w:sz w:val="21"/>
          <w:szCs w:val="21"/>
          <w:lang w:val="en-US"/>
        </w:rPr>
        <w:t>【甲】</w:t>
      </w:r>
      <w:r>
        <w:rPr>
          <w:rFonts w:ascii="楷体" w:eastAsia="楷体" w:hAnsi="楷体" w:cs="楷体" w:hint="eastAsia"/>
          <w:sz w:val="21"/>
          <w:szCs w:val="21"/>
          <w:u w:val="single"/>
          <w:lang w:val="en-US"/>
        </w:rPr>
        <w:t>所以动心忍性</w:t>
      </w:r>
      <w:r>
        <w:rPr>
          <w:rFonts w:ascii="楷体" w:eastAsia="楷体" w:hAnsi="楷体" w:cs="楷体" w:hint="eastAsia"/>
          <w:sz w:val="21"/>
          <w:szCs w:val="21"/>
          <w:u w:val="single"/>
          <w:lang w:val="en-US" w:eastAsia="zh-CN"/>
        </w:rPr>
        <w:t>，</w:t>
      </w:r>
      <w:r>
        <w:rPr>
          <w:rFonts w:ascii="楷体" w:eastAsia="楷体" w:hAnsi="楷体" w:cs="楷体" w:hint="eastAsia"/>
          <w:sz w:val="21"/>
          <w:szCs w:val="21"/>
          <w:u w:val="single"/>
          <w:lang w:val="en-US"/>
        </w:rPr>
        <w:t>曾益其所不能。</w:t>
      </w:r>
    </w:p>
    <w:p>
      <w:pPr>
        <w:keepNext w:val="0"/>
        <w:keepLines w:val="0"/>
        <w:pageBreakBefore w:val="0"/>
        <w:widowControl w:val="0"/>
        <w:kinsoku/>
        <w:wordWrap/>
        <w:overflowPunct/>
        <w:topLinePunct w:val="0"/>
        <w:autoSpaceDE/>
        <w:autoSpaceDN/>
        <w:bidi w:val="0"/>
        <w:adjustRightInd w:val="0"/>
        <w:snapToGrid/>
        <w:ind w:firstLine="420" w:firstLineChars="200"/>
        <w:jc w:val="left"/>
        <w:textAlignment w:val="auto"/>
        <w:rPr>
          <w:rFonts w:ascii="楷体" w:eastAsia="楷体" w:hAnsi="楷体" w:cs="楷体" w:hint="eastAsia"/>
          <w:sz w:val="21"/>
          <w:szCs w:val="21"/>
          <w:lang w:val="en-US"/>
        </w:rPr>
      </w:pPr>
      <w:r>
        <w:rPr>
          <w:rFonts w:ascii="楷体" w:eastAsia="楷体" w:hAnsi="楷体" w:cs="楷体" w:hint="eastAsia"/>
          <w:sz w:val="21"/>
          <w:szCs w:val="21"/>
          <w:lang w:val="en-US"/>
        </w:rPr>
        <w:t>人恒过</w:t>
      </w:r>
      <w:r>
        <w:rPr>
          <w:rFonts w:ascii="楷体" w:eastAsia="楷体" w:hAnsi="楷体" w:cs="楷体" w:hint="eastAsia"/>
          <w:sz w:val="21"/>
          <w:szCs w:val="21"/>
          <w:lang w:val="en-US" w:eastAsia="zh-CN"/>
        </w:rPr>
        <w:t>，</w:t>
      </w:r>
      <w:r>
        <w:rPr>
          <w:rFonts w:ascii="楷体" w:eastAsia="楷体" w:hAnsi="楷体" w:cs="楷体" w:hint="eastAsia"/>
          <w:sz w:val="21"/>
          <w:szCs w:val="21"/>
          <w:lang w:val="en-US"/>
        </w:rPr>
        <w:t>然后能改</w:t>
      </w:r>
      <w:r>
        <w:rPr>
          <w:rFonts w:ascii="楷体" w:eastAsia="楷体" w:hAnsi="楷体" w:cs="楷体" w:hint="eastAsia"/>
          <w:sz w:val="21"/>
          <w:szCs w:val="21"/>
          <w:lang w:val="en-US" w:eastAsia="zh-CN"/>
        </w:rPr>
        <w:t>；</w:t>
      </w:r>
      <w:r>
        <w:rPr>
          <w:rFonts w:ascii="楷体" w:eastAsia="楷体" w:hAnsi="楷体" w:cs="楷体" w:hint="eastAsia"/>
          <w:sz w:val="21"/>
          <w:szCs w:val="21"/>
          <w:lang w:val="en-US"/>
        </w:rPr>
        <w:t>因于心</w:t>
      </w:r>
      <w:r>
        <w:rPr>
          <w:rFonts w:ascii="楷体" w:eastAsia="楷体" w:hAnsi="楷体" w:cs="楷体" w:hint="eastAsia"/>
          <w:sz w:val="21"/>
          <w:szCs w:val="21"/>
          <w:lang w:val="en-US" w:eastAsia="zh-CN"/>
        </w:rPr>
        <w:t>，</w:t>
      </w:r>
      <w:r>
        <w:rPr>
          <w:rFonts w:ascii="楷体" w:eastAsia="楷体" w:hAnsi="楷体" w:cs="楷体" w:hint="eastAsia"/>
          <w:sz w:val="21"/>
          <w:szCs w:val="21"/>
          <w:lang w:val="en-US"/>
        </w:rPr>
        <w:t>街于虑</w:t>
      </w:r>
      <w:r>
        <w:rPr>
          <w:rFonts w:ascii="楷体" w:eastAsia="楷体" w:hAnsi="楷体" w:cs="楷体" w:hint="eastAsia"/>
          <w:sz w:val="21"/>
          <w:szCs w:val="21"/>
          <w:lang w:val="en-US" w:eastAsia="zh-CN"/>
        </w:rPr>
        <w:t>，</w:t>
      </w:r>
      <w:r>
        <w:rPr>
          <w:rFonts w:ascii="楷体" w:eastAsia="楷体" w:hAnsi="楷体" w:cs="楷体" w:hint="eastAsia"/>
          <w:sz w:val="21"/>
          <w:szCs w:val="21"/>
          <w:lang w:val="en-US"/>
        </w:rPr>
        <w:t>而后作;征于色</w:t>
      </w:r>
      <w:r>
        <w:rPr>
          <w:rFonts w:ascii="楷体" w:eastAsia="楷体" w:hAnsi="楷体" w:cs="楷体" w:hint="eastAsia"/>
          <w:sz w:val="21"/>
          <w:szCs w:val="21"/>
          <w:lang w:val="en-US" w:eastAsia="zh-CN"/>
        </w:rPr>
        <w:t>，</w:t>
      </w:r>
      <w:r>
        <w:rPr>
          <w:rFonts w:ascii="楷体" w:eastAsia="楷体" w:hAnsi="楷体" w:cs="楷体" w:hint="eastAsia"/>
          <w:sz w:val="21"/>
          <w:szCs w:val="21"/>
          <w:lang w:val="en-US"/>
        </w:rPr>
        <w:t>发于声</w:t>
      </w:r>
      <w:r>
        <w:rPr>
          <w:rFonts w:ascii="楷体" w:eastAsia="楷体" w:hAnsi="楷体" w:cs="楷体" w:hint="eastAsia"/>
          <w:sz w:val="21"/>
          <w:szCs w:val="21"/>
          <w:lang w:val="en-US" w:eastAsia="zh-CN"/>
        </w:rPr>
        <w:t>，</w:t>
      </w:r>
      <w:r>
        <w:rPr>
          <w:rFonts w:ascii="楷体" w:eastAsia="楷体" w:hAnsi="楷体" w:cs="楷体" w:hint="eastAsia"/>
          <w:sz w:val="21"/>
          <w:szCs w:val="21"/>
          <w:lang w:val="en-US"/>
        </w:rPr>
        <w:t>而后喻。入则无法家拂士</w:t>
      </w:r>
      <w:r>
        <w:rPr>
          <w:rFonts w:ascii="楷体" w:eastAsia="楷体" w:hAnsi="楷体" w:cs="楷体" w:hint="eastAsia"/>
          <w:sz w:val="21"/>
          <w:szCs w:val="21"/>
          <w:lang w:val="en-US" w:eastAsia="zh-CN"/>
        </w:rPr>
        <w:t>，</w:t>
      </w:r>
      <w:r>
        <w:rPr>
          <w:rFonts w:ascii="楷体" w:eastAsia="楷体" w:hAnsi="楷体" w:cs="楷体" w:hint="eastAsia"/>
          <w:sz w:val="21"/>
          <w:szCs w:val="21"/>
          <w:lang w:val="en-US"/>
        </w:rPr>
        <w:t>出则无敌国外患者</w:t>
      </w:r>
      <w:r>
        <w:rPr>
          <w:rFonts w:ascii="楷体" w:eastAsia="楷体" w:hAnsi="楷体" w:cs="楷体" w:hint="eastAsia"/>
          <w:sz w:val="21"/>
          <w:szCs w:val="21"/>
          <w:lang w:val="en-US" w:eastAsia="zh-CN"/>
        </w:rPr>
        <w:t>，</w:t>
      </w:r>
      <w:r>
        <w:rPr>
          <w:rFonts w:ascii="楷体" w:eastAsia="楷体" w:hAnsi="楷体" w:cs="楷体" w:hint="eastAsia"/>
          <w:sz w:val="21"/>
          <w:szCs w:val="21"/>
          <w:lang w:val="en-US"/>
        </w:rPr>
        <w:t>国恒亡。【乙】</w:t>
      </w:r>
      <w:r>
        <w:rPr>
          <w:rFonts w:ascii="楷体" w:eastAsia="楷体" w:hAnsi="楷体" w:cs="楷体" w:hint="eastAsia"/>
          <w:sz w:val="21"/>
          <w:szCs w:val="21"/>
          <w:u w:val="single"/>
          <w:lang w:val="en-US"/>
        </w:rPr>
        <w:t>然后知生于忧患而死于安乐也。</w:t>
      </w:r>
    </w:p>
    <w:p>
      <w:pPr>
        <w:bidi w:val="0"/>
        <w:ind w:firstLine="5880" w:firstLineChars="2800"/>
        <w:jc w:val="left"/>
        <w:rPr>
          <w:rFonts w:ascii="楷体" w:eastAsia="楷体" w:hAnsi="楷体" w:cs="楷体" w:hint="eastAsia"/>
          <w:sz w:val="21"/>
          <w:szCs w:val="21"/>
          <w:lang w:val="en-US"/>
        </w:rPr>
      </w:pPr>
      <w:r>
        <w:rPr>
          <w:rFonts w:ascii="楷体" w:eastAsia="楷体" w:hAnsi="楷体" w:cs="楷体" w:hint="eastAsia"/>
          <w:sz w:val="21"/>
          <w:szCs w:val="21"/>
          <w:lang w:val="en-US"/>
        </w:rPr>
        <w:t>选自《孟子·告子下》)</w:t>
      </w:r>
    </w:p>
    <w:p>
      <w:pPr>
        <w:bidi w:val="0"/>
        <w:jc w:val="left"/>
        <w:rPr>
          <w:lang w:val="en-US"/>
        </w:rPr>
      </w:pPr>
      <w:r>
        <w:rPr>
          <w:lang w:val="en-US"/>
        </w:rPr>
        <w:t>12.下列选项中加点字的意思都相同的一项是</w:t>
      </w:r>
      <w:r>
        <w:rPr>
          <w:rFonts w:hint="eastAsia"/>
          <w:lang w:val="en-US" w:eastAsia="zh-CN"/>
        </w:rPr>
        <w:t>（  ）</w:t>
      </w:r>
      <w:r>
        <w:rPr>
          <w:lang w:val="en-US"/>
        </w:rPr>
        <w:t>(2分)</w:t>
      </w:r>
    </w:p>
    <w:p>
      <w:pPr>
        <w:bidi w:val="0"/>
        <w:jc w:val="left"/>
        <w:rPr>
          <w:lang w:val="en-US"/>
        </w:rPr>
      </w:pPr>
      <w:r>
        <w:rPr>
          <w:lang w:val="en-US"/>
        </w:rPr>
        <w:t>A.</w:t>
      </w:r>
      <w:r>
        <w:rPr>
          <w:b/>
          <w:bCs/>
          <w:em w:val="dot"/>
          <w:lang w:val="en-US"/>
        </w:rPr>
        <w:t>举</w:t>
      </w:r>
      <w:r>
        <w:rPr>
          <w:lang w:val="en-US"/>
        </w:rPr>
        <w:t xml:space="preserve">于市   </w:t>
      </w:r>
      <w:r>
        <w:rPr>
          <w:b/>
          <w:bCs/>
          <w:em w:val="dot"/>
          <w:lang w:val="en-US"/>
        </w:rPr>
        <w:t>举</w:t>
      </w:r>
      <w:r>
        <w:rPr>
          <w:lang w:val="en-US"/>
        </w:rPr>
        <w:t xml:space="preserve">一反三   </w:t>
      </w:r>
      <w:r>
        <w:rPr>
          <w:b/>
          <w:bCs/>
          <w:em w:val="dot"/>
          <w:lang w:val="en-US"/>
        </w:rPr>
        <w:t>举</w:t>
      </w:r>
      <w:r>
        <w:rPr>
          <w:lang w:val="en-US"/>
        </w:rPr>
        <w:t>足轻重  轻</w:t>
      </w:r>
      <w:r>
        <w:rPr>
          <w:b/>
          <w:bCs/>
          <w:em w:val="dot"/>
          <w:lang w:val="en-US"/>
        </w:rPr>
        <w:t>举</w:t>
      </w:r>
      <w:r>
        <w:rPr>
          <w:lang w:val="en-US"/>
        </w:rPr>
        <w:t>妄动</w:t>
      </w:r>
    </w:p>
    <w:p>
      <w:pPr>
        <w:bidi w:val="0"/>
        <w:jc w:val="left"/>
        <w:rPr>
          <w:lang w:val="en-US"/>
        </w:rPr>
      </w:pPr>
      <w:r>
        <w:rPr>
          <w:lang w:val="en-US"/>
        </w:rPr>
        <w:t>B.人恒</w:t>
      </w:r>
      <w:r>
        <w:rPr>
          <w:b/>
          <w:bCs/>
          <w:em w:val="dot"/>
          <w:lang w:val="en-US"/>
        </w:rPr>
        <w:t>过</w:t>
      </w:r>
      <w:r>
        <w:rPr>
          <w:lang w:val="en-US"/>
        </w:rPr>
        <w:t xml:space="preserve">   </w:t>
      </w:r>
      <w:r>
        <w:rPr>
          <w:b/>
          <w:bCs/>
          <w:em w:val="dot"/>
          <w:lang w:val="en-US"/>
        </w:rPr>
        <w:t>过</w:t>
      </w:r>
      <w:r>
        <w:rPr>
          <w:lang w:val="en-US"/>
        </w:rPr>
        <w:t>目不忘   悔</w:t>
      </w:r>
      <w:r>
        <w:rPr>
          <w:b/>
          <w:bCs/>
          <w:em w:val="dot"/>
          <w:lang w:val="en-US"/>
        </w:rPr>
        <w:t>过</w:t>
      </w:r>
      <w:r>
        <w:rPr>
          <w:lang w:val="en-US"/>
        </w:rPr>
        <w:t>自新  言</w:t>
      </w:r>
      <w:r>
        <w:rPr>
          <w:b/>
          <w:bCs/>
          <w:em w:val="dot"/>
          <w:lang w:val="en-US"/>
        </w:rPr>
        <w:t>过</w:t>
      </w:r>
      <w:r>
        <w:rPr>
          <w:lang w:val="en-US"/>
        </w:rPr>
        <w:t>其实</w:t>
      </w:r>
    </w:p>
    <w:p>
      <w:pPr>
        <w:bidi w:val="0"/>
        <w:jc w:val="left"/>
        <w:rPr>
          <w:lang w:val="en-US"/>
        </w:rPr>
      </w:pPr>
      <w:r>
        <w:rPr>
          <w:lang w:val="en-US"/>
        </w:rPr>
        <w:t>C.衡于</w:t>
      </w:r>
      <w:r>
        <w:rPr>
          <w:b/>
          <w:bCs/>
          <w:em w:val="dot"/>
          <w:lang w:val="en-US"/>
        </w:rPr>
        <w:t>虑</w:t>
      </w:r>
      <w:r>
        <w:rPr>
          <w:lang w:val="en-US"/>
        </w:rPr>
        <w:t xml:space="preserve">   不足为</w:t>
      </w:r>
      <w:r>
        <w:rPr>
          <w:rFonts w:hint="eastAsia"/>
          <w:b/>
          <w:bCs/>
          <w:em w:val="dot"/>
          <w:lang w:val="en-US" w:eastAsia="zh-CN"/>
        </w:rPr>
        <w:t>虑</w:t>
      </w:r>
      <w:r>
        <w:rPr>
          <w:rFonts w:hint="default"/>
          <w:lang w:val="en-US" w:eastAsia="zh-CN"/>
        </w:rPr>
        <w:t xml:space="preserve">   </w:t>
      </w:r>
      <w:r>
        <w:rPr>
          <w:lang w:val="en-US"/>
        </w:rPr>
        <w:t>深思熟</w:t>
      </w:r>
      <w:r>
        <w:rPr>
          <w:b/>
          <w:bCs/>
          <w:em w:val="dot"/>
          <w:lang w:val="en-US"/>
        </w:rPr>
        <w:t>虑</w:t>
      </w:r>
      <w:r>
        <w:rPr>
          <w:lang w:val="en-US"/>
        </w:rPr>
        <w:t xml:space="preserve">  处心积</w:t>
      </w:r>
      <w:r>
        <w:rPr>
          <w:b/>
          <w:bCs/>
          <w:em w:val="dot"/>
          <w:lang w:val="en-US"/>
        </w:rPr>
        <w:t>虑</w:t>
      </w:r>
    </w:p>
    <w:p>
      <w:pPr>
        <w:bidi w:val="0"/>
        <w:jc w:val="left"/>
        <w:rPr>
          <w:lang w:val="en-US"/>
        </w:rPr>
      </w:pPr>
      <w:r>
        <w:rPr>
          <w:lang w:val="en-US"/>
        </w:rPr>
        <w:t>D.征于</w:t>
      </w:r>
      <w:r>
        <w:rPr>
          <w:b/>
          <w:bCs/>
          <w:em w:val="dot"/>
          <w:lang w:val="en-US"/>
        </w:rPr>
        <w:t>色</w:t>
      </w:r>
      <w:r>
        <w:rPr>
          <w:lang w:val="en-US"/>
        </w:rPr>
        <w:t xml:space="preserve">   声</w:t>
      </w:r>
      <w:r>
        <w:rPr>
          <w:b/>
          <w:bCs/>
          <w:em w:val="dot"/>
          <w:lang w:val="en-US"/>
        </w:rPr>
        <w:t>色</w:t>
      </w:r>
      <w:r>
        <w:rPr>
          <w:lang w:val="en-US"/>
        </w:rPr>
        <w:t>俱厉   眉飞</w:t>
      </w:r>
      <w:r>
        <w:rPr>
          <w:b/>
          <w:bCs/>
          <w:em w:val="dot"/>
          <w:lang w:val="en-US"/>
        </w:rPr>
        <w:t>色</w:t>
      </w:r>
      <w:r>
        <w:rPr>
          <w:lang w:val="en-US"/>
        </w:rPr>
        <w:t>舞  喜形于</w:t>
      </w:r>
      <w:r>
        <w:rPr>
          <w:b/>
          <w:bCs/>
          <w:em w:val="dot"/>
          <w:lang w:val="en-US"/>
        </w:rPr>
        <w:t>色</w:t>
      </w:r>
    </w:p>
    <w:p>
      <w:pPr>
        <w:bidi w:val="0"/>
        <w:jc w:val="left"/>
        <w:rPr>
          <w:rFonts w:eastAsia="宋体" w:hint="eastAsia"/>
          <w:lang w:val="en-US" w:eastAsia="zh-CN"/>
        </w:rPr>
      </w:pPr>
      <w:r>
        <w:rPr>
          <w:lang w:val="en-US"/>
        </w:rPr>
        <w:t>13.翻译文中两处画线语句</w:t>
      </w:r>
      <w:r>
        <w:rPr>
          <w:rFonts w:hint="eastAsia"/>
          <w:lang w:val="en-US" w:eastAsia="zh-CN"/>
        </w:rPr>
        <w:t>，</w:t>
      </w:r>
      <w:r>
        <w:rPr>
          <w:lang w:val="en-US"/>
        </w:rPr>
        <w:t>并依据上下文对其作出进一步理解</w:t>
      </w:r>
      <w:r>
        <w:rPr>
          <w:rFonts w:hint="eastAsia"/>
          <w:lang w:val="en-US" w:eastAsia="zh-CN"/>
        </w:rPr>
        <w:t>，</w:t>
      </w:r>
      <w:r>
        <w:rPr>
          <w:lang w:val="en-US"/>
        </w:rPr>
        <w:t>全都正确的一项是</w:t>
      </w:r>
      <w:r>
        <w:rPr>
          <w:rFonts w:hint="eastAsia"/>
          <w:lang w:val="en-US" w:eastAsia="zh-CN"/>
        </w:rPr>
        <w:t>（  ）（2分）</w:t>
      </w:r>
    </w:p>
    <w:p>
      <w:pPr>
        <w:bidi w:val="0"/>
        <w:jc w:val="left"/>
        <w:rPr>
          <w:rFonts w:ascii="宋体" w:eastAsia="宋体" w:hAnsi="宋体" w:cs="宋体" w:hint="eastAsia"/>
          <w:lang w:val="en-US"/>
        </w:rPr>
      </w:pPr>
      <w:r>
        <w:rPr>
          <w:rFonts w:ascii="宋体" w:eastAsia="宋体" w:hAnsi="宋体" w:cs="宋体" w:hint="eastAsia"/>
          <w:lang w:val="en-US"/>
        </w:rPr>
        <w:t>【甲】所以动心忍性</w:t>
      </w:r>
      <w:r>
        <w:rPr>
          <w:rFonts w:ascii="宋体" w:eastAsia="宋体" w:hAnsi="宋体" w:cs="宋体" w:hint="eastAsia"/>
          <w:lang w:val="en-US" w:eastAsia="zh-CN"/>
        </w:rPr>
        <w:t>，</w:t>
      </w:r>
      <w:r>
        <w:rPr>
          <w:rFonts w:ascii="宋体" w:eastAsia="宋体" w:hAnsi="宋体" w:cs="宋体" w:hint="eastAsia"/>
          <w:lang w:val="en-US"/>
        </w:rPr>
        <w:t>曾益其所不能。</w:t>
      </w:r>
    </w:p>
    <w:p>
      <w:pPr>
        <w:bidi w:val="0"/>
        <w:ind w:firstLine="630" w:firstLineChars="300"/>
        <w:jc w:val="left"/>
        <w:rPr>
          <w:rFonts w:ascii="楷体" w:eastAsia="楷体" w:hAnsi="楷体" w:cs="楷体" w:hint="eastAsia"/>
          <w:lang w:val="en-US"/>
        </w:rPr>
      </w:pPr>
      <w:r>
        <w:rPr>
          <w:rFonts w:ascii="宋体" w:eastAsia="宋体" w:hAnsi="宋体" w:cs="宋体" w:hint="eastAsia"/>
          <w:b/>
          <w:bCs/>
          <w:lang w:val="en-US"/>
        </w:rPr>
        <w:t>翻译</w:t>
      </w:r>
      <w:r>
        <w:rPr>
          <w:rFonts w:ascii="宋体" w:eastAsia="宋体" w:hAnsi="宋体" w:cs="宋体" w:hint="eastAsia"/>
          <w:lang w:val="en-US"/>
        </w:rPr>
        <w:t>:</w:t>
      </w:r>
      <w:r>
        <w:rPr>
          <w:rFonts w:ascii="楷体" w:eastAsia="楷体" w:hAnsi="楷体" w:cs="楷体" w:hint="eastAsia"/>
          <w:lang w:val="en-US"/>
        </w:rPr>
        <w:t>用(这些)来使他内心受到震动</w:t>
      </w:r>
      <w:r>
        <w:rPr>
          <w:rFonts w:ascii="楷体" w:eastAsia="楷体" w:hAnsi="楷体" w:cs="楷体" w:hint="eastAsia"/>
          <w:lang w:val="en-US" w:eastAsia="zh-CN"/>
        </w:rPr>
        <w:t>，</w:t>
      </w:r>
      <w:r>
        <w:rPr>
          <w:rFonts w:ascii="楷体" w:eastAsia="楷体" w:hAnsi="楷体" w:cs="楷体" w:hint="eastAsia"/>
          <w:lang w:val="en-US"/>
        </w:rPr>
        <w:t>性格变得坚忍</w:t>
      </w:r>
      <w:r>
        <w:rPr>
          <w:rFonts w:ascii="楷体" w:eastAsia="楷体" w:hAnsi="楷体" w:cs="楷体" w:hint="eastAsia"/>
          <w:lang w:val="en-US" w:eastAsia="zh-CN"/>
        </w:rPr>
        <w:t>，</w:t>
      </w:r>
      <w:r>
        <w:rPr>
          <w:rFonts w:ascii="楷体" w:eastAsia="楷体" w:hAnsi="楷体" w:cs="楷体" w:hint="eastAsia"/>
          <w:lang w:val="en-US"/>
        </w:rPr>
        <w:t>增加他所不具备的才能。</w:t>
      </w:r>
    </w:p>
    <w:p>
      <w:pPr>
        <w:bidi w:val="0"/>
        <w:ind w:left="630" w:firstLine="0" w:leftChars="300" w:firstLineChars="0"/>
        <w:jc w:val="left"/>
        <w:rPr>
          <w:rFonts w:ascii="楷体" w:eastAsia="楷体" w:hAnsi="楷体" w:cs="楷体" w:hint="eastAsia"/>
          <w:lang w:val="en-US"/>
        </w:rPr>
      </w:pPr>
      <w:r>
        <w:rPr>
          <w:rFonts w:ascii="宋体" w:eastAsia="宋体" w:hAnsi="宋体" w:cs="宋体" w:hint="eastAsia"/>
          <w:b/>
          <w:bCs/>
          <w:lang w:val="en-US"/>
        </w:rPr>
        <w:t>理解</w:t>
      </w:r>
      <w:r>
        <w:rPr>
          <w:rFonts w:ascii="宋体" w:eastAsia="宋体" w:hAnsi="宋体" w:cs="宋体" w:hint="eastAsia"/>
          <w:lang w:val="en-US"/>
        </w:rPr>
        <w:t>:</w:t>
      </w:r>
      <w:r>
        <w:rPr>
          <w:rFonts w:ascii="楷体" w:eastAsia="楷体" w:hAnsi="楷体" w:cs="楷体" w:hint="eastAsia"/>
          <w:lang w:val="en-US"/>
        </w:rPr>
        <w:t>孟子认为</w:t>
      </w:r>
      <w:r>
        <w:rPr>
          <w:rFonts w:ascii="楷体" w:eastAsia="楷体" w:hAnsi="楷体" w:cs="楷体" w:hint="eastAsia"/>
          <w:lang w:val="en-US" w:eastAsia="zh-CN"/>
        </w:rPr>
        <w:t>，</w:t>
      </w:r>
      <w:r>
        <w:rPr>
          <w:rFonts w:ascii="楷体" w:eastAsia="楷体" w:hAnsi="楷体" w:cs="楷体" w:hint="eastAsia"/>
          <w:lang w:val="en-US"/>
        </w:rPr>
        <w:t>只有让一个人内心愁苦、筋骨劳累</w:t>
      </w:r>
      <w:r>
        <w:rPr>
          <w:rFonts w:ascii="楷体" w:eastAsia="楷体" w:hAnsi="楷体" w:cs="楷体" w:hint="eastAsia"/>
          <w:lang w:val="en-US" w:eastAsia="zh-CN"/>
        </w:rPr>
        <w:t>，</w:t>
      </w:r>
      <w:r>
        <w:rPr>
          <w:rFonts w:ascii="楷体" w:eastAsia="楷体" w:hAnsi="楷体" w:cs="楷体" w:hint="eastAsia"/>
          <w:lang w:val="en-US"/>
        </w:rPr>
        <w:t>挨饿受冻</w:t>
      </w:r>
      <w:r>
        <w:rPr>
          <w:rFonts w:ascii="楷体" w:eastAsia="楷体" w:hAnsi="楷体" w:cs="楷体" w:hint="eastAsia"/>
          <w:lang w:val="en-US" w:eastAsia="zh-CN"/>
        </w:rPr>
        <w:t>，</w:t>
      </w:r>
      <w:r>
        <w:rPr>
          <w:rFonts w:ascii="楷体" w:eastAsia="楷体" w:hAnsi="楷体" w:cs="楷体" w:hint="eastAsia"/>
          <w:lang w:val="en-US"/>
        </w:rPr>
        <w:t>身体疲乏</w:t>
      </w:r>
      <w:r>
        <w:rPr>
          <w:rFonts w:ascii="楷体" w:eastAsia="楷体" w:hAnsi="楷体" w:cs="楷体" w:hint="eastAsia"/>
          <w:lang w:val="en-US" w:eastAsia="zh-CN"/>
        </w:rPr>
        <w:t>，</w:t>
      </w:r>
      <w:r>
        <w:rPr>
          <w:rFonts w:ascii="楷体" w:eastAsia="楷体" w:hAnsi="楷体" w:cs="楷体" w:hint="eastAsia"/>
          <w:lang w:val="en-US"/>
        </w:rPr>
        <w:t>有做不完的事</w:t>
      </w:r>
      <w:r>
        <w:rPr>
          <w:rFonts w:ascii="楷体" w:eastAsia="楷体" w:hAnsi="楷体" w:cs="楷体" w:hint="eastAsia"/>
          <w:lang w:val="en-US" w:eastAsia="zh-CN"/>
        </w:rPr>
        <w:t>，</w:t>
      </w:r>
      <w:r>
        <w:rPr>
          <w:rFonts w:ascii="楷体" w:eastAsia="楷体" w:hAnsi="楷体" w:cs="楷体" w:hint="eastAsia"/>
          <w:lang w:val="en-US"/>
        </w:rPr>
        <w:t>才能锤炼他的意志</w:t>
      </w:r>
      <w:r>
        <w:rPr>
          <w:rFonts w:ascii="楷体" w:eastAsia="楷体" w:hAnsi="楷体" w:cs="楷体" w:hint="eastAsia"/>
          <w:lang w:val="en-US" w:eastAsia="zh-CN"/>
        </w:rPr>
        <w:t>，</w:t>
      </w:r>
      <w:r>
        <w:rPr>
          <w:rFonts w:ascii="楷体" w:eastAsia="楷体" w:hAnsi="楷体" w:cs="楷体" w:hint="eastAsia"/>
          <w:lang w:val="en-US"/>
        </w:rPr>
        <w:t>增长他的才</w:t>
      </w:r>
      <w:r>
        <w:rPr>
          <w:rFonts w:ascii="楷体" w:eastAsia="楷体" w:hAnsi="楷体" w:cs="楷体" w:hint="eastAsia"/>
          <w:lang w:val="en-US" w:eastAsia="zh-CN"/>
        </w:rPr>
        <w:t>干</w:t>
      </w:r>
      <w:r>
        <w:rPr>
          <w:rFonts w:ascii="楷体" w:eastAsia="楷体" w:hAnsi="楷体" w:cs="楷体" w:hint="eastAsia"/>
          <w:lang w:val="en-US"/>
        </w:rPr>
        <w:t>。</w:t>
      </w:r>
    </w:p>
    <w:p>
      <w:pPr>
        <w:bidi w:val="0"/>
        <w:jc w:val="left"/>
        <w:rPr>
          <w:rFonts w:ascii="宋体" w:eastAsia="宋体" w:hAnsi="宋体" w:cs="宋体" w:hint="eastAsia"/>
          <w:lang w:val="en-US"/>
        </w:rPr>
      </w:pPr>
      <w:r>
        <w:rPr>
          <w:rFonts w:ascii="宋体" w:eastAsia="宋体" w:hAnsi="宋体" w:cs="宋体" w:hint="eastAsia"/>
          <w:lang w:val="en-US"/>
        </w:rPr>
        <w:t>【乙】</w:t>
      </w:r>
      <w:r>
        <w:rPr>
          <w:rFonts w:hint="eastAsia"/>
          <w:lang w:val="en-US"/>
        </w:rPr>
        <w:t>然后知生</w:t>
      </w:r>
      <w:r>
        <w:rPr>
          <w:rFonts w:ascii="宋体" w:eastAsia="宋体" w:hAnsi="宋体" w:cs="宋体" w:hint="eastAsia"/>
          <w:lang w:val="en-US"/>
        </w:rPr>
        <w:t>于忧患而死于安乐也。</w:t>
      </w:r>
    </w:p>
    <w:p>
      <w:pPr>
        <w:bidi w:val="0"/>
        <w:ind w:left="630" w:firstLine="0" w:leftChars="300" w:firstLineChars="0"/>
        <w:jc w:val="left"/>
        <w:rPr>
          <w:rFonts w:ascii="宋体" w:eastAsia="宋体" w:hAnsi="宋体" w:cs="宋体" w:hint="eastAsia"/>
          <w:lang w:val="en-US"/>
        </w:rPr>
      </w:pPr>
      <w:r>
        <w:rPr>
          <w:rFonts w:ascii="宋体" w:eastAsia="宋体" w:hAnsi="宋体" w:cs="宋体" w:hint="eastAsia"/>
          <w:b/>
          <w:bCs/>
          <w:lang w:val="en-US"/>
        </w:rPr>
        <w:t>翻译</w:t>
      </w:r>
      <w:r>
        <w:rPr>
          <w:rFonts w:ascii="宋体" w:eastAsia="宋体" w:hAnsi="宋体" w:cs="宋体" w:hint="eastAsia"/>
          <w:lang w:val="en-US"/>
        </w:rPr>
        <w:t>:</w:t>
      </w:r>
      <w:r>
        <w:rPr>
          <w:rFonts w:ascii="楷体" w:eastAsia="楷体" w:hAnsi="楷体" w:cs="楷体" w:hint="eastAsia"/>
          <w:lang w:val="en-US"/>
        </w:rPr>
        <w:t>这样以后人们才会明白</w:t>
      </w:r>
      <w:r>
        <w:rPr>
          <w:rFonts w:ascii="楷体" w:eastAsia="楷体" w:hAnsi="楷体" w:cs="楷体" w:hint="eastAsia"/>
          <w:lang w:val="en-US" w:eastAsia="zh-CN"/>
        </w:rPr>
        <w:t>，</w:t>
      </w:r>
      <w:r>
        <w:rPr>
          <w:rFonts w:ascii="楷体" w:eastAsia="楷体" w:hAnsi="楷体" w:cs="楷体" w:hint="eastAsia"/>
          <w:lang w:val="en-US"/>
        </w:rPr>
        <w:t>人(或国家)常处于忧愁祸患之中可以生存</w:t>
      </w:r>
      <w:r>
        <w:rPr>
          <w:rFonts w:ascii="楷体" w:eastAsia="楷体" w:hAnsi="楷体" w:cs="楷体" w:hint="eastAsia"/>
          <w:lang w:val="en-US" w:eastAsia="zh-CN"/>
        </w:rPr>
        <w:t>，</w:t>
      </w:r>
      <w:r>
        <w:rPr>
          <w:rFonts w:ascii="楷体" w:eastAsia="楷体" w:hAnsi="楷体" w:cs="楷体" w:hint="eastAsia"/>
          <w:lang w:val="en-US"/>
        </w:rPr>
        <w:t>而常处于安逸享乐之中则会灭亡。</w:t>
      </w:r>
    </w:p>
    <w:p>
      <w:pPr>
        <w:bidi w:val="0"/>
        <w:ind w:left="630" w:firstLine="0" w:leftChars="300" w:firstLineChars="0"/>
        <w:jc w:val="left"/>
        <w:rPr>
          <w:lang w:val="en-US"/>
        </w:rPr>
      </w:pPr>
      <w:r>
        <w:rPr>
          <w:rFonts w:ascii="宋体" w:eastAsia="宋体" w:hAnsi="宋体" w:cs="宋体" w:hint="eastAsia"/>
          <w:b/>
          <w:bCs/>
          <w:lang w:val="en-US"/>
        </w:rPr>
        <w:t>理解</w:t>
      </w:r>
      <w:r>
        <w:rPr>
          <w:rFonts w:ascii="宋体" w:eastAsia="宋体" w:hAnsi="宋体" w:cs="宋体" w:hint="eastAsia"/>
          <w:lang w:val="en-US"/>
        </w:rPr>
        <w:t>:</w:t>
      </w:r>
      <w:r>
        <w:rPr>
          <w:rFonts w:ascii="楷体" w:eastAsia="楷体" w:hAnsi="楷体" w:cs="楷体" w:hint="eastAsia"/>
          <w:lang w:val="en-US"/>
        </w:rPr>
        <w:t>孟子在阐明困境能使人奋起的道理</w:t>
      </w:r>
      <w:r>
        <w:rPr>
          <w:rFonts w:ascii="楷体" w:eastAsia="楷体" w:hAnsi="楷体" w:cs="楷体" w:hint="eastAsia"/>
          <w:lang w:val="en-US" w:eastAsia="zh-CN"/>
        </w:rPr>
        <w:t>，</w:t>
      </w:r>
      <w:r>
        <w:rPr>
          <w:rFonts w:ascii="楷体" w:eastAsia="楷体" w:hAnsi="楷体" w:cs="楷体" w:hint="eastAsia"/>
          <w:lang w:val="en-US"/>
        </w:rPr>
        <w:t>并指出造成国家灭亡的原因之后</w:t>
      </w:r>
      <w:r>
        <w:rPr>
          <w:rFonts w:ascii="楷体" w:eastAsia="楷体" w:hAnsi="楷体" w:cs="楷体" w:hint="eastAsia"/>
          <w:lang w:val="en-US" w:eastAsia="zh-CN"/>
        </w:rPr>
        <w:t>，</w:t>
      </w:r>
      <w:r>
        <w:rPr>
          <w:rFonts w:ascii="楷体" w:eastAsia="楷体" w:hAnsi="楷体" w:cs="楷体" w:hint="eastAsia"/>
          <w:lang w:val="en-US"/>
        </w:rPr>
        <w:t>才得出了“生于忧患</w:t>
      </w:r>
      <w:r>
        <w:rPr>
          <w:rFonts w:ascii="楷体" w:eastAsia="楷体" w:hAnsi="楷体" w:cs="楷体" w:hint="eastAsia"/>
          <w:lang w:val="en-US" w:eastAsia="zh-CN"/>
        </w:rPr>
        <w:t>，</w:t>
      </w:r>
      <w:r>
        <w:rPr>
          <w:rFonts w:ascii="楷体" w:eastAsia="楷体" w:hAnsi="楷体" w:cs="楷体" w:hint="eastAsia"/>
          <w:lang w:val="en-US"/>
        </w:rPr>
        <w:t>死于安乐”的结论。</w:t>
      </w:r>
    </w:p>
    <w:p>
      <w:pPr>
        <w:bidi w:val="0"/>
        <w:jc w:val="left"/>
        <w:rPr>
          <w:lang w:val="en-US"/>
        </w:rPr>
      </w:pPr>
      <w:r>
        <w:rPr>
          <w:lang w:val="en-US"/>
        </w:rPr>
        <w:t>14.上文论述了“生于忧患</w:t>
      </w:r>
      <w:r>
        <w:rPr>
          <w:rFonts w:hint="eastAsia"/>
          <w:lang w:val="en-US" w:eastAsia="zh-CN"/>
        </w:rPr>
        <w:t>，</w:t>
      </w:r>
      <w:r>
        <w:rPr>
          <w:lang w:val="en-US"/>
        </w:rPr>
        <w:t>死于安乐”。结合下面两则【链接材料】</w:t>
      </w:r>
      <w:r>
        <w:rPr>
          <w:rFonts w:hint="eastAsia"/>
          <w:lang w:val="en-US" w:eastAsia="zh-CN"/>
        </w:rPr>
        <w:t>，</w:t>
      </w:r>
      <w:r>
        <w:rPr>
          <w:lang w:val="en-US"/>
        </w:rPr>
        <w:t>简要说明“生于忧患</w:t>
      </w:r>
      <w:r>
        <w:rPr>
          <w:rFonts w:hint="eastAsia"/>
          <w:lang w:val="en-US" w:eastAsia="zh-CN"/>
        </w:rPr>
        <w:t>，</w:t>
      </w:r>
      <w:r>
        <w:rPr>
          <w:lang w:val="en-US"/>
        </w:rPr>
        <w:t>死于安乐”在赵襄子和隋炀帝身上是如何体现的。(4分)</w:t>
      </w:r>
    </w:p>
    <w:p>
      <w:pPr>
        <w:bidi w:val="0"/>
        <w:jc w:val="left"/>
        <w:rPr>
          <w:b/>
          <w:bCs/>
          <w:lang w:val="en-US"/>
        </w:rPr>
      </w:pPr>
      <w:r>
        <w:rPr>
          <w:b/>
          <w:bCs/>
          <w:lang w:val="en-US"/>
        </w:rPr>
        <w:t>【链接材料一】</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ascii="楷体" w:eastAsia="楷体" w:hAnsi="楷体" w:cs="楷体" w:hint="eastAsia"/>
          <w:sz w:val="21"/>
          <w:szCs w:val="21"/>
          <w:lang w:val="en-US"/>
        </w:rPr>
      </w:pPr>
      <w:r>
        <w:rPr>
          <w:rFonts w:ascii="楷体" w:eastAsia="楷体" w:hAnsi="楷体" w:cs="楷体" w:hint="eastAsia"/>
          <w:sz w:val="21"/>
          <w:szCs w:val="21"/>
          <w:lang w:val="en-US"/>
        </w:rPr>
        <w:t>赵襄</w:t>
      </w:r>
      <w:r>
        <w:rPr>
          <w:rFonts w:ascii="楷体" w:eastAsia="楷体" w:hAnsi="楷体" w:cs="楷体" w:hint="eastAsia"/>
          <w:sz w:val="21"/>
          <w:szCs w:val="21"/>
          <w:lang w:val="en-US" w:eastAsia="zh-CN"/>
        </w:rPr>
        <w:t>子</w:t>
      </w:r>
      <w:r>
        <w:rPr>
          <w:rFonts w:ascii="楷体" w:eastAsia="楷体" w:hAnsi="楷体" w:cs="楷体" w:hint="eastAsia"/>
          <w:sz w:val="21"/>
          <w:szCs w:val="21"/>
          <w:vertAlign w:val="superscript"/>
          <w:lang w:val="en-US"/>
        </w:rPr>
        <w:t>①</w:t>
      </w:r>
      <w:r>
        <w:rPr>
          <w:rFonts w:ascii="楷体" w:eastAsia="楷体" w:hAnsi="楷体" w:cs="楷体" w:hint="eastAsia"/>
          <w:sz w:val="21"/>
          <w:szCs w:val="21"/>
          <w:lang w:val="en-US"/>
        </w:rPr>
        <w:t>攻瞿</w:t>
      </w:r>
      <w:r>
        <w:rPr>
          <w:rFonts w:ascii="楷体" w:eastAsia="楷体" w:hAnsi="楷体" w:cs="楷体" w:hint="eastAsia"/>
          <w:sz w:val="21"/>
          <w:szCs w:val="21"/>
          <w:vertAlign w:val="superscript"/>
          <w:lang w:val="en-US" w:eastAsia="zh-CN"/>
        </w:rPr>
        <w:t>②</w:t>
      </w:r>
      <w:r>
        <w:rPr>
          <w:rFonts w:ascii="楷体" w:eastAsia="楷体" w:hAnsi="楷体" w:cs="楷体" w:hint="eastAsia"/>
          <w:sz w:val="21"/>
          <w:szCs w:val="21"/>
          <w:lang w:val="en-US" w:eastAsia="zh-CN"/>
        </w:rPr>
        <w:t>，</w:t>
      </w:r>
      <w:r>
        <w:rPr>
          <w:rFonts w:ascii="楷体" w:eastAsia="楷体" w:hAnsi="楷体" w:cs="楷体" w:hint="eastAsia"/>
          <w:sz w:val="21"/>
          <w:szCs w:val="21"/>
          <w:lang w:val="en-US"/>
        </w:rPr>
        <w:t>胜老人、中人</w:t>
      </w:r>
      <w:r>
        <w:rPr>
          <w:rFonts w:ascii="楷体" w:eastAsia="楷体" w:hAnsi="楷体" w:cs="楷体" w:hint="eastAsia"/>
          <w:sz w:val="21"/>
          <w:szCs w:val="21"/>
          <w:vertAlign w:val="superscript"/>
          <w:lang w:val="en-US" w:eastAsia="zh-CN"/>
        </w:rPr>
        <w:t>③</w:t>
      </w:r>
      <w:r>
        <w:rPr>
          <w:rFonts w:ascii="楷体" w:eastAsia="楷体" w:hAnsi="楷体" w:cs="楷体" w:hint="eastAsia"/>
          <w:sz w:val="21"/>
          <w:szCs w:val="21"/>
          <w:lang w:val="en-US" w:eastAsia="zh-CN"/>
        </w:rPr>
        <w:t>，</w:t>
      </w:r>
      <w:r>
        <w:rPr>
          <w:rFonts w:ascii="楷体" w:eastAsia="楷体" w:hAnsi="楷体" w:cs="楷体" w:hint="eastAsia"/>
          <w:sz w:val="21"/>
          <w:szCs w:val="21"/>
          <w:lang w:val="en-US"/>
        </w:rPr>
        <w:t>使使者来谒</w:t>
      </w:r>
      <w:r>
        <w:rPr>
          <w:rFonts w:ascii="楷体" w:eastAsia="楷体" w:hAnsi="楷体" w:cs="楷体" w:hint="eastAsia"/>
          <w:sz w:val="21"/>
          <w:szCs w:val="21"/>
          <w:lang w:val="en-US" w:eastAsia="zh-CN"/>
        </w:rPr>
        <w:t>之，襄子方食</w:t>
      </w:r>
      <w:r>
        <w:rPr>
          <w:rFonts w:ascii="楷体" w:eastAsia="楷体" w:hAnsi="楷体" w:cs="楷体" w:hint="eastAsia"/>
          <w:sz w:val="21"/>
          <w:szCs w:val="21"/>
          <w:lang w:val="en-US"/>
        </w:rPr>
        <w:t>抟饭</w:t>
      </w:r>
      <w:r>
        <w:rPr>
          <w:rFonts w:ascii="楷体" w:eastAsia="楷体" w:hAnsi="楷体" w:cs="楷体" w:hint="eastAsia"/>
          <w:sz w:val="21"/>
          <w:szCs w:val="21"/>
          <w:vertAlign w:val="superscript"/>
          <w:lang w:val="en-US"/>
        </w:rPr>
        <w:t>④</w:t>
      </w:r>
      <w:r>
        <w:rPr>
          <w:rFonts w:ascii="楷体" w:eastAsia="楷体" w:hAnsi="楷体" w:cs="楷体" w:hint="eastAsia"/>
          <w:sz w:val="21"/>
          <w:szCs w:val="21"/>
          <w:lang w:val="en-US" w:eastAsia="zh-CN"/>
        </w:rPr>
        <w:t>，</w:t>
      </w:r>
      <w:r>
        <w:rPr>
          <w:rFonts w:ascii="楷体" w:eastAsia="楷体" w:hAnsi="楷体" w:cs="楷体" w:hint="eastAsia"/>
          <w:sz w:val="21"/>
          <w:szCs w:val="21"/>
          <w:lang w:val="en-US"/>
        </w:rPr>
        <w:t>有忧色。左右曰:“一朝而两城下</w:t>
      </w:r>
      <w:r>
        <w:rPr>
          <w:rFonts w:ascii="楷体" w:eastAsia="楷体" w:hAnsi="楷体" w:cs="楷体" w:hint="eastAsia"/>
          <w:sz w:val="21"/>
          <w:szCs w:val="21"/>
          <w:lang w:val="en-US" w:eastAsia="zh-CN"/>
        </w:rPr>
        <w:t>，</w:t>
      </w:r>
      <w:r>
        <w:rPr>
          <w:rFonts w:ascii="楷体" w:eastAsia="楷体" w:hAnsi="楷体" w:cs="楷体" w:hint="eastAsia"/>
          <w:sz w:val="21"/>
          <w:szCs w:val="21"/>
          <w:lang w:val="en-US"/>
        </w:rPr>
        <w:t>此人之所以喜也</w:t>
      </w:r>
      <w:r>
        <w:rPr>
          <w:rFonts w:ascii="楷体" w:eastAsia="楷体" w:hAnsi="楷体" w:cs="楷体" w:hint="eastAsia"/>
          <w:sz w:val="21"/>
          <w:szCs w:val="21"/>
          <w:lang w:val="en-US" w:eastAsia="zh-CN"/>
        </w:rPr>
        <w:t>，</w:t>
      </w:r>
      <w:r>
        <w:rPr>
          <w:rFonts w:ascii="楷体" w:eastAsia="楷体" w:hAnsi="楷体" w:cs="楷体" w:hint="eastAsia"/>
          <w:sz w:val="21"/>
          <w:szCs w:val="21"/>
          <w:lang w:val="en-US"/>
        </w:rPr>
        <w:t>今君有忧色何?”泉子曰:“今赵氏之德行</w:t>
      </w:r>
      <w:r>
        <w:rPr>
          <w:rFonts w:ascii="楷体" w:eastAsia="楷体" w:hAnsi="楷体" w:cs="楷体" w:hint="eastAsia"/>
          <w:sz w:val="21"/>
          <w:szCs w:val="21"/>
          <w:lang w:val="en-US" w:eastAsia="zh-CN"/>
        </w:rPr>
        <w:t>，</w:t>
      </w:r>
      <w:r>
        <w:rPr>
          <w:rFonts w:ascii="楷体" w:eastAsia="楷体" w:hAnsi="楷体" w:cs="楷体" w:hint="eastAsia"/>
          <w:sz w:val="21"/>
          <w:szCs w:val="21"/>
          <w:lang w:val="en-US"/>
        </w:rPr>
        <w:t>无所于积</w:t>
      </w:r>
      <w:r>
        <w:rPr>
          <w:rFonts w:ascii="楷体" w:eastAsia="楷体" w:hAnsi="楷体" w:cs="楷体" w:hint="eastAsia"/>
          <w:sz w:val="21"/>
          <w:szCs w:val="21"/>
          <w:lang w:val="en-US" w:eastAsia="zh-CN"/>
        </w:rPr>
        <w:t>，</w:t>
      </w:r>
      <w:r>
        <w:rPr>
          <w:rFonts w:ascii="楷体" w:eastAsia="楷体" w:hAnsi="楷体" w:cs="楷体" w:hint="eastAsia"/>
          <w:sz w:val="21"/>
          <w:szCs w:val="21"/>
          <w:lang w:val="en-US"/>
        </w:rPr>
        <w:t>一朝而两城下</w:t>
      </w:r>
      <w:r>
        <w:rPr>
          <w:rFonts w:ascii="楷体" w:eastAsia="楷体" w:hAnsi="楷体" w:cs="楷体" w:hint="eastAsia"/>
          <w:sz w:val="21"/>
          <w:szCs w:val="21"/>
          <w:lang w:val="en-US" w:eastAsia="zh-CN"/>
        </w:rPr>
        <w:t>，</w:t>
      </w:r>
      <w:r>
        <w:rPr>
          <w:rFonts w:ascii="楷体" w:eastAsia="楷体" w:hAnsi="楷体" w:cs="楷体" w:hint="eastAsia"/>
          <w:sz w:val="21"/>
          <w:szCs w:val="21"/>
          <w:lang w:val="en-US"/>
        </w:rPr>
        <w:t>亡其及我乎?”孔子闻之曰:“赵氏其昌乎!”夫忧所以为昌也</w:t>
      </w:r>
      <w:r>
        <w:rPr>
          <w:rFonts w:ascii="楷体" w:eastAsia="楷体" w:hAnsi="楷体" w:cs="楷体" w:hint="eastAsia"/>
          <w:sz w:val="21"/>
          <w:szCs w:val="21"/>
          <w:lang w:val="en-US" w:eastAsia="zh-CN"/>
        </w:rPr>
        <w:t>，</w:t>
      </w:r>
      <w:r>
        <w:rPr>
          <w:rFonts w:ascii="楷体" w:eastAsia="楷体" w:hAnsi="楷体" w:cs="楷体" w:hint="eastAsia"/>
          <w:sz w:val="21"/>
          <w:szCs w:val="21"/>
          <w:lang w:val="en-US"/>
        </w:rPr>
        <w:t>而喜所以为亡也。</w:t>
      </w:r>
    </w:p>
    <w:p>
      <w:pPr>
        <w:bidi w:val="0"/>
        <w:ind w:firstLine="4830" w:firstLineChars="2300"/>
        <w:jc w:val="left"/>
        <w:rPr>
          <w:rFonts w:ascii="楷体" w:eastAsia="楷体" w:hAnsi="楷体" w:cs="楷体" w:hint="eastAsia"/>
          <w:lang w:val="en-US"/>
        </w:rPr>
      </w:pPr>
      <w:r>
        <w:rPr>
          <w:rFonts w:ascii="楷体" w:eastAsia="楷体" w:hAnsi="楷体" w:cs="楷体" w:hint="eastAsia"/>
          <w:lang w:val="en-US"/>
        </w:rPr>
        <w:t>(节选自《吕氏春秋·慎大览·慎大》)</w:t>
      </w:r>
    </w:p>
    <w:p>
      <w:pPr>
        <w:bidi w:val="0"/>
        <w:jc w:val="left"/>
        <w:rPr>
          <w:rFonts w:hint="eastAsia"/>
          <w:b/>
          <w:bCs/>
          <w:lang w:val="en-US" w:eastAsia="zh-CN"/>
        </w:rPr>
      </w:pPr>
      <w:r>
        <w:rPr>
          <w:b/>
          <w:bCs/>
          <w:lang w:val="en-US"/>
        </w:rPr>
        <w:t>【链接材料</w:t>
      </w:r>
      <w:r>
        <w:rPr>
          <w:rFonts w:hint="eastAsia"/>
          <w:b/>
          <w:bCs/>
          <w:lang w:val="en-US" w:eastAsia="zh-CN"/>
        </w:rPr>
        <w:t>二】</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ascii="楷体" w:eastAsia="楷体" w:hAnsi="楷体" w:cs="楷体" w:hint="eastAsia"/>
          <w:sz w:val="21"/>
          <w:szCs w:val="21"/>
          <w:lang w:val="en-US"/>
        </w:rPr>
      </w:pPr>
      <w:r>
        <w:rPr>
          <w:rFonts w:ascii="楷体" w:eastAsia="楷体" w:hAnsi="楷体" w:cs="楷体" w:hint="eastAsia"/>
          <w:sz w:val="21"/>
          <w:szCs w:val="21"/>
          <w:lang w:val="en-US"/>
        </w:rPr>
        <w:t>(隋炀帝)恃其富强</w:t>
      </w:r>
      <w:r>
        <w:rPr>
          <w:rFonts w:ascii="楷体" w:eastAsia="楷体" w:hAnsi="楷体" w:cs="楷体" w:hint="eastAsia"/>
          <w:sz w:val="21"/>
          <w:szCs w:val="21"/>
          <w:lang w:val="en-US" w:eastAsia="zh-CN"/>
        </w:rPr>
        <w:t>，</w:t>
      </w:r>
      <w:r>
        <w:rPr>
          <w:rFonts w:ascii="楷体" w:eastAsia="楷体" w:hAnsi="楷体" w:cs="楷体" w:hint="eastAsia"/>
          <w:sz w:val="21"/>
          <w:szCs w:val="21"/>
          <w:lang w:val="en-US"/>
        </w:rPr>
        <w:t>不虞</w:t>
      </w:r>
      <w:r>
        <w:rPr>
          <w:rFonts w:ascii="楷体" w:eastAsia="楷体" w:hAnsi="楷体" w:cs="楷体" w:hint="eastAsia"/>
          <w:sz w:val="21"/>
          <w:szCs w:val="21"/>
          <w:lang w:val="en-US" w:eastAsia="zh-CN"/>
        </w:rPr>
        <w:t>⑤</w:t>
      </w:r>
      <w:r>
        <w:rPr>
          <w:rFonts w:ascii="楷体" w:eastAsia="楷体" w:hAnsi="楷体" w:cs="楷体" w:hint="eastAsia"/>
          <w:sz w:val="21"/>
          <w:szCs w:val="21"/>
          <w:lang w:val="en-US"/>
        </w:rPr>
        <w:t>后患。驱天下以从</w:t>
      </w:r>
      <w:r>
        <w:rPr>
          <w:rFonts w:ascii="楷体" w:eastAsia="楷体" w:hAnsi="楷体" w:cs="楷体" w:hint="eastAsia"/>
          <w:sz w:val="21"/>
          <w:szCs w:val="21"/>
          <w:lang w:val="en-US" w:eastAsia="zh-CN"/>
        </w:rPr>
        <w:t>⑥</w:t>
      </w:r>
      <w:r>
        <w:rPr>
          <w:rFonts w:ascii="楷体" w:eastAsia="楷体" w:hAnsi="楷体" w:cs="楷体" w:hint="eastAsia"/>
          <w:sz w:val="21"/>
          <w:szCs w:val="21"/>
          <w:lang w:val="en-US"/>
        </w:rPr>
        <w:t>欲</w:t>
      </w:r>
      <w:r>
        <w:rPr>
          <w:rFonts w:ascii="楷体" w:eastAsia="楷体" w:hAnsi="楷体" w:cs="楷体" w:hint="eastAsia"/>
          <w:sz w:val="21"/>
          <w:szCs w:val="21"/>
          <w:lang w:val="en-US" w:eastAsia="zh-CN"/>
        </w:rPr>
        <w:t>，</w:t>
      </w:r>
      <w:r>
        <w:rPr>
          <w:rFonts w:ascii="楷体" w:eastAsia="楷体" w:hAnsi="楷体" w:cs="楷体" w:hint="eastAsia"/>
          <w:sz w:val="21"/>
          <w:szCs w:val="21"/>
          <w:lang w:val="en-US"/>
        </w:rPr>
        <w:t>罄</w:t>
      </w:r>
      <w:r>
        <w:rPr>
          <w:rFonts w:ascii="楷体" w:eastAsia="楷体" w:hAnsi="楷体" w:cs="楷体" w:hint="eastAsia"/>
          <w:sz w:val="21"/>
          <w:szCs w:val="21"/>
          <w:lang w:val="en-US" w:eastAsia="zh-CN"/>
        </w:rPr>
        <w:t>⑦</w:t>
      </w:r>
      <w:r>
        <w:rPr>
          <w:rFonts w:ascii="楷体" w:eastAsia="楷体" w:hAnsi="楷体" w:cs="楷体" w:hint="eastAsia"/>
          <w:sz w:val="21"/>
          <w:szCs w:val="21"/>
          <w:lang w:val="en-US"/>
        </w:rPr>
        <w:t>万物而自本</w:t>
      </w:r>
      <w:r>
        <w:rPr>
          <w:rFonts w:ascii="楷体" w:eastAsia="楷体" w:hAnsi="楷体" w:cs="楷体" w:hint="eastAsia"/>
          <w:sz w:val="21"/>
          <w:szCs w:val="21"/>
          <w:lang w:val="en-US" w:eastAsia="zh-CN"/>
        </w:rPr>
        <w:t>，</w:t>
      </w:r>
      <w:r>
        <w:rPr>
          <w:rFonts w:ascii="楷体" w:eastAsia="楷体" w:hAnsi="楷体" w:cs="楷体" w:hint="eastAsia"/>
          <w:sz w:val="21"/>
          <w:szCs w:val="21"/>
          <w:lang w:val="en-US"/>
        </w:rPr>
        <w:t>采城中之子女</w:t>
      </w:r>
      <w:r>
        <w:rPr>
          <w:rFonts w:ascii="楷体" w:eastAsia="楷体" w:hAnsi="楷体" w:cs="楷体" w:hint="eastAsia"/>
          <w:sz w:val="21"/>
          <w:szCs w:val="21"/>
          <w:lang w:val="en-US" w:eastAsia="zh-CN"/>
        </w:rPr>
        <w:t>，</w:t>
      </w:r>
      <w:r>
        <w:rPr>
          <w:rFonts w:ascii="楷体" w:eastAsia="楷体" w:hAnsi="楷体" w:cs="楷体" w:hint="eastAsia"/>
          <w:sz w:val="21"/>
          <w:szCs w:val="21"/>
          <w:lang w:val="en-US"/>
        </w:rPr>
        <w:t>求远方之奇异。宫苑是饰</w:t>
      </w:r>
      <w:r>
        <w:rPr>
          <w:rFonts w:ascii="楷体" w:eastAsia="楷体" w:hAnsi="楷体" w:cs="楷体" w:hint="eastAsia"/>
          <w:sz w:val="21"/>
          <w:szCs w:val="21"/>
          <w:lang w:val="en-US" w:eastAsia="zh-CN"/>
        </w:rPr>
        <w:t>，</w:t>
      </w:r>
      <w:r>
        <w:rPr>
          <w:rFonts w:ascii="楷体" w:eastAsia="楷体" w:hAnsi="楷体" w:cs="楷体" w:hint="eastAsia"/>
          <w:sz w:val="21"/>
          <w:szCs w:val="21"/>
          <w:lang w:val="en-US"/>
        </w:rPr>
        <w:t>台榭是崇</w:t>
      </w:r>
      <w:r>
        <w:rPr>
          <w:rFonts w:ascii="楷体" w:eastAsia="楷体" w:hAnsi="楷体" w:cs="楷体" w:hint="eastAsia"/>
          <w:sz w:val="21"/>
          <w:szCs w:val="21"/>
          <w:lang w:val="en-US" w:eastAsia="zh-CN"/>
        </w:rPr>
        <w:t>，</w:t>
      </w:r>
      <w:r>
        <w:rPr>
          <w:rFonts w:ascii="楷体" w:eastAsia="楷体" w:hAnsi="楷体" w:cs="楷体" w:hint="eastAsia"/>
          <w:sz w:val="21"/>
          <w:szCs w:val="21"/>
          <w:lang w:val="en-US"/>
        </w:rPr>
        <w:t>徭役无时</w:t>
      </w:r>
      <w:r>
        <w:rPr>
          <w:rFonts w:ascii="楷体" w:eastAsia="楷体" w:hAnsi="楷体" w:cs="楷体" w:hint="eastAsia"/>
          <w:sz w:val="21"/>
          <w:szCs w:val="21"/>
          <w:lang w:val="en-US" w:eastAsia="zh-CN"/>
        </w:rPr>
        <w:t>，</w:t>
      </w:r>
      <w:r>
        <w:rPr>
          <w:rFonts w:ascii="楷体" w:eastAsia="楷体" w:hAnsi="楷体" w:cs="楷体" w:hint="eastAsia"/>
          <w:sz w:val="21"/>
          <w:szCs w:val="21"/>
          <w:lang w:val="en-US"/>
        </w:rPr>
        <w:t>干戈不戢</w:t>
      </w:r>
      <w:r>
        <w:rPr>
          <w:rFonts w:ascii="楷体" w:eastAsia="楷体" w:hAnsi="楷体" w:cs="楷体" w:hint="eastAsia"/>
          <w:sz w:val="21"/>
          <w:szCs w:val="21"/>
          <w:lang w:val="en-US" w:eastAsia="zh-CN"/>
        </w:rPr>
        <w:t>⑧</w:t>
      </w:r>
      <w:r>
        <w:rPr>
          <w:rFonts w:ascii="楷体" w:eastAsia="楷体" w:hAnsi="楷体" w:cs="楷体" w:hint="eastAsia"/>
          <w:sz w:val="21"/>
          <w:szCs w:val="21"/>
          <w:lang w:val="en-US"/>
        </w:rPr>
        <w:t>。遂以四海之尊</w:t>
      </w:r>
      <w:r>
        <w:rPr>
          <w:rFonts w:ascii="楷体" w:eastAsia="楷体" w:hAnsi="楷体" w:cs="楷体" w:hint="eastAsia"/>
          <w:sz w:val="21"/>
          <w:szCs w:val="21"/>
          <w:lang w:val="en-US" w:eastAsia="zh-CN"/>
        </w:rPr>
        <w:t>，</w:t>
      </w:r>
      <w:r>
        <w:rPr>
          <w:rFonts w:ascii="楷体" w:eastAsia="楷体" w:hAnsi="楷体" w:cs="楷体" w:hint="eastAsia"/>
          <w:sz w:val="21"/>
          <w:szCs w:val="21"/>
          <w:lang w:val="en-US"/>
        </w:rPr>
        <w:t>殒</w:t>
      </w:r>
      <w:r>
        <w:rPr>
          <w:rFonts w:ascii="楷体" w:eastAsia="楷体" w:hAnsi="楷体" w:cs="楷体" w:hint="eastAsia"/>
          <w:sz w:val="21"/>
          <w:szCs w:val="21"/>
          <w:lang w:val="en-US" w:eastAsia="zh-CN"/>
        </w:rPr>
        <w:t>⑨</w:t>
      </w:r>
      <w:r>
        <w:rPr>
          <w:rFonts w:ascii="楷体" w:eastAsia="楷体" w:hAnsi="楷体" w:cs="楷体" w:hint="eastAsia"/>
          <w:sz w:val="21"/>
          <w:szCs w:val="21"/>
          <w:lang w:val="en-US"/>
        </w:rPr>
        <w:t>于匹夫之手</w:t>
      </w:r>
      <w:r>
        <w:rPr>
          <w:rFonts w:ascii="楷体" w:eastAsia="楷体" w:hAnsi="楷体" w:cs="楷体" w:hint="eastAsia"/>
          <w:sz w:val="21"/>
          <w:szCs w:val="21"/>
          <w:lang w:val="en-US" w:eastAsia="zh-CN"/>
        </w:rPr>
        <w:t>，</w:t>
      </w:r>
      <w:r>
        <w:rPr>
          <w:rFonts w:ascii="楷体" w:eastAsia="楷体" w:hAnsi="楷体" w:cs="楷体" w:hint="eastAsia"/>
          <w:sz w:val="21"/>
          <w:szCs w:val="21"/>
          <w:lang w:val="en-US"/>
        </w:rPr>
        <w:t>子孙殄绝</w:t>
      </w:r>
      <w:r>
        <w:rPr>
          <w:rFonts w:ascii="楷体" w:eastAsia="楷体" w:hAnsi="楷体" w:cs="楷体" w:hint="eastAsia"/>
          <w:sz w:val="21"/>
          <w:szCs w:val="21"/>
          <w:lang w:val="en-US" w:eastAsia="zh-CN"/>
        </w:rPr>
        <w:t>，</w:t>
      </w:r>
      <w:r>
        <w:rPr>
          <w:rFonts w:ascii="楷体" w:eastAsia="楷体" w:hAnsi="楷体" w:cs="楷体" w:hint="eastAsia"/>
          <w:sz w:val="21"/>
          <w:szCs w:val="21"/>
          <w:lang w:val="en-US"/>
        </w:rPr>
        <w:t>为天下笑</w:t>
      </w:r>
      <w:r>
        <w:rPr>
          <w:rFonts w:ascii="楷体" w:eastAsia="楷体" w:hAnsi="楷体" w:cs="楷体" w:hint="eastAsia"/>
          <w:sz w:val="21"/>
          <w:szCs w:val="21"/>
          <w:lang w:val="en-US" w:eastAsia="zh-CN"/>
        </w:rPr>
        <w:t>，</w:t>
      </w:r>
      <w:r>
        <w:rPr>
          <w:rFonts w:ascii="楷体" w:eastAsia="楷体" w:hAnsi="楷体" w:cs="楷体" w:hint="eastAsia"/>
          <w:sz w:val="21"/>
          <w:szCs w:val="21"/>
          <w:lang w:val="en-US"/>
        </w:rPr>
        <w:t>可不痛哉!</w:t>
      </w:r>
    </w:p>
    <w:p>
      <w:pPr>
        <w:bidi w:val="0"/>
        <w:ind w:firstLine="5040" w:firstLineChars="2400"/>
        <w:jc w:val="left"/>
        <w:rPr>
          <w:rFonts w:ascii="楷体" w:eastAsia="楷体" w:hAnsi="楷体" w:cs="楷体" w:hint="eastAsia"/>
          <w:sz w:val="21"/>
          <w:szCs w:val="21"/>
          <w:lang w:val="en-US"/>
        </w:rPr>
      </w:pPr>
      <w:r>
        <w:rPr>
          <w:rFonts w:ascii="楷体" w:eastAsia="楷体" w:hAnsi="楷体" w:cs="楷体" w:hint="eastAsia"/>
          <w:sz w:val="21"/>
          <w:szCs w:val="21"/>
          <w:lang w:val="en-US" w:eastAsia="zh-CN"/>
        </w:rPr>
        <w:t>（</w:t>
      </w:r>
      <w:r>
        <w:rPr>
          <w:rFonts w:ascii="楷体" w:eastAsia="楷体" w:hAnsi="楷体" w:cs="楷体" w:hint="eastAsia"/>
          <w:sz w:val="21"/>
          <w:szCs w:val="21"/>
          <w:lang w:val="en-US"/>
        </w:rPr>
        <w:t>节选自《贞观政要·君道第一》)</w:t>
      </w:r>
    </w:p>
    <w:p>
      <w:pPr>
        <w:bidi w:val="0"/>
        <w:jc w:val="left"/>
        <w:rPr>
          <w:rFonts w:ascii="宋体" w:eastAsia="宋体" w:hAnsi="宋体" w:cs="宋体" w:hint="eastAsia"/>
          <w:sz w:val="21"/>
          <w:szCs w:val="21"/>
          <w:lang w:val="en-US"/>
        </w:rPr>
      </w:pPr>
      <w:r>
        <w:rPr>
          <w:rFonts w:ascii="宋体" w:eastAsia="宋体" w:hAnsi="宋体" w:cs="宋体" w:hint="eastAsia"/>
          <w:sz w:val="21"/>
          <w:szCs w:val="21"/>
          <w:lang w:val="en-US"/>
        </w:rPr>
        <w:t>注:①[赵襄子]春秋末晋国大夫</w:t>
      </w:r>
      <w:r>
        <w:rPr>
          <w:rFonts w:ascii="宋体" w:eastAsia="宋体" w:hAnsi="宋体" w:cs="宋体" w:hint="eastAsia"/>
          <w:sz w:val="21"/>
          <w:szCs w:val="21"/>
          <w:lang w:val="en-US" w:eastAsia="zh-CN"/>
        </w:rPr>
        <w:t>，</w:t>
      </w:r>
      <w:r>
        <w:rPr>
          <w:rFonts w:ascii="宋体" w:eastAsia="宋体" w:hAnsi="宋体" w:cs="宋体" w:hint="eastAsia"/>
          <w:sz w:val="21"/>
          <w:szCs w:val="21"/>
          <w:lang w:val="en-US"/>
        </w:rPr>
        <w:t>赵氏家族首领</w:t>
      </w:r>
      <w:r>
        <w:rPr>
          <w:rFonts w:ascii="宋体" w:eastAsia="宋体" w:hAnsi="宋体" w:cs="宋体" w:hint="eastAsia"/>
          <w:sz w:val="21"/>
          <w:szCs w:val="21"/>
          <w:lang w:val="en-US" w:eastAsia="zh-CN"/>
        </w:rPr>
        <w:t>，</w:t>
      </w:r>
      <w:r>
        <w:rPr>
          <w:rFonts w:ascii="宋体" w:eastAsia="宋体" w:hAnsi="宋体" w:cs="宋体" w:hint="eastAsia"/>
          <w:sz w:val="21"/>
          <w:szCs w:val="21"/>
          <w:lang w:val="en-US"/>
        </w:rPr>
        <w:t>战国时期赵国的创始人。②[翟(</w:t>
      </w:r>
      <w:r>
        <w:rPr>
          <w:rFonts w:ascii="宋体" w:eastAsia="宋体" w:hAnsi="宋体" w:cs="宋体" w:hint="eastAsia"/>
          <w:i w:val="0"/>
          <w:caps w:val="0"/>
          <w:color w:val="333333"/>
          <w:spacing w:val="0"/>
          <w:sz w:val="21"/>
          <w:szCs w:val="21"/>
          <w:shd w:val="clear" w:color="auto" w:fill="FFFFFF"/>
        </w:rPr>
        <w:t>dí</w:t>
      </w:r>
      <w:r>
        <w:rPr>
          <w:rFonts w:ascii="宋体" w:eastAsia="宋体" w:hAnsi="宋体" w:cs="宋体" w:hint="eastAsia"/>
          <w:sz w:val="21"/>
          <w:szCs w:val="21"/>
          <w:lang w:val="en-US"/>
        </w:rPr>
        <w:t>)]春秋时期的国家。③[老人、中人]翟国的两座城池。④[抟(</w:t>
      </w:r>
      <w:r>
        <w:rPr>
          <w:rFonts w:ascii="宋体" w:eastAsia="宋体" w:hAnsi="宋体" w:cs="宋体" w:hint="eastAsia"/>
          <w:i w:val="0"/>
          <w:caps w:val="0"/>
          <w:color w:val="333333"/>
          <w:spacing w:val="0"/>
          <w:sz w:val="21"/>
          <w:szCs w:val="21"/>
          <w:shd w:val="clear" w:color="auto" w:fill="FFFFFF"/>
        </w:rPr>
        <w:t>tuán</w:t>
      </w:r>
      <w:r>
        <w:rPr>
          <w:rFonts w:ascii="宋体" w:eastAsia="宋体" w:hAnsi="宋体" w:cs="宋体" w:hint="eastAsia"/>
          <w:sz w:val="21"/>
          <w:szCs w:val="21"/>
          <w:lang w:val="en-US"/>
        </w:rPr>
        <w:t>)饭]捏成团的饭。⑤[虞</w:t>
      </w:r>
      <w:r>
        <w:rPr>
          <w:rFonts w:ascii="宋体" w:eastAsia="宋体" w:hAnsi="宋体" w:cs="宋体" w:hint="eastAsia"/>
          <w:sz w:val="21"/>
          <w:szCs w:val="21"/>
          <w:lang w:val="en-US" w:eastAsia="zh-CN"/>
        </w:rPr>
        <w:t>]</w:t>
      </w:r>
      <w:r>
        <w:rPr>
          <w:rFonts w:ascii="宋体" w:eastAsia="宋体" w:hAnsi="宋体" w:cs="宋体" w:hint="eastAsia"/>
          <w:sz w:val="21"/>
          <w:szCs w:val="21"/>
          <w:lang w:val="en-US"/>
        </w:rPr>
        <w:t>考虑</w:t>
      </w:r>
      <w:r>
        <w:rPr>
          <w:rFonts w:ascii="宋体" w:eastAsia="宋体" w:hAnsi="宋体" w:cs="宋体" w:hint="eastAsia"/>
          <w:sz w:val="21"/>
          <w:szCs w:val="21"/>
          <w:lang w:val="en-US" w:eastAsia="zh-CN"/>
        </w:rPr>
        <w:t>，</w:t>
      </w:r>
      <w:r>
        <w:rPr>
          <w:rFonts w:ascii="宋体" w:eastAsia="宋体" w:hAnsi="宋体" w:cs="宋体" w:hint="eastAsia"/>
          <w:sz w:val="21"/>
          <w:szCs w:val="21"/>
          <w:lang w:val="en-US"/>
        </w:rPr>
        <w:t>防范。⑥[从]同“纵</w:t>
      </w:r>
      <w:r>
        <w:rPr>
          <w:rFonts w:ascii="宋体" w:eastAsia="宋体" w:hAnsi="宋体" w:cs="宋体" w:hint="default"/>
          <w:sz w:val="21"/>
          <w:szCs w:val="21"/>
          <w:lang w:val="en-US" w:eastAsia="zh-CN"/>
        </w:rPr>
        <w:t>”</w:t>
      </w:r>
      <w:r>
        <w:rPr>
          <w:rFonts w:ascii="宋体" w:eastAsia="宋体" w:hAnsi="宋体" w:cs="宋体" w:hint="eastAsia"/>
          <w:sz w:val="21"/>
          <w:szCs w:val="21"/>
          <w:lang w:val="en-US"/>
        </w:rPr>
        <w:t>。⑦[罄(</w:t>
      </w:r>
      <w:r>
        <w:rPr>
          <w:rFonts w:ascii="宋体" w:eastAsia="宋体" w:hAnsi="宋体" w:cs="宋体" w:hint="eastAsia"/>
          <w:i w:val="0"/>
          <w:caps w:val="0"/>
          <w:color w:val="333333"/>
          <w:spacing w:val="0"/>
          <w:sz w:val="21"/>
          <w:szCs w:val="21"/>
          <w:shd w:val="clear" w:color="auto" w:fill="FFFFFF"/>
        </w:rPr>
        <w:t>qìng</w:t>
      </w:r>
      <w:r>
        <w:rPr>
          <w:rFonts w:ascii="宋体" w:eastAsia="宋体" w:hAnsi="宋体" w:cs="宋体" w:hint="eastAsia"/>
          <w:sz w:val="21"/>
          <w:szCs w:val="21"/>
          <w:lang w:val="en-US"/>
        </w:rPr>
        <w:t>)]用尽</w:t>
      </w:r>
      <w:r>
        <w:rPr>
          <w:rFonts w:ascii="宋体" w:eastAsia="宋体" w:hAnsi="宋体" w:cs="宋体" w:hint="eastAsia"/>
          <w:sz w:val="21"/>
          <w:szCs w:val="21"/>
          <w:lang w:val="en-US" w:eastAsia="zh-CN"/>
        </w:rPr>
        <w:t>，</w:t>
      </w:r>
      <w:r>
        <w:rPr>
          <w:rFonts w:ascii="宋体" w:eastAsia="宋体" w:hAnsi="宋体" w:cs="宋体" w:hint="eastAsia"/>
          <w:sz w:val="21"/>
          <w:szCs w:val="21"/>
          <w:lang w:val="en-US"/>
        </w:rPr>
        <w:t>消耗殆尽。⑧[</w:t>
      </w:r>
      <w:r>
        <w:rPr>
          <w:rFonts w:ascii="宋体" w:eastAsia="宋体" w:hAnsi="宋体" w:cs="宋体" w:hint="eastAsia"/>
          <w:sz w:val="21"/>
          <w:szCs w:val="21"/>
          <w:lang w:val="en-US" w:eastAsia="zh-CN"/>
        </w:rPr>
        <w:t>干</w:t>
      </w:r>
      <w:r>
        <w:rPr>
          <w:rFonts w:ascii="宋体" w:eastAsia="宋体" w:hAnsi="宋体" w:cs="宋体" w:hint="eastAsia"/>
          <w:sz w:val="21"/>
          <w:szCs w:val="21"/>
          <w:lang w:val="en-US"/>
        </w:rPr>
        <w:t>戈不戢</w:t>
      </w:r>
      <w:r>
        <w:rPr>
          <w:rFonts w:ascii="宋体" w:eastAsia="宋体" w:hAnsi="宋体" w:cs="宋体" w:hint="eastAsia"/>
          <w:sz w:val="21"/>
          <w:szCs w:val="21"/>
          <w:lang w:val="en-US" w:eastAsia="zh-CN"/>
        </w:rPr>
        <w:t>(</w:t>
      </w:r>
      <w:r>
        <w:rPr>
          <w:rFonts w:ascii="宋体" w:eastAsia="宋体" w:hAnsi="宋体" w:cs="宋体" w:hint="eastAsia"/>
          <w:i w:val="0"/>
          <w:caps w:val="0"/>
          <w:color w:val="333333"/>
          <w:spacing w:val="0"/>
          <w:sz w:val="21"/>
          <w:szCs w:val="21"/>
          <w:shd w:val="clear" w:color="auto" w:fill="FFFFFF"/>
        </w:rPr>
        <w:t>jí</w:t>
      </w:r>
      <w:r>
        <w:rPr>
          <w:rFonts w:ascii="宋体" w:eastAsia="宋体" w:hAnsi="宋体" w:cs="宋体" w:hint="eastAsia"/>
          <w:sz w:val="21"/>
          <w:szCs w:val="21"/>
          <w:lang w:val="en-US"/>
        </w:rPr>
        <w:t>)</w:t>
      </w:r>
      <w:r>
        <w:rPr>
          <w:rFonts w:ascii="宋体" w:eastAsia="宋体" w:hAnsi="宋体" w:cs="宋体" w:hint="eastAsia"/>
          <w:sz w:val="21"/>
          <w:szCs w:val="21"/>
          <w:lang w:val="en-US" w:eastAsia="zh-CN"/>
        </w:rPr>
        <w:t>]</w:t>
      </w:r>
      <w:r>
        <w:rPr>
          <w:rFonts w:ascii="宋体" w:eastAsia="宋体" w:hAnsi="宋体" w:cs="宋体" w:hint="eastAsia"/>
          <w:sz w:val="21"/>
          <w:szCs w:val="21"/>
          <w:lang w:val="en-US"/>
        </w:rPr>
        <w:t>战事终年不休。⑨[殒(</w:t>
      </w:r>
      <w:r>
        <w:rPr>
          <w:rFonts w:ascii="宋体" w:eastAsia="宋体" w:hAnsi="宋体" w:cs="宋体" w:hint="eastAsia"/>
          <w:i w:val="0"/>
          <w:caps w:val="0"/>
          <w:color w:val="333333"/>
          <w:spacing w:val="0"/>
          <w:sz w:val="21"/>
          <w:szCs w:val="21"/>
          <w:shd w:val="clear" w:color="auto" w:fill="FFFFFF"/>
        </w:rPr>
        <w:t>yǔn</w:t>
      </w:r>
      <w:r>
        <w:rPr>
          <w:rFonts w:ascii="宋体" w:eastAsia="宋体" w:hAnsi="宋体" w:cs="宋体" w:hint="eastAsia"/>
          <w:sz w:val="21"/>
          <w:szCs w:val="21"/>
          <w:lang w:val="en-US"/>
        </w:rPr>
        <w:t>)]死亡。</w:t>
      </w:r>
    </w:p>
    <w:p>
      <w:pPr>
        <w:bidi w:val="0"/>
        <w:jc w:val="left"/>
        <w:rPr>
          <w:rFonts w:eastAsia="宋体" w:hint="default"/>
          <w:u w:val="single"/>
          <w:lang w:val="en-US" w:eastAsia="zh-CN"/>
        </w:rPr>
      </w:pPr>
      <w:r>
        <w:rPr>
          <w:lang w:val="en-US"/>
        </w:rPr>
        <w:t>答</w:t>
      </w:r>
      <w:r>
        <w:rPr>
          <w:rFonts w:hint="eastAsia"/>
          <w:lang w:val="en-US" w:eastAsia="zh-CN"/>
        </w:rPr>
        <w:t>:</w:t>
      </w:r>
      <w:r>
        <w:rPr>
          <w:rFonts w:hint="eastAsia"/>
          <w:u w:val="single"/>
          <w:lang w:val="en-US" w:eastAsia="zh-CN"/>
        </w:rPr>
        <w:t xml:space="preserve">                                              </w:t>
      </w:r>
    </w:p>
    <w:p>
      <w:pPr>
        <w:bidi w:val="0"/>
        <w:jc w:val="left"/>
        <w:rPr>
          <w:lang w:val="en-US"/>
        </w:rPr>
      </w:pPr>
    </w:p>
    <w:p>
      <w:pPr>
        <w:bidi w:val="0"/>
        <w:jc w:val="left"/>
        <w:rPr>
          <w:rFonts w:ascii="宋体" w:eastAsia="宋体" w:hAnsi="宋体" w:cs="宋体" w:hint="eastAsia"/>
          <w:b/>
          <w:bCs/>
          <w:sz w:val="21"/>
          <w:szCs w:val="21"/>
        </w:rPr>
      </w:pPr>
      <w:r>
        <w:rPr>
          <w:rFonts w:ascii="宋体" w:eastAsia="宋体" w:hAnsi="宋体" w:cs="宋体" w:hint="eastAsia"/>
          <w:b/>
          <w:bCs/>
          <w:sz w:val="21"/>
          <w:szCs w:val="21"/>
        </w:rPr>
        <w:t>三、名著阅读(5分)</w:t>
      </w:r>
    </w:p>
    <w:p>
      <w:pPr>
        <w:bidi w:val="0"/>
        <w:jc w:val="left"/>
        <w:rPr>
          <w:rFonts w:ascii="宋体" w:eastAsia="宋体" w:hAnsi="宋体" w:cs="宋体" w:hint="eastAsia"/>
          <w:sz w:val="21"/>
          <w:szCs w:val="21"/>
        </w:rPr>
      </w:pPr>
      <w:r>
        <w:rPr>
          <w:rFonts w:ascii="宋体" w:eastAsia="宋体" w:hAnsi="宋体" w:cs="宋体" w:hint="eastAsia"/>
          <w:sz w:val="21"/>
          <w:szCs w:val="21"/>
        </w:rPr>
        <w:t>15.阅读一部名著时</w:t>
      </w:r>
      <w:r>
        <w:rPr>
          <w:rFonts w:ascii="宋体" w:eastAsia="宋体" w:hAnsi="宋体" w:cs="宋体" w:hint="eastAsia"/>
          <w:sz w:val="21"/>
          <w:szCs w:val="21"/>
          <w:lang w:eastAsia="zh-CN"/>
        </w:rPr>
        <w:t>，</w:t>
      </w:r>
      <w:r>
        <w:rPr>
          <w:rFonts w:ascii="宋体" w:eastAsia="宋体" w:hAnsi="宋体" w:cs="宋体" w:hint="eastAsia"/>
          <w:sz w:val="21"/>
          <w:szCs w:val="21"/>
        </w:rPr>
        <w:t>个性鲜明的人物、曲折起伏的情节、纷繁多样的人情世态……都</w:t>
      </w:r>
      <w:r>
        <w:rPr>
          <w:rFonts w:ascii="宋体" w:eastAsia="宋体" w:hAnsi="宋体" w:cs="宋体" w:hint="eastAsia"/>
          <w:sz w:val="21"/>
          <w:szCs w:val="21"/>
          <w:lang w:eastAsia="zh-CN"/>
        </w:rPr>
        <w:t>可</w:t>
      </w:r>
      <w:r>
        <w:rPr>
          <w:rFonts w:ascii="宋体" w:eastAsia="宋体" w:hAnsi="宋体" w:cs="宋体" w:hint="eastAsia"/>
          <w:sz w:val="21"/>
          <w:szCs w:val="21"/>
        </w:rPr>
        <w:t>能引发你的阅读兴趣。请结合一部名著的内容</w:t>
      </w:r>
      <w:r>
        <w:rPr>
          <w:rFonts w:ascii="宋体" w:eastAsia="宋体" w:hAnsi="宋体" w:cs="宋体" w:hint="eastAsia"/>
          <w:sz w:val="21"/>
          <w:szCs w:val="21"/>
          <w:lang w:eastAsia="zh-CN"/>
        </w:rPr>
        <w:t>，</w:t>
      </w:r>
      <w:r>
        <w:rPr>
          <w:rFonts w:ascii="宋体" w:eastAsia="宋体" w:hAnsi="宋体" w:cs="宋体" w:hint="eastAsia"/>
          <w:sz w:val="21"/>
          <w:szCs w:val="21"/>
        </w:rPr>
        <w:t>说出是什么引发了你的阅读兴趣</w:t>
      </w:r>
      <w:r>
        <w:rPr>
          <w:rFonts w:ascii="宋体" w:eastAsia="宋体" w:hAnsi="宋体" w:cs="宋体" w:hint="eastAsia"/>
          <w:sz w:val="21"/>
          <w:szCs w:val="21"/>
          <w:lang w:eastAsia="zh-CN"/>
        </w:rPr>
        <w:t>，</w:t>
      </w:r>
      <w:r>
        <w:rPr>
          <w:rFonts w:ascii="宋体" w:eastAsia="宋体" w:hAnsi="宋体" w:cs="宋体" w:hint="eastAsia"/>
          <w:sz w:val="21"/>
          <w:szCs w:val="21"/>
        </w:rPr>
        <w:t>并简要说明这一兴趣是如何促使你阅读这部名著的。(100字左右)</w:t>
      </w:r>
    </w:p>
    <w:p>
      <w:pPr>
        <w:bidi w:val="0"/>
        <w:jc w:val="left"/>
        <w:rPr>
          <w:rFonts w:ascii="宋体" w:eastAsia="宋体" w:hAnsi="宋体" w:cs="宋体" w:hint="default"/>
          <w:sz w:val="21"/>
          <w:szCs w:val="21"/>
          <w:u w:val="single"/>
          <w:lang w:val="en-US" w:eastAsia="zh-CN"/>
        </w:rPr>
      </w:pPr>
      <w:r>
        <w:rPr>
          <w:rFonts w:ascii="宋体" w:eastAsia="宋体" w:hAnsi="宋体" w:cs="宋体" w:hint="eastAsia"/>
          <w:sz w:val="21"/>
          <w:szCs w:val="21"/>
          <w:lang w:eastAsia="zh-CN"/>
        </w:rPr>
        <w:t>答：</w:t>
      </w:r>
      <w:r>
        <w:rPr>
          <w:rFonts w:ascii="宋体" w:eastAsia="宋体" w:hAnsi="宋体" w:cs="宋体" w:hint="eastAsia"/>
          <w:sz w:val="21"/>
          <w:szCs w:val="21"/>
          <w:u w:val="single"/>
          <w:lang w:val="en-US" w:eastAsia="zh-CN"/>
        </w:rPr>
        <w:t xml:space="preserve">                                                                  </w:t>
      </w:r>
    </w:p>
    <w:p>
      <w:pPr>
        <w:bidi w:val="0"/>
        <w:jc w:val="left"/>
        <w:rPr>
          <w:rFonts w:ascii="宋体" w:eastAsia="宋体" w:hAnsi="宋体" w:cs="宋体" w:hint="eastAsia"/>
          <w:sz w:val="21"/>
          <w:szCs w:val="21"/>
        </w:rPr>
      </w:pPr>
    </w:p>
    <w:p>
      <w:pPr>
        <w:bidi w:val="0"/>
        <w:jc w:val="left"/>
        <w:rPr>
          <w:rFonts w:ascii="宋体" w:eastAsia="宋体" w:hAnsi="宋体" w:cs="宋体" w:hint="eastAsia"/>
          <w:b/>
          <w:bCs/>
          <w:sz w:val="21"/>
          <w:szCs w:val="21"/>
        </w:rPr>
      </w:pPr>
      <w:r>
        <w:rPr>
          <w:rFonts w:ascii="宋体" w:eastAsia="宋体" w:hAnsi="宋体" w:cs="宋体" w:hint="eastAsia"/>
          <w:b/>
          <w:bCs/>
          <w:sz w:val="21"/>
          <w:szCs w:val="21"/>
        </w:rPr>
        <w:t>四、现代文阅读(共23分)</w:t>
      </w:r>
    </w:p>
    <w:p>
      <w:pPr>
        <w:bidi w:val="0"/>
        <w:jc w:val="left"/>
        <w:rPr>
          <w:rFonts w:ascii="宋体" w:eastAsia="宋体" w:hAnsi="宋体" w:cs="宋体" w:hint="eastAsia"/>
          <w:b/>
          <w:bCs/>
          <w:sz w:val="21"/>
          <w:szCs w:val="21"/>
        </w:rPr>
      </w:pPr>
      <w:r>
        <w:rPr>
          <w:rFonts w:ascii="宋体" w:eastAsia="宋体" w:hAnsi="宋体" w:cs="宋体" w:hint="eastAsia"/>
          <w:b/>
          <w:bCs/>
          <w:sz w:val="21"/>
          <w:szCs w:val="21"/>
          <w:lang w:eastAsia="zh-CN"/>
        </w:rPr>
        <w:t>（</w:t>
      </w:r>
      <w:r>
        <w:rPr>
          <w:rFonts w:ascii="宋体" w:eastAsia="宋体" w:hAnsi="宋体" w:cs="宋体" w:hint="eastAsia"/>
          <w:b/>
          <w:bCs/>
          <w:sz w:val="21"/>
          <w:szCs w:val="21"/>
        </w:rPr>
        <w:t>一)阅读下面材料</w:t>
      </w:r>
      <w:r>
        <w:rPr>
          <w:rFonts w:ascii="宋体" w:eastAsia="宋体" w:hAnsi="宋体" w:cs="宋体" w:hint="eastAsia"/>
          <w:b/>
          <w:bCs/>
          <w:sz w:val="21"/>
          <w:szCs w:val="21"/>
          <w:lang w:eastAsia="zh-CN"/>
        </w:rPr>
        <w:t>，</w:t>
      </w:r>
      <w:r>
        <w:rPr>
          <w:rFonts w:ascii="宋体" w:eastAsia="宋体" w:hAnsi="宋体" w:cs="宋体" w:hint="eastAsia"/>
          <w:b/>
          <w:bCs/>
          <w:sz w:val="21"/>
          <w:szCs w:val="21"/>
        </w:rPr>
        <w:t>完成16-18题。(共7分)</w:t>
      </w:r>
    </w:p>
    <w:p>
      <w:pPr>
        <w:bidi w:val="0"/>
        <w:jc w:val="left"/>
        <w:rPr>
          <w:rFonts w:ascii="宋体" w:eastAsia="宋体" w:hAnsi="宋体" w:cs="宋体" w:hint="eastAsia"/>
          <w:b/>
          <w:bCs/>
          <w:sz w:val="21"/>
          <w:szCs w:val="21"/>
          <w:lang w:val="en-US" w:eastAsia="zh-CN"/>
        </w:rPr>
      </w:pPr>
      <w:r>
        <w:rPr>
          <w:rFonts w:ascii="宋体" w:eastAsia="宋体" w:hAnsi="宋体" w:cs="宋体" w:hint="eastAsia"/>
          <w:b/>
          <w:bCs/>
          <w:sz w:val="21"/>
          <w:szCs w:val="21"/>
        </w:rPr>
        <w:t>【材料</w:t>
      </w:r>
      <w:r>
        <w:rPr>
          <w:rFonts w:ascii="宋体" w:eastAsia="宋体" w:hAnsi="宋体" w:cs="宋体" w:hint="eastAsia"/>
          <w:b/>
          <w:bCs/>
          <w:sz w:val="21"/>
          <w:szCs w:val="21"/>
          <w:lang w:eastAsia="zh-CN"/>
        </w:rPr>
        <w:t>一】</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ascii="楷体" w:eastAsia="楷体" w:hAnsi="楷体" w:cs="楷体" w:hint="eastAsia"/>
          <w:sz w:val="21"/>
          <w:szCs w:val="21"/>
        </w:rPr>
      </w:pPr>
      <w:r>
        <w:rPr>
          <w:rFonts w:ascii="楷体" w:eastAsia="楷体" w:hAnsi="楷体" w:cs="楷体" w:hint="eastAsia"/>
          <w:sz w:val="21"/>
          <w:szCs w:val="21"/>
        </w:rPr>
        <w:t>中国是一个发展中国家</w:t>
      </w:r>
      <w:r>
        <w:rPr>
          <w:rFonts w:ascii="楷体" w:eastAsia="楷体" w:hAnsi="楷体" w:cs="楷体" w:hint="eastAsia"/>
          <w:sz w:val="21"/>
          <w:szCs w:val="21"/>
          <w:lang w:eastAsia="zh-CN"/>
        </w:rPr>
        <w:t>，</w:t>
      </w:r>
      <w:r>
        <w:rPr>
          <w:rFonts w:ascii="楷体" w:eastAsia="楷体" w:hAnsi="楷体" w:cs="楷体" w:hint="eastAsia"/>
          <w:sz w:val="21"/>
          <w:szCs w:val="21"/>
        </w:rPr>
        <w:t>基础差</w:t>
      </w:r>
      <w:r>
        <w:rPr>
          <w:rFonts w:ascii="楷体" w:eastAsia="楷体" w:hAnsi="楷体" w:cs="楷体" w:hint="eastAsia"/>
          <w:sz w:val="21"/>
          <w:szCs w:val="21"/>
          <w:lang w:eastAsia="zh-CN"/>
        </w:rPr>
        <w:t>，</w:t>
      </w:r>
      <w:r>
        <w:rPr>
          <w:rFonts w:ascii="楷体" w:eastAsia="楷体" w:hAnsi="楷体" w:cs="楷体" w:hint="eastAsia"/>
          <w:sz w:val="21"/>
          <w:szCs w:val="21"/>
        </w:rPr>
        <w:t>底子薄</w:t>
      </w:r>
      <w:r>
        <w:rPr>
          <w:rFonts w:ascii="楷体" w:eastAsia="楷体" w:hAnsi="楷体" w:cs="楷体" w:hint="eastAsia"/>
          <w:sz w:val="21"/>
          <w:szCs w:val="21"/>
          <w:lang w:eastAsia="zh-CN"/>
        </w:rPr>
        <w:t>，</w:t>
      </w:r>
      <w:r>
        <w:rPr>
          <w:rFonts w:ascii="楷体" w:eastAsia="楷体" w:hAnsi="楷体" w:cs="楷体" w:hint="eastAsia"/>
          <w:sz w:val="21"/>
          <w:szCs w:val="21"/>
        </w:rPr>
        <w:t>人口多</w:t>
      </w:r>
      <w:r>
        <w:rPr>
          <w:rFonts w:ascii="楷体" w:eastAsia="楷体" w:hAnsi="楷体" w:cs="楷体" w:hint="eastAsia"/>
          <w:sz w:val="21"/>
          <w:szCs w:val="21"/>
          <w:lang w:eastAsia="zh-CN"/>
        </w:rPr>
        <w:t>，</w:t>
      </w:r>
      <w:r>
        <w:rPr>
          <w:rFonts w:ascii="楷体" w:eastAsia="楷体" w:hAnsi="楷体" w:cs="楷体" w:hint="eastAsia"/>
          <w:sz w:val="21"/>
          <w:szCs w:val="21"/>
        </w:rPr>
        <w:t>贫田人口尤其是农村的贫困人口众多。为了促进发展</w:t>
      </w:r>
      <w:r>
        <w:rPr>
          <w:rFonts w:ascii="楷体" w:eastAsia="楷体" w:hAnsi="楷体" w:cs="楷体" w:hint="eastAsia"/>
          <w:sz w:val="21"/>
          <w:szCs w:val="21"/>
          <w:lang w:eastAsia="zh-CN"/>
        </w:rPr>
        <w:t>，</w:t>
      </w:r>
      <w:r>
        <w:rPr>
          <w:rFonts w:ascii="楷体" w:eastAsia="楷体" w:hAnsi="楷体" w:cs="楷体" w:hint="eastAsia"/>
          <w:sz w:val="21"/>
          <w:szCs w:val="21"/>
        </w:rPr>
        <w:t>消除贫田</w:t>
      </w:r>
      <w:r>
        <w:rPr>
          <w:rFonts w:ascii="楷体" w:eastAsia="楷体" w:hAnsi="楷体" w:cs="楷体" w:hint="eastAsia"/>
          <w:sz w:val="21"/>
          <w:szCs w:val="21"/>
          <w:lang w:eastAsia="zh-CN"/>
        </w:rPr>
        <w:t>，</w:t>
      </w:r>
      <w:r>
        <w:rPr>
          <w:rFonts w:ascii="楷体" w:eastAsia="楷体" w:hAnsi="楷体" w:cs="楷体" w:hint="eastAsia"/>
          <w:sz w:val="21"/>
          <w:szCs w:val="21"/>
        </w:rPr>
        <w:t>实现共阿富裕</w:t>
      </w:r>
      <w:r>
        <w:rPr>
          <w:rFonts w:ascii="楷体" w:eastAsia="楷体" w:hAnsi="楷体" w:cs="楷体" w:hint="eastAsia"/>
          <w:sz w:val="21"/>
          <w:szCs w:val="21"/>
          <w:lang w:eastAsia="zh-CN"/>
        </w:rPr>
        <w:t>，</w:t>
      </w:r>
      <w:r>
        <w:rPr>
          <w:rFonts w:ascii="楷体" w:eastAsia="楷体" w:hAnsi="楷体" w:cs="楷体" w:hint="eastAsia"/>
          <w:sz w:val="21"/>
          <w:szCs w:val="21"/>
        </w:rPr>
        <w:t>新中国成立以来</w:t>
      </w:r>
      <w:r>
        <w:rPr>
          <w:rFonts w:ascii="楷体" w:eastAsia="楷体" w:hAnsi="楷体" w:cs="楷体" w:hint="eastAsia"/>
          <w:sz w:val="21"/>
          <w:szCs w:val="21"/>
          <w:lang w:eastAsia="zh-CN"/>
        </w:rPr>
        <w:t>，</w:t>
      </w:r>
      <w:r>
        <w:rPr>
          <w:rFonts w:ascii="楷体" w:eastAsia="楷体" w:hAnsi="楷体" w:cs="楷体" w:hint="eastAsia"/>
          <w:sz w:val="21"/>
          <w:szCs w:val="21"/>
        </w:rPr>
        <w:t>在党的领异下</w:t>
      </w:r>
      <w:r>
        <w:rPr>
          <w:rFonts w:ascii="楷体" w:eastAsia="楷体" w:hAnsi="楷体" w:cs="楷体" w:hint="eastAsia"/>
          <w:sz w:val="21"/>
          <w:szCs w:val="21"/>
          <w:lang w:eastAsia="zh-CN"/>
        </w:rPr>
        <w:t>，</w:t>
      </w:r>
      <w:r>
        <w:rPr>
          <w:rFonts w:ascii="楷体" w:eastAsia="楷体" w:hAnsi="楷体" w:cs="楷体" w:hint="eastAsia"/>
          <w:sz w:val="21"/>
          <w:szCs w:val="21"/>
        </w:rPr>
        <w:t>政府始终将扶贫减贫作为国家发展的重要任务。建国之初</w:t>
      </w:r>
      <w:r>
        <w:rPr>
          <w:rFonts w:ascii="楷体" w:eastAsia="楷体" w:hAnsi="楷体" w:cs="楷体" w:hint="eastAsia"/>
          <w:sz w:val="21"/>
          <w:szCs w:val="21"/>
          <w:lang w:eastAsia="zh-CN"/>
        </w:rPr>
        <w:t>，</w:t>
      </w:r>
      <w:r>
        <w:rPr>
          <w:rFonts w:ascii="楷体" w:eastAsia="楷体" w:hAnsi="楷体" w:cs="楷体" w:hint="eastAsia"/>
          <w:sz w:val="21"/>
          <w:szCs w:val="21"/>
        </w:rPr>
        <w:t>国家实行土地改革</w:t>
      </w:r>
      <w:r>
        <w:rPr>
          <w:rFonts w:ascii="楷体" w:eastAsia="楷体" w:hAnsi="楷体" w:cs="楷体" w:hint="eastAsia"/>
          <w:sz w:val="21"/>
          <w:szCs w:val="21"/>
          <w:lang w:eastAsia="zh-CN"/>
        </w:rPr>
        <w:t>，</w:t>
      </w:r>
      <w:r>
        <w:rPr>
          <w:rFonts w:ascii="楷体" w:eastAsia="楷体" w:hAnsi="楷体" w:cs="楷体" w:hint="eastAsia"/>
          <w:sz w:val="21"/>
          <w:szCs w:val="21"/>
        </w:rPr>
        <w:t>建立了社会主义制度</w:t>
      </w:r>
      <w:r>
        <w:rPr>
          <w:rFonts w:ascii="楷体" w:eastAsia="楷体" w:hAnsi="楷体" w:cs="楷体" w:hint="eastAsia"/>
          <w:sz w:val="21"/>
          <w:szCs w:val="21"/>
          <w:lang w:eastAsia="zh-CN"/>
        </w:rPr>
        <w:t>，</w:t>
      </w:r>
      <w:r>
        <w:rPr>
          <w:rFonts w:ascii="楷体" w:eastAsia="楷体" w:hAnsi="楷体" w:cs="楷体" w:hint="eastAsia"/>
          <w:sz w:val="21"/>
          <w:szCs w:val="21"/>
        </w:rPr>
        <w:t>为消除贫田奠定了制度基础。1978年国家全面实施改革开放</w:t>
      </w:r>
      <w:r>
        <w:rPr>
          <w:rFonts w:ascii="楷体" w:eastAsia="楷体" w:hAnsi="楷体" w:cs="楷体" w:hint="eastAsia"/>
          <w:sz w:val="21"/>
          <w:szCs w:val="21"/>
          <w:lang w:eastAsia="zh-CN"/>
        </w:rPr>
        <w:t>，</w:t>
      </w:r>
      <w:r>
        <w:rPr>
          <w:rFonts w:ascii="楷体" w:eastAsia="楷体" w:hAnsi="楷体" w:cs="楷体" w:hint="eastAsia"/>
          <w:sz w:val="21"/>
          <w:szCs w:val="21"/>
        </w:rPr>
        <w:t>经济高速发展</w:t>
      </w:r>
      <w:r>
        <w:rPr>
          <w:rFonts w:ascii="楷体" w:eastAsia="楷体" w:hAnsi="楷体" w:cs="楷体" w:hint="eastAsia"/>
          <w:sz w:val="21"/>
          <w:szCs w:val="21"/>
          <w:lang w:eastAsia="zh-CN"/>
        </w:rPr>
        <w:t>，</w:t>
      </w:r>
      <w:r>
        <w:rPr>
          <w:rFonts w:ascii="楷体" w:eastAsia="楷体" w:hAnsi="楷体" w:cs="楷体" w:hint="eastAsia"/>
          <w:sz w:val="21"/>
          <w:szCs w:val="21"/>
        </w:rPr>
        <w:t>农村贫困人口大幅减少。为进一步提升减贫成效</w:t>
      </w:r>
      <w:r>
        <w:rPr>
          <w:rFonts w:ascii="楷体" w:eastAsia="楷体" w:hAnsi="楷体" w:cs="楷体" w:hint="eastAsia"/>
          <w:sz w:val="21"/>
          <w:szCs w:val="21"/>
          <w:lang w:eastAsia="zh-CN"/>
        </w:rPr>
        <w:t>，</w:t>
      </w:r>
      <w:r>
        <w:rPr>
          <w:rFonts w:ascii="楷体" w:eastAsia="楷体" w:hAnsi="楷体" w:cs="楷体" w:hint="eastAsia"/>
          <w:sz w:val="21"/>
          <w:szCs w:val="21"/>
        </w:rPr>
        <w:t>自1986年起</w:t>
      </w:r>
      <w:r>
        <w:rPr>
          <w:rFonts w:ascii="楷体" w:eastAsia="楷体" w:hAnsi="楷体" w:cs="楷体" w:hint="eastAsia"/>
          <w:sz w:val="21"/>
          <w:szCs w:val="21"/>
          <w:lang w:eastAsia="zh-CN"/>
        </w:rPr>
        <w:t>，</w:t>
      </w:r>
      <w:r>
        <w:rPr>
          <w:rFonts w:ascii="楷体" w:eastAsia="楷体" w:hAnsi="楷体" w:cs="楷体" w:hint="eastAsia"/>
          <w:sz w:val="21"/>
          <w:szCs w:val="21"/>
        </w:rPr>
        <w:t>党进一步加强对扶贫工作的领导</w:t>
      </w:r>
      <w:r>
        <w:rPr>
          <w:rFonts w:ascii="楷体" w:eastAsia="楷体" w:hAnsi="楷体" w:cs="楷体" w:hint="eastAsia"/>
          <w:sz w:val="21"/>
          <w:szCs w:val="21"/>
          <w:lang w:eastAsia="zh-CN"/>
        </w:rPr>
        <w:t>，</w:t>
      </w:r>
      <w:r>
        <w:rPr>
          <w:rFonts w:ascii="楷体" w:eastAsia="楷体" w:hAnsi="楷体" w:cs="楷体" w:hint="eastAsia"/>
          <w:sz w:val="21"/>
          <w:szCs w:val="21"/>
        </w:rPr>
        <w:t>政府成立了专门扶贫机构</w:t>
      </w:r>
      <w:r>
        <w:rPr>
          <w:rFonts w:ascii="楷体" w:eastAsia="楷体" w:hAnsi="楷体" w:cs="楷体" w:hint="eastAsia"/>
          <w:sz w:val="21"/>
          <w:szCs w:val="21"/>
          <w:lang w:eastAsia="zh-CN"/>
        </w:rPr>
        <w:t>，</w:t>
      </w:r>
      <w:r>
        <w:rPr>
          <w:rFonts w:ascii="楷体" w:eastAsia="楷体" w:hAnsi="楷体" w:cs="楷体" w:hint="eastAsia"/>
          <w:sz w:val="21"/>
          <w:szCs w:val="21"/>
        </w:rPr>
        <w:t>开始进行有组织、有计划、大规模的开发式扶贫</w:t>
      </w:r>
      <w:r>
        <w:rPr>
          <w:rFonts w:ascii="楷体" w:eastAsia="楷体" w:hAnsi="楷体" w:cs="楷体" w:hint="eastAsia"/>
          <w:sz w:val="21"/>
          <w:szCs w:val="21"/>
          <w:lang w:eastAsia="zh-CN"/>
        </w:rPr>
        <w:t>，</w:t>
      </w:r>
      <w:r>
        <w:rPr>
          <w:rFonts w:ascii="楷体" w:eastAsia="楷体" w:hAnsi="楷体" w:cs="楷体" w:hint="eastAsia"/>
          <w:sz w:val="21"/>
          <w:szCs w:val="21"/>
        </w:rPr>
        <w:t>并先后制定实施了《因家八七扶贫攻坚计划(1994-2000年)》《中国农村扶贫开发纲要(2001-2010年)》《中国农村扶贫开发纲要(2011-2020年)。2013年</w:t>
      </w:r>
      <w:r>
        <w:rPr>
          <w:rFonts w:ascii="楷体" w:eastAsia="楷体" w:hAnsi="楷体" w:cs="楷体" w:hint="eastAsia"/>
          <w:sz w:val="21"/>
          <w:szCs w:val="21"/>
          <w:lang w:eastAsia="zh-CN"/>
        </w:rPr>
        <w:t>，</w:t>
      </w:r>
      <w:r>
        <w:rPr>
          <w:rFonts w:ascii="楷体" w:eastAsia="楷体" w:hAnsi="楷体" w:cs="楷体" w:hint="eastAsia"/>
          <w:sz w:val="21"/>
          <w:szCs w:val="21"/>
        </w:rPr>
        <w:t>为全面建成小康社会</w:t>
      </w:r>
      <w:r>
        <w:rPr>
          <w:rFonts w:ascii="楷体" w:eastAsia="楷体" w:hAnsi="楷体" w:cs="楷体" w:hint="eastAsia"/>
          <w:sz w:val="21"/>
          <w:szCs w:val="21"/>
          <w:lang w:eastAsia="zh-CN"/>
        </w:rPr>
        <w:t>，</w:t>
      </w:r>
      <w:r>
        <w:rPr>
          <w:rFonts w:ascii="楷体" w:eastAsia="楷体" w:hAnsi="楷体" w:cs="楷体" w:hint="eastAsia"/>
          <w:sz w:val="21"/>
          <w:szCs w:val="21"/>
        </w:rPr>
        <w:t>实现第一个百年奋斗日标</w:t>
      </w:r>
      <w:r>
        <w:rPr>
          <w:rFonts w:ascii="楷体" w:eastAsia="楷体" w:hAnsi="楷体" w:cs="楷体" w:hint="eastAsia"/>
          <w:sz w:val="21"/>
          <w:szCs w:val="21"/>
          <w:lang w:eastAsia="zh-CN"/>
        </w:rPr>
        <w:t>，</w:t>
      </w:r>
      <w:r>
        <w:rPr>
          <w:rFonts w:ascii="楷体" w:eastAsia="楷体" w:hAnsi="楷体" w:cs="楷体" w:hint="eastAsia"/>
          <w:sz w:val="21"/>
          <w:szCs w:val="21"/>
        </w:rPr>
        <w:t>党和政府又提出了精准扶贫战略。</w:t>
      </w:r>
    </w:p>
    <w:p>
      <w:pPr>
        <w:bidi w:val="0"/>
        <w:jc w:val="left"/>
        <w:rPr>
          <w:rFonts w:ascii="宋体" w:eastAsia="宋体" w:hAnsi="宋体" w:cs="宋体" w:hint="eastAsia"/>
          <w:sz w:val="21"/>
          <w:szCs w:val="21"/>
        </w:rPr>
      </w:pPr>
      <w:r>
        <w:drawing>
          <wp:anchor distT="0" distB="0" distL="114300" distR="114300" simplePos="0" relativeHeight="251660288" behindDoc="1" locked="0" layoutInCell="1" allowOverlap="1">
            <wp:simplePos x="0" y="0"/>
            <wp:positionH relativeFrom="column">
              <wp:posOffset>419100</wp:posOffset>
            </wp:positionH>
            <wp:positionV relativeFrom="paragraph">
              <wp:posOffset>15240</wp:posOffset>
            </wp:positionV>
            <wp:extent cx="2635250" cy="1762125"/>
            <wp:effectExtent l="0" t="0" r="12700" b="9525"/>
            <wp:wrapTight wrapText="bothSides">
              <wp:wrapPolygon>
                <wp:start x="0" y="0"/>
                <wp:lineTo x="0" y="21483"/>
                <wp:lineTo x="21392" y="21483"/>
                <wp:lineTo x="21392" y="0"/>
                <wp:lineTo x="0" y="0"/>
              </wp:wrapPolygon>
            </wp:wrapTight>
            <wp:docPr id="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9"/>
                    <pic:cNvPicPr>
                      <a:picLocks noChangeAspect="1"/>
                    </pic:cNvPicPr>
                  </pic:nvPicPr>
                  <pic:blipFill>
                    <a:blip xmlns:r="http://schemas.openxmlformats.org/officeDocument/2006/relationships" r:embed="rId12"/>
                    <a:stretch>
                      <a:fillRect/>
                    </a:stretch>
                  </pic:blipFill>
                  <pic:spPr>
                    <a:xfrm>
                      <a:off x="0" y="0"/>
                      <a:ext cx="2635250" cy="1762125"/>
                    </a:xfrm>
                    <a:prstGeom prst="rect">
                      <a:avLst/>
                    </a:prstGeom>
                    <a:noFill/>
                    <a:ln>
                      <a:noFill/>
                    </a:ln>
                  </pic:spPr>
                </pic:pic>
              </a:graphicData>
            </a:graphic>
          </wp:anchor>
        </w:drawing>
      </w:r>
    </w:p>
    <w:p>
      <w:pPr>
        <w:bidi w:val="0"/>
        <w:jc w:val="left"/>
        <w:rPr>
          <w:rFonts w:ascii="宋体" w:eastAsia="宋体" w:hAnsi="宋体" w:cs="宋体" w:hint="eastAsia"/>
          <w:sz w:val="21"/>
          <w:szCs w:val="21"/>
        </w:rPr>
      </w:pPr>
    </w:p>
    <w:p>
      <w:pPr>
        <w:bidi w:val="0"/>
        <w:jc w:val="left"/>
        <w:rPr>
          <w:rFonts w:ascii="宋体" w:eastAsia="宋体" w:hAnsi="宋体" w:cs="宋体" w:hint="eastAsia"/>
          <w:sz w:val="21"/>
          <w:szCs w:val="21"/>
        </w:rPr>
      </w:pPr>
    </w:p>
    <w:p>
      <w:pPr>
        <w:bidi w:val="0"/>
        <w:jc w:val="left"/>
        <w:rPr>
          <w:rFonts w:ascii="宋体" w:eastAsia="宋体" w:hAnsi="宋体" w:cs="宋体" w:hint="eastAsia"/>
          <w:sz w:val="21"/>
          <w:szCs w:val="21"/>
        </w:rPr>
      </w:pPr>
    </w:p>
    <w:p>
      <w:pPr>
        <w:bidi w:val="0"/>
        <w:jc w:val="left"/>
        <w:rPr>
          <w:rFonts w:ascii="宋体" w:eastAsia="宋体" w:hAnsi="宋体" w:cs="宋体" w:hint="eastAsia"/>
          <w:sz w:val="21"/>
          <w:szCs w:val="21"/>
        </w:rPr>
      </w:pPr>
    </w:p>
    <w:p>
      <w:pPr>
        <w:bidi w:val="0"/>
        <w:jc w:val="left"/>
        <w:rPr>
          <w:rFonts w:ascii="宋体" w:eastAsia="宋体" w:hAnsi="宋体" w:cs="宋体" w:hint="eastAsia"/>
          <w:sz w:val="21"/>
          <w:szCs w:val="21"/>
        </w:rPr>
      </w:pPr>
    </w:p>
    <w:p>
      <w:pPr>
        <w:bidi w:val="0"/>
        <w:jc w:val="left"/>
        <w:rPr>
          <w:rFonts w:ascii="宋体" w:eastAsia="宋体" w:hAnsi="宋体" w:cs="宋体" w:hint="eastAsia"/>
          <w:sz w:val="21"/>
          <w:szCs w:val="21"/>
        </w:rPr>
      </w:pPr>
    </w:p>
    <w:p>
      <w:pPr>
        <w:bidi w:val="0"/>
        <w:jc w:val="left"/>
        <w:rPr>
          <w:rFonts w:ascii="宋体" w:eastAsia="宋体" w:hAnsi="宋体" w:cs="宋体" w:hint="eastAsia"/>
          <w:sz w:val="21"/>
          <w:szCs w:val="21"/>
        </w:rPr>
      </w:pPr>
    </w:p>
    <w:p>
      <w:pPr>
        <w:bidi w:val="0"/>
        <w:jc w:val="left"/>
        <w:rPr>
          <w:rFonts w:ascii="宋体" w:eastAsia="宋体" w:hAnsi="宋体" w:cs="宋体" w:hint="eastAsia"/>
          <w:sz w:val="21"/>
          <w:szCs w:val="21"/>
        </w:rPr>
      </w:pPr>
    </w:p>
    <w:p>
      <w:pPr>
        <w:bidi w:val="0"/>
        <w:jc w:val="left"/>
        <w:rPr>
          <w:rFonts w:ascii="宋体" w:eastAsia="宋体" w:hAnsi="宋体" w:cs="宋体" w:hint="eastAsia"/>
          <w:sz w:val="21"/>
          <w:szCs w:val="21"/>
        </w:rPr>
      </w:pPr>
      <w:r>
        <w:rPr>
          <w:rFonts w:ascii="宋体" w:eastAsia="宋体" w:hAnsi="宋体" w:cs="宋体" w:hint="eastAsia"/>
          <w:sz w:val="21"/>
          <w:szCs w:val="21"/>
        </w:rPr>
        <w:t>图1</w:t>
      </w:r>
      <w:r>
        <w:rPr>
          <w:rFonts w:ascii="宋体" w:eastAsia="宋体" w:hAnsi="宋体" w:cs="宋体" w:hint="eastAsia"/>
          <w:sz w:val="21"/>
          <w:szCs w:val="21"/>
          <w:lang w:val="en-US" w:eastAsia="zh-CN"/>
        </w:rPr>
        <w:t xml:space="preserve"> </w:t>
      </w:r>
      <w:r>
        <w:rPr>
          <w:rFonts w:ascii="宋体" w:eastAsia="宋体" w:hAnsi="宋体" w:cs="宋体" w:hint="eastAsia"/>
          <w:sz w:val="21"/>
          <w:szCs w:val="21"/>
        </w:rPr>
        <w:t>1978-2017年全国农村贫困人口变化(按2010年贫困标准〕</w:t>
      </w:r>
    </w:p>
    <w:p>
      <w:pPr>
        <w:bidi w:val="0"/>
        <w:jc w:val="left"/>
        <w:rPr>
          <w:rFonts w:ascii="宋体" w:eastAsia="宋体" w:hAnsi="宋体" w:cs="宋体" w:hint="eastAsia"/>
          <w:sz w:val="21"/>
          <w:szCs w:val="21"/>
        </w:rPr>
      </w:pPr>
      <w:r>
        <w:rPr>
          <w:rFonts w:ascii="宋体" w:eastAsia="宋体" w:hAnsi="宋体" w:cs="宋体" w:hint="eastAsia"/>
          <w:sz w:val="21"/>
          <w:szCs w:val="21"/>
        </w:rPr>
        <w:t>图1数据来源:国家统计局住户调查办公室《2017中国农村贫困监测报告》</w:t>
      </w:r>
      <w:r>
        <w:rPr>
          <w:rFonts w:ascii="宋体" w:eastAsia="宋体" w:hAnsi="宋体" w:cs="宋体" w:hint="eastAsia"/>
          <w:sz w:val="21"/>
          <w:szCs w:val="21"/>
          <w:lang w:eastAsia="zh-CN"/>
        </w:rPr>
        <w:t>，</w:t>
      </w:r>
      <w:r>
        <w:rPr>
          <w:rFonts w:ascii="宋体" w:eastAsia="宋体" w:hAnsi="宋体" w:cs="宋体" w:hint="eastAsia"/>
          <w:sz w:val="21"/>
          <w:szCs w:val="21"/>
        </w:rPr>
        <w:t>中国统计出版社</w:t>
      </w:r>
      <w:r>
        <w:rPr>
          <w:rFonts w:ascii="宋体" w:eastAsia="宋体" w:hAnsi="宋体" w:cs="宋体" w:hint="eastAsia"/>
          <w:sz w:val="21"/>
          <w:szCs w:val="21"/>
          <w:lang w:eastAsia="zh-CN"/>
        </w:rPr>
        <w:t>，</w:t>
      </w:r>
      <w:r>
        <w:rPr>
          <w:rFonts w:ascii="宋体" w:eastAsia="宋体" w:hAnsi="宋体" w:cs="宋体" w:hint="eastAsia"/>
          <w:sz w:val="21"/>
          <w:szCs w:val="21"/>
        </w:rPr>
        <w:t>2017。</w:t>
      </w:r>
    </w:p>
    <w:p>
      <w:pPr>
        <w:bidi w:val="0"/>
        <w:ind w:firstLine="630" w:firstLineChars="300"/>
        <w:jc w:val="left"/>
        <w:rPr>
          <w:rFonts w:ascii="楷体" w:eastAsia="楷体" w:hAnsi="楷体" w:cs="楷体" w:hint="eastAsia"/>
          <w:sz w:val="21"/>
          <w:szCs w:val="21"/>
        </w:rPr>
      </w:pPr>
      <w:r>
        <w:rPr>
          <w:rFonts w:ascii="楷体" w:eastAsia="楷体" w:hAnsi="楷体" w:cs="楷体" w:hint="eastAsia"/>
          <w:sz w:val="21"/>
          <w:szCs w:val="21"/>
          <w:u w:val="single"/>
          <w:lang w:val="en-US" w:eastAsia="zh-CN"/>
        </w:rPr>
        <w:t xml:space="preserve">                          </w:t>
      </w:r>
      <w:r>
        <w:rPr>
          <w:rFonts w:ascii="楷体" w:eastAsia="楷体" w:hAnsi="楷体" w:cs="楷体" w:hint="eastAsia"/>
          <w:sz w:val="21"/>
          <w:szCs w:val="21"/>
          <w:lang w:eastAsia="zh-CN"/>
        </w:rPr>
        <w:t>，</w:t>
      </w:r>
      <w:r>
        <w:rPr>
          <w:rFonts w:ascii="楷体" w:eastAsia="楷体" w:hAnsi="楷体" w:cs="楷体" w:hint="eastAsia"/>
          <w:sz w:val="21"/>
          <w:szCs w:val="21"/>
        </w:rPr>
        <w:t>中国扶贫取得了举世瞩目的成就。在联合国总部举办的中国脱贫成就展开幕式上</w:t>
      </w:r>
      <w:r>
        <w:rPr>
          <w:rFonts w:ascii="楷体" w:eastAsia="楷体" w:hAnsi="楷体" w:cs="楷体" w:hint="eastAsia"/>
          <w:sz w:val="21"/>
          <w:szCs w:val="21"/>
          <w:lang w:eastAsia="zh-CN"/>
        </w:rPr>
        <w:t>，</w:t>
      </w:r>
      <w:r>
        <w:rPr>
          <w:rFonts w:ascii="楷体" w:eastAsia="楷体" w:hAnsi="楷体" w:cs="楷体" w:hint="eastAsia"/>
          <w:sz w:val="21"/>
          <w:szCs w:val="21"/>
        </w:rPr>
        <w:t>联合国常务副秘书长阿明娜明确表示</w:t>
      </w:r>
      <w:r>
        <w:rPr>
          <w:rFonts w:ascii="楷体" w:eastAsia="楷体" w:hAnsi="楷体" w:cs="楷体" w:hint="eastAsia"/>
          <w:sz w:val="21"/>
          <w:szCs w:val="21"/>
          <w:lang w:eastAsia="zh-CN"/>
        </w:rPr>
        <w:t>，</w:t>
      </w:r>
      <w:r>
        <w:rPr>
          <w:rFonts w:ascii="楷体" w:eastAsia="楷体" w:hAnsi="楷体" w:cs="楷体" w:hint="eastAsia"/>
          <w:sz w:val="21"/>
          <w:szCs w:val="21"/>
        </w:rPr>
        <w:t>中国减贫取得了巨大成就</w:t>
      </w:r>
      <w:r>
        <w:rPr>
          <w:rFonts w:ascii="楷体" w:eastAsia="楷体" w:hAnsi="楷体" w:cs="楷体" w:hint="eastAsia"/>
          <w:sz w:val="21"/>
          <w:szCs w:val="21"/>
          <w:lang w:eastAsia="zh-CN"/>
        </w:rPr>
        <w:t>，</w:t>
      </w:r>
      <w:r>
        <w:rPr>
          <w:rFonts w:ascii="楷体" w:eastAsia="楷体" w:hAnsi="楷体" w:cs="楷体" w:hint="eastAsia"/>
          <w:sz w:val="21"/>
          <w:szCs w:val="21"/>
        </w:rPr>
        <w:t>为其他发展中国家实施2030年可持续发展议程提供了重要经验。</w:t>
      </w:r>
    </w:p>
    <w:p>
      <w:pPr>
        <w:bidi w:val="0"/>
        <w:jc w:val="left"/>
        <w:rPr>
          <w:rFonts w:ascii="宋体" w:eastAsia="宋体" w:hAnsi="宋体" w:cs="宋体" w:hint="eastAsia"/>
          <w:sz w:val="21"/>
          <w:szCs w:val="21"/>
        </w:rPr>
      </w:pPr>
    </w:p>
    <w:p>
      <w:pPr>
        <w:bidi w:val="0"/>
        <w:jc w:val="left"/>
        <w:rPr>
          <w:rFonts w:ascii="宋体" w:eastAsia="宋体" w:hAnsi="宋体" w:cs="宋体" w:hint="eastAsia"/>
          <w:sz w:val="21"/>
          <w:szCs w:val="21"/>
        </w:rPr>
      </w:pPr>
      <w:r>
        <w:rPr>
          <w:rFonts w:ascii="宋体" w:eastAsia="宋体" w:hAnsi="宋体" w:cs="宋体" w:hint="eastAsia"/>
          <w:b/>
          <w:bCs/>
          <w:sz w:val="21"/>
          <w:szCs w:val="21"/>
        </w:rPr>
        <w:t>【材料</w:t>
      </w:r>
      <w:r>
        <w:rPr>
          <w:rFonts w:ascii="宋体" w:eastAsia="宋体" w:hAnsi="宋体" w:cs="宋体" w:hint="eastAsia"/>
          <w:b/>
          <w:bCs/>
          <w:sz w:val="21"/>
          <w:szCs w:val="21"/>
          <w:lang w:eastAsia="zh-CN"/>
        </w:rPr>
        <w:t>二】</w:t>
      </w:r>
      <w:r>
        <w:rPr>
          <w:rFonts w:ascii="宋体" w:eastAsia="宋体" w:hAnsi="宋体" w:cs="宋体" w:hint="eastAsia"/>
          <w:sz w:val="21"/>
          <w:szCs w:val="21"/>
        </w:rPr>
        <w:t xml:space="preserve"> </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ascii="楷体" w:eastAsia="楷体" w:hAnsi="楷体" w:cs="楷体" w:hint="eastAsia"/>
          <w:sz w:val="21"/>
          <w:szCs w:val="21"/>
        </w:rPr>
      </w:pPr>
      <w:r>
        <w:rPr>
          <w:rFonts w:ascii="楷体" w:eastAsia="楷体" w:hAnsi="楷体" w:cs="楷体" w:hint="eastAsia"/>
          <w:sz w:val="21"/>
          <w:szCs w:val="21"/>
        </w:rPr>
        <w:t>全社会广泛参与扶贫工作</w:t>
      </w:r>
      <w:r>
        <w:rPr>
          <w:rFonts w:ascii="楷体" w:eastAsia="楷体" w:hAnsi="楷体" w:cs="楷体" w:hint="eastAsia"/>
          <w:sz w:val="21"/>
          <w:szCs w:val="21"/>
          <w:lang w:eastAsia="zh-CN"/>
        </w:rPr>
        <w:t>，</w:t>
      </w:r>
      <w:r>
        <w:rPr>
          <w:rFonts w:ascii="楷体" w:eastAsia="楷体" w:hAnsi="楷体" w:cs="楷体" w:hint="eastAsia"/>
          <w:sz w:val="21"/>
          <w:szCs w:val="21"/>
        </w:rPr>
        <w:t>加快推进了扶贫开发的进程。例如</w:t>
      </w:r>
      <w:r>
        <w:rPr>
          <w:rFonts w:ascii="楷体" w:eastAsia="楷体" w:hAnsi="楷体" w:cs="楷体" w:hint="eastAsia"/>
          <w:sz w:val="21"/>
          <w:szCs w:val="21"/>
          <w:lang w:eastAsia="zh-CN"/>
        </w:rPr>
        <w:t>，</w:t>
      </w:r>
      <w:r>
        <w:rPr>
          <w:rFonts w:ascii="楷体" w:eastAsia="楷体" w:hAnsi="楷体" w:cs="楷体" w:hint="eastAsia"/>
          <w:sz w:val="21"/>
          <w:szCs w:val="21"/>
        </w:rPr>
        <w:t>我国社会参与最广泛的民间公益事业</w:t>
      </w:r>
      <w:r>
        <w:rPr>
          <w:rFonts w:ascii="楷体" w:eastAsia="楷体" w:hAnsi="楷体" w:cs="楷体" w:hint="eastAsia"/>
          <w:sz w:val="21"/>
          <w:szCs w:val="21"/>
          <w:lang w:eastAsia="zh-CN"/>
        </w:rPr>
        <w:t>——</w:t>
      </w:r>
      <w:r>
        <w:rPr>
          <w:rFonts w:ascii="楷体" w:eastAsia="楷体" w:hAnsi="楷体" w:cs="楷体" w:hint="eastAsia"/>
          <w:sz w:val="21"/>
          <w:szCs w:val="21"/>
        </w:rPr>
        <w:t>希望工程</w:t>
      </w:r>
      <w:r>
        <w:rPr>
          <w:rFonts w:ascii="楷体" w:eastAsia="楷体" w:hAnsi="楷体" w:cs="楷体" w:hint="eastAsia"/>
          <w:sz w:val="21"/>
          <w:szCs w:val="21"/>
          <w:lang w:eastAsia="zh-CN"/>
        </w:rPr>
        <w:t>，</w:t>
      </w:r>
      <w:r>
        <w:rPr>
          <w:rFonts w:ascii="楷体" w:eastAsia="楷体" w:hAnsi="楷体" w:cs="楷体" w:hint="eastAsia"/>
          <w:sz w:val="21"/>
          <w:szCs w:val="21"/>
        </w:rPr>
        <w:t>截至2018年已累计接受捐款150.23亿元</w:t>
      </w:r>
      <w:r>
        <w:rPr>
          <w:rFonts w:ascii="楷体" w:eastAsia="楷体" w:hAnsi="楷体" w:cs="楷体" w:hint="eastAsia"/>
          <w:sz w:val="21"/>
          <w:szCs w:val="21"/>
          <w:lang w:eastAsia="zh-CN"/>
        </w:rPr>
        <w:t>，</w:t>
      </w:r>
      <w:r>
        <w:rPr>
          <w:rFonts w:ascii="楷体" w:eastAsia="楷体" w:hAnsi="楷体" w:cs="楷体" w:hint="eastAsia"/>
          <w:sz w:val="21"/>
          <w:szCs w:val="21"/>
        </w:rPr>
        <w:t>资助困难学生594.9万名</w:t>
      </w:r>
      <w:r>
        <w:rPr>
          <w:rFonts w:ascii="楷体" w:eastAsia="楷体" w:hAnsi="楷体" w:cs="楷体" w:hint="eastAsia"/>
          <w:sz w:val="21"/>
          <w:szCs w:val="21"/>
          <w:lang w:eastAsia="zh-CN"/>
        </w:rPr>
        <w:t>，</w:t>
      </w:r>
      <w:r>
        <w:rPr>
          <w:rFonts w:ascii="楷体" w:eastAsia="楷体" w:hAnsi="楷体" w:cs="楷体" w:hint="eastAsia"/>
          <w:sz w:val="21"/>
          <w:szCs w:val="21"/>
        </w:rPr>
        <w:t>援建希望小学20110所。大江南北</w:t>
      </w:r>
      <w:r>
        <w:rPr>
          <w:rFonts w:ascii="楷体" w:eastAsia="楷体" w:hAnsi="楷体" w:cs="楷体" w:hint="eastAsia"/>
          <w:sz w:val="21"/>
          <w:szCs w:val="21"/>
          <w:lang w:eastAsia="zh-CN"/>
        </w:rPr>
        <w:t>，</w:t>
      </w:r>
      <w:r>
        <w:rPr>
          <w:rFonts w:ascii="楷体" w:eastAsia="楷体" w:hAnsi="楷体" w:cs="楷体" w:hint="eastAsia"/>
          <w:sz w:val="21"/>
          <w:szCs w:val="21"/>
        </w:rPr>
        <w:t>长城内外</w:t>
      </w:r>
      <w:r>
        <w:rPr>
          <w:rFonts w:ascii="楷体" w:eastAsia="楷体" w:hAnsi="楷体" w:cs="楷体" w:hint="eastAsia"/>
          <w:sz w:val="21"/>
          <w:szCs w:val="21"/>
          <w:lang w:eastAsia="zh-CN"/>
        </w:rPr>
        <w:t>，</w:t>
      </w:r>
      <w:r>
        <w:rPr>
          <w:rFonts w:ascii="楷体" w:eastAsia="楷体" w:hAnsi="楷体" w:cs="楷体" w:hint="eastAsia"/>
          <w:sz w:val="21"/>
          <w:szCs w:val="21"/>
        </w:rPr>
        <w:t>因贫困失学的儿童犹如久早禾苗逢甘霖</w:t>
      </w:r>
      <w:r>
        <w:rPr>
          <w:rFonts w:ascii="楷体" w:eastAsia="楷体" w:hAnsi="楷体" w:cs="楷体" w:hint="eastAsia"/>
          <w:sz w:val="21"/>
          <w:szCs w:val="21"/>
          <w:lang w:eastAsia="zh-CN"/>
        </w:rPr>
        <w:t>，</w:t>
      </w:r>
      <w:r>
        <w:rPr>
          <w:rFonts w:ascii="楷体" w:eastAsia="楷体" w:hAnsi="楷体" w:cs="楷体" w:hint="eastAsia"/>
          <w:sz w:val="21"/>
          <w:szCs w:val="21"/>
        </w:rPr>
        <w:t>在朗朗的读书声中扬起了理想的风帆。而发达地区、科研院校、民营企业</w:t>
      </w:r>
      <w:r>
        <w:rPr>
          <w:rFonts w:ascii="楷体" w:eastAsia="楷体" w:hAnsi="楷体" w:cs="楷体" w:hint="eastAsia"/>
          <w:sz w:val="21"/>
          <w:szCs w:val="21"/>
          <w:lang w:eastAsia="zh-CN"/>
        </w:rPr>
        <w:t>，</w:t>
      </w:r>
      <w:r>
        <w:rPr>
          <w:rFonts w:ascii="楷体" w:eastAsia="楷体" w:hAnsi="楷体" w:cs="楷体" w:hint="eastAsia"/>
          <w:sz w:val="21"/>
          <w:szCs w:val="21"/>
        </w:rPr>
        <w:t>適过对口支援、定点帮扶、结对帮扶</w:t>
      </w:r>
      <w:r>
        <w:rPr>
          <w:rFonts w:ascii="楷体" w:eastAsia="楷体" w:hAnsi="楷体" w:cs="楷体" w:hint="eastAsia"/>
          <w:sz w:val="21"/>
          <w:szCs w:val="21"/>
          <w:lang w:eastAsia="zh-CN"/>
        </w:rPr>
        <w:t>，</w:t>
      </w:r>
      <w:r>
        <w:rPr>
          <w:rFonts w:ascii="楷体" w:eastAsia="楷体" w:hAnsi="楷体" w:cs="楷体" w:hint="eastAsia"/>
          <w:sz w:val="21"/>
          <w:szCs w:val="21"/>
        </w:rPr>
        <w:t>实施专项扶贫工程</w:t>
      </w:r>
      <w:r>
        <w:rPr>
          <w:rFonts w:ascii="楷体" w:eastAsia="楷体" w:hAnsi="楷体" w:cs="楷体" w:hint="eastAsia"/>
          <w:sz w:val="21"/>
          <w:szCs w:val="21"/>
          <w:lang w:eastAsia="zh-CN"/>
        </w:rPr>
        <w:t>，</w:t>
      </w:r>
      <w:r>
        <w:rPr>
          <w:rFonts w:ascii="楷体" w:eastAsia="楷体" w:hAnsi="楷体" w:cs="楷体" w:hint="eastAsia"/>
          <w:sz w:val="21"/>
          <w:szCs w:val="21"/>
        </w:rPr>
        <w:t>推动了贫困治理的专业化发展</w:t>
      </w:r>
      <w:r>
        <w:rPr>
          <w:rFonts w:ascii="楷体" w:eastAsia="楷体" w:hAnsi="楷体" w:cs="楷体" w:hint="eastAsia"/>
          <w:sz w:val="21"/>
          <w:szCs w:val="21"/>
          <w:lang w:eastAsia="zh-CN"/>
        </w:rPr>
        <w:t>，</w:t>
      </w:r>
      <w:r>
        <w:rPr>
          <w:rFonts w:ascii="楷体" w:eastAsia="楷体" w:hAnsi="楷体" w:cs="楷体" w:hint="eastAsia"/>
          <w:sz w:val="21"/>
          <w:szCs w:val="21"/>
        </w:rPr>
        <w:t>提升了贫困治理的实际成效。如东部发达地区帮扶西部地区的“东西部扶贫协作”</w:t>
      </w:r>
      <w:r>
        <w:rPr>
          <w:rFonts w:ascii="楷体" w:eastAsia="楷体" w:hAnsi="楷体" w:cs="楷体" w:hint="eastAsia"/>
          <w:sz w:val="21"/>
          <w:szCs w:val="21"/>
          <w:lang w:eastAsia="zh-CN"/>
        </w:rPr>
        <w:t>，</w:t>
      </w:r>
      <w:r>
        <w:rPr>
          <w:rFonts w:ascii="楷体" w:eastAsia="楷体" w:hAnsi="楷体" w:cs="楷体" w:hint="eastAsia"/>
          <w:sz w:val="21"/>
          <w:szCs w:val="21"/>
        </w:rPr>
        <w:t>自1996年至2014年</w:t>
      </w:r>
      <w:r>
        <w:rPr>
          <w:rFonts w:ascii="楷体" w:eastAsia="楷体" w:hAnsi="楷体" w:cs="楷体" w:hint="eastAsia"/>
          <w:sz w:val="21"/>
          <w:szCs w:val="21"/>
          <w:lang w:eastAsia="zh-CN"/>
        </w:rPr>
        <w:t>，</w:t>
      </w:r>
      <w:r>
        <w:rPr>
          <w:rFonts w:ascii="楷体" w:eastAsia="楷体" w:hAnsi="楷体" w:cs="楷体" w:hint="eastAsia"/>
          <w:sz w:val="21"/>
          <w:szCs w:val="21"/>
        </w:rPr>
        <w:t>实施合作项目8万余个。2001年开始</w:t>
      </w:r>
      <w:r>
        <w:rPr>
          <w:rFonts w:ascii="楷体" w:eastAsia="楷体" w:hAnsi="楷体" w:cs="楷体" w:hint="eastAsia"/>
          <w:sz w:val="21"/>
          <w:szCs w:val="21"/>
          <w:lang w:eastAsia="zh-CN"/>
        </w:rPr>
        <w:t>，</w:t>
      </w:r>
      <w:r>
        <w:rPr>
          <w:rFonts w:ascii="楷体" w:eastAsia="楷体" w:hAnsi="楷体" w:cs="楷体" w:hint="eastAsia"/>
          <w:sz w:val="21"/>
          <w:szCs w:val="21"/>
        </w:rPr>
        <w:t>北京大学、清华大学等13所高校对西部13所高校实施“一对一”结对帮扶。2015年开始的“万企帮万村”行动</w:t>
      </w:r>
      <w:r>
        <w:rPr>
          <w:rFonts w:ascii="楷体" w:eastAsia="楷体" w:hAnsi="楷体" w:cs="楷体" w:hint="eastAsia"/>
          <w:sz w:val="21"/>
          <w:szCs w:val="21"/>
          <w:lang w:eastAsia="zh-CN"/>
        </w:rPr>
        <w:t>，</w:t>
      </w:r>
      <w:r>
        <w:rPr>
          <w:rFonts w:ascii="楷体" w:eastAsia="楷体" w:hAnsi="楷体" w:cs="楷体" w:hint="eastAsia"/>
          <w:sz w:val="21"/>
          <w:szCs w:val="21"/>
        </w:rPr>
        <w:t>短短三年</w:t>
      </w:r>
      <w:r>
        <w:rPr>
          <w:rFonts w:ascii="楷体" w:eastAsia="楷体" w:hAnsi="楷体" w:cs="楷体" w:hint="eastAsia"/>
          <w:sz w:val="21"/>
          <w:szCs w:val="21"/>
          <w:lang w:eastAsia="zh-CN"/>
        </w:rPr>
        <w:t>，</w:t>
      </w:r>
      <w:r>
        <w:rPr>
          <w:rFonts w:ascii="楷体" w:eastAsia="楷体" w:hAnsi="楷体" w:cs="楷体" w:hint="eastAsia"/>
          <w:sz w:val="21"/>
          <w:szCs w:val="21"/>
        </w:rPr>
        <w:t>就有5.54万家民营企业对口帮扶了6.28万个贫因村。事实说明</w:t>
      </w:r>
      <w:r>
        <w:rPr>
          <w:rFonts w:ascii="楷体" w:eastAsia="楷体" w:hAnsi="楷体" w:cs="楷体" w:hint="eastAsia"/>
          <w:sz w:val="21"/>
          <w:szCs w:val="21"/>
          <w:lang w:eastAsia="zh-CN"/>
        </w:rPr>
        <w:t>，</w:t>
      </w:r>
      <w:r>
        <w:rPr>
          <w:rFonts w:ascii="楷体" w:eastAsia="楷体" w:hAnsi="楷体" w:cs="楷体" w:hint="eastAsia"/>
          <w:sz w:val="21"/>
          <w:szCs w:val="21"/>
          <w:lang w:val="en-US" w:eastAsia="zh-CN"/>
        </w:rPr>
        <w:t xml:space="preserve"> </w:t>
      </w:r>
      <w:r>
        <w:rPr>
          <w:rFonts w:ascii="楷体" w:eastAsia="楷体" w:hAnsi="楷体" w:cs="楷体" w:hint="eastAsia"/>
          <w:sz w:val="21"/>
          <w:szCs w:val="21"/>
          <w:u w:val="single"/>
          <w:lang w:val="en-US" w:eastAsia="zh-CN"/>
        </w:rPr>
        <w:t xml:space="preserve">   </w:t>
      </w:r>
      <w:r>
        <w:rPr>
          <w:rFonts w:ascii="楷体" w:eastAsia="楷体" w:hAnsi="楷体" w:cs="楷体" w:hint="eastAsia"/>
          <w:sz w:val="21"/>
          <w:szCs w:val="21"/>
          <w:u w:val="single"/>
        </w:rPr>
        <w:t xml:space="preserve">① </w:t>
      </w:r>
      <w:r>
        <w:rPr>
          <w:rFonts w:ascii="楷体" w:eastAsia="楷体" w:hAnsi="楷体" w:cs="楷体" w:hint="eastAsia"/>
          <w:sz w:val="21"/>
          <w:szCs w:val="21"/>
          <w:u w:val="single"/>
          <w:lang w:val="en-US" w:eastAsia="zh-CN"/>
        </w:rPr>
        <w:t xml:space="preserve">   </w:t>
      </w:r>
      <w:r>
        <w:rPr>
          <w:rFonts w:ascii="楷体" w:eastAsia="楷体" w:hAnsi="楷体" w:cs="楷体" w:hint="eastAsia"/>
          <w:sz w:val="21"/>
          <w:szCs w:val="21"/>
        </w:rPr>
        <w:t>多方资源、协同多种机制、集全社会之力帮扶贫困地区以及困难群众</w:t>
      </w:r>
      <w:r>
        <w:rPr>
          <w:rFonts w:ascii="楷体" w:eastAsia="楷体" w:hAnsi="楷体" w:cs="楷体" w:hint="eastAsia"/>
          <w:sz w:val="21"/>
          <w:szCs w:val="21"/>
          <w:lang w:eastAsia="zh-CN"/>
        </w:rPr>
        <w:t>，</w:t>
      </w:r>
      <w:r>
        <w:rPr>
          <w:rFonts w:ascii="楷体" w:eastAsia="楷体" w:hAnsi="楷体" w:cs="楷体" w:hint="eastAsia"/>
          <w:sz w:val="21"/>
          <w:szCs w:val="21"/>
        </w:rPr>
        <w:t>已成为中国治理贫困的宝贵经验。</w:t>
      </w:r>
    </w:p>
    <w:p>
      <w:pPr>
        <w:bidi w:val="0"/>
        <w:jc w:val="left"/>
        <w:rPr>
          <w:rFonts w:ascii="宋体" w:eastAsia="宋体" w:hAnsi="宋体" w:cs="宋体" w:hint="eastAsia"/>
          <w:sz w:val="21"/>
          <w:szCs w:val="21"/>
        </w:rPr>
      </w:pPr>
    </w:p>
    <w:p>
      <w:pPr>
        <w:bidi w:val="0"/>
        <w:jc w:val="left"/>
        <w:rPr>
          <w:rFonts w:ascii="宋体" w:eastAsia="宋体" w:hAnsi="宋体" w:cs="宋体" w:hint="eastAsia"/>
          <w:b/>
          <w:bCs/>
          <w:sz w:val="21"/>
          <w:szCs w:val="21"/>
          <w:lang w:val="en-US" w:eastAsia="zh-CN"/>
        </w:rPr>
      </w:pPr>
      <w:r>
        <w:rPr>
          <w:rFonts w:ascii="宋体" w:eastAsia="宋体" w:hAnsi="宋体" w:cs="宋体" w:hint="eastAsia"/>
          <w:b/>
          <w:bCs/>
          <w:sz w:val="21"/>
          <w:szCs w:val="21"/>
        </w:rPr>
        <w:t>【材料三</w:t>
      </w:r>
      <w:r>
        <w:rPr>
          <w:rFonts w:ascii="宋体" w:eastAsia="宋体" w:hAnsi="宋体" w:cs="宋体" w:hint="eastAsia"/>
          <w:b/>
          <w:bCs/>
          <w:sz w:val="21"/>
          <w:szCs w:val="21"/>
          <w:lang w:eastAsia="zh-CN"/>
        </w:rPr>
        <w:t>】</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ascii="楷体" w:eastAsia="楷体" w:hAnsi="楷体" w:cs="楷体" w:hint="eastAsia"/>
          <w:sz w:val="21"/>
          <w:szCs w:val="21"/>
        </w:rPr>
      </w:pPr>
      <w:r>
        <w:rPr>
          <w:rFonts w:ascii="楷体" w:eastAsia="楷体" w:hAnsi="楷体" w:cs="楷体" w:hint="eastAsia"/>
          <w:sz w:val="21"/>
          <w:szCs w:val="21"/>
        </w:rPr>
        <w:t>为打赢脱贫攻坚战</w:t>
      </w:r>
      <w:r>
        <w:rPr>
          <w:rFonts w:ascii="楷体" w:eastAsia="楷体" w:hAnsi="楷体" w:cs="楷体" w:hint="eastAsia"/>
          <w:sz w:val="21"/>
          <w:szCs w:val="21"/>
          <w:lang w:eastAsia="zh-CN"/>
        </w:rPr>
        <w:t>，</w:t>
      </w:r>
      <w:r>
        <w:rPr>
          <w:rFonts w:ascii="楷体" w:eastAsia="楷体" w:hAnsi="楷体" w:cs="楷体" w:hint="eastAsia"/>
          <w:sz w:val="21"/>
          <w:szCs w:val="21"/>
        </w:rPr>
        <w:t>近年来</w:t>
      </w:r>
      <w:r>
        <w:rPr>
          <w:rFonts w:ascii="楷体" w:eastAsia="楷体" w:hAnsi="楷体" w:cs="楷体" w:hint="eastAsia"/>
          <w:sz w:val="21"/>
          <w:szCs w:val="21"/>
          <w:lang w:eastAsia="zh-CN"/>
        </w:rPr>
        <w:t>，</w:t>
      </w:r>
      <w:r>
        <w:rPr>
          <w:rFonts w:ascii="楷体" w:eastAsia="楷体" w:hAnsi="楷体" w:cs="楷体" w:hint="eastAsia"/>
          <w:sz w:val="21"/>
          <w:szCs w:val="21"/>
        </w:rPr>
        <w:t>国家实施了精准扶贫战略</w:t>
      </w:r>
      <w:r>
        <w:rPr>
          <w:rFonts w:ascii="楷体" w:eastAsia="楷体" w:hAnsi="楷体" w:cs="楷体" w:hint="eastAsia"/>
          <w:sz w:val="21"/>
          <w:szCs w:val="21"/>
          <w:lang w:eastAsia="zh-CN"/>
        </w:rPr>
        <w:t>，</w:t>
      </w:r>
      <w:r>
        <w:rPr>
          <w:rFonts w:ascii="楷体" w:eastAsia="楷体" w:hAnsi="楷体" w:cs="楷体" w:hint="eastAsia"/>
          <w:sz w:val="21"/>
          <w:szCs w:val="21"/>
        </w:rPr>
        <w:t>针对不同贫困区域环境、不冋</w:t>
      </w:r>
      <w:r>
        <w:rPr>
          <w:rFonts w:ascii="楷体" w:eastAsia="楷体" w:hAnsi="楷体" w:cs="楷体" w:hint="eastAsia"/>
          <w:sz w:val="21"/>
          <w:szCs w:val="21"/>
          <w:lang w:eastAsia="zh-CN"/>
        </w:rPr>
        <w:t>贫困</w:t>
      </w:r>
      <w:r>
        <w:rPr>
          <w:rFonts w:ascii="楷体" w:eastAsia="楷体" w:hAnsi="楷体" w:cs="楷体" w:hint="eastAsia"/>
          <w:sz w:val="21"/>
          <w:szCs w:val="21"/>
        </w:rPr>
        <w:t>农户状况</w:t>
      </w:r>
      <w:r>
        <w:rPr>
          <w:rFonts w:ascii="楷体" w:eastAsia="楷体" w:hAnsi="楷体" w:cs="楷体" w:hint="eastAsia"/>
          <w:sz w:val="21"/>
          <w:szCs w:val="21"/>
          <w:lang w:eastAsia="zh-CN"/>
        </w:rPr>
        <w:t>，</w:t>
      </w:r>
      <w:r>
        <w:rPr>
          <w:rFonts w:ascii="楷体" w:eastAsia="楷体" w:hAnsi="楷体" w:cs="楷体" w:hint="eastAsia"/>
          <w:sz w:val="21"/>
          <w:szCs w:val="21"/>
        </w:rPr>
        <w:t>对扶贫对象实施精确识別、精确帮扶、精确管理。以革命老区廷安为例</w:t>
      </w:r>
      <w:r>
        <w:rPr>
          <w:rFonts w:ascii="楷体" w:eastAsia="楷体" w:hAnsi="楷体" w:cs="楷体" w:hint="eastAsia"/>
          <w:sz w:val="21"/>
          <w:szCs w:val="21"/>
          <w:lang w:eastAsia="zh-CN"/>
        </w:rPr>
        <w:t>，</w:t>
      </w:r>
      <w:r>
        <w:rPr>
          <w:rFonts w:ascii="楷体" w:eastAsia="楷体" w:hAnsi="楷体" w:cs="楷体" w:hint="eastAsia"/>
          <w:sz w:val="21"/>
          <w:szCs w:val="21"/>
        </w:rPr>
        <w:t>自开展精准扶贫以来</w:t>
      </w:r>
      <w:r>
        <w:rPr>
          <w:rFonts w:ascii="楷体" w:eastAsia="楷体" w:hAnsi="楷体" w:cs="楷体" w:hint="eastAsia"/>
          <w:sz w:val="21"/>
          <w:szCs w:val="21"/>
          <w:lang w:eastAsia="zh-CN"/>
        </w:rPr>
        <w:t>，</w:t>
      </w:r>
      <w:r>
        <w:rPr>
          <w:rFonts w:ascii="楷体" w:eastAsia="楷体" w:hAnsi="楷体" w:cs="楷体" w:hint="eastAsia"/>
          <w:sz w:val="21"/>
          <w:szCs w:val="21"/>
        </w:rPr>
        <w:t>全市建档立卡有劳动能力的4.51万户、13.38万贫困人口依靠苹果种植、棚栽、养殖等致富产业脱贫;建立了43个扶贫就业基地</w:t>
      </w:r>
      <w:r>
        <w:rPr>
          <w:rFonts w:ascii="楷体" w:eastAsia="楷体" w:hAnsi="楷体" w:cs="楷体" w:hint="eastAsia"/>
          <w:sz w:val="21"/>
          <w:szCs w:val="21"/>
          <w:lang w:eastAsia="zh-CN"/>
        </w:rPr>
        <w:t>，</w:t>
      </w:r>
      <w:r>
        <w:rPr>
          <w:rFonts w:ascii="楷体" w:eastAsia="楷体" w:hAnsi="楷体" w:cs="楷体" w:hint="eastAsia"/>
          <w:sz w:val="21"/>
          <w:szCs w:val="21"/>
        </w:rPr>
        <w:t>34个社区工厂</w:t>
      </w:r>
      <w:r>
        <w:rPr>
          <w:rFonts w:ascii="楷体" w:eastAsia="楷体" w:hAnsi="楷体" w:cs="楷体" w:hint="eastAsia"/>
          <w:sz w:val="21"/>
          <w:szCs w:val="21"/>
          <w:lang w:eastAsia="zh-CN"/>
        </w:rPr>
        <w:t>，</w:t>
      </w:r>
      <w:r>
        <w:rPr>
          <w:rFonts w:ascii="楷体" w:eastAsia="楷体" w:hAnsi="楷体" w:cs="楷体" w:hint="eastAsia"/>
          <w:sz w:val="21"/>
          <w:szCs w:val="21"/>
        </w:rPr>
        <w:t>为无法离乡、无业可扶、无力脱贫的贫困劳动力提供就业机会</w:t>
      </w:r>
      <w:r>
        <w:rPr>
          <w:rFonts w:ascii="楷体" w:eastAsia="楷体" w:hAnsi="楷体" w:cs="楷体" w:hint="eastAsia"/>
          <w:sz w:val="21"/>
          <w:szCs w:val="21"/>
          <w:lang w:eastAsia="zh-CN"/>
        </w:rPr>
        <w:t>，</w:t>
      </w:r>
      <w:r>
        <w:rPr>
          <w:rFonts w:ascii="楷体" w:eastAsia="楷体" w:hAnsi="楷体" w:cs="楷体" w:hint="eastAsia"/>
          <w:sz w:val="21"/>
          <w:szCs w:val="21"/>
        </w:rPr>
        <w:t>使11589名贫困人口依靠稳定就业脱贫。这种一对一的精准扶贫</w:t>
      </w:r>
      <w:r>
        <w:rPr>
          <w:rFonts w:ascii="楷体" w:eastAsia="楷体" w:hAnsi="楷体" w:cs="楷体" w:hint="eastAsia"/>
          <w:sz w:val="21"/>
          <w:szCs w:val="21"/>
          <w:lang w:eastAsia="zh-CN"/>
        </w:rPr>
        <w:t>，</w:t>
      </w:r>
      <w:r>
        <w:rPr>
          <w:rFonts w:ascii="楷体" w:eastAsia="楷体" w:hAnsi="楷体" w:cs="楷体" w:hint="eastAsia"/>
          <w:sz w:val="21"/>
          <w:szCs w:val="21"/>
        </w:rPr>
        <w:t>就像在庄稼的根部施肥浇水</w:t>
      </w:r>
      <w:r>
        <w:rPr>
          <w:rFonts w:ascii="楷体" w:eastAsia="楷体" w:hAnsi="楷体" w:cs="楷体" w:hint="eastAsia"/>
          <w:sz w:val="21"/>
          <w:szCs w:val="21"/>
          <w:lang w:eastAsia="zh-CN"/>
        </w:rPr>
        <w:t>，</w:t>
      </w:r>
      <w:r>
        <w:rPr>
          <w:rFonts w:ascii="楷体" w:eastAsia="楷体" w:hAnsi="楷体" w:cs="楷体" w:hint="eastAsia"/>
          <w:sz w:val="21"/>
          <w:szCs w:val="21"/>
        </w:rPr>
        <w:t>效果更为显著。2019年5月7日</w:t>
      </w:r>
      <w:r>
        <w:rPr>
          <w:rFonts w:ascii="楷体" w:eastAsia="楷体" w:hAnsi="楷体" w:cs="楷体" w:hint="eastAsia"/>
          <w:sz w:val="21"/>
          <w:szCs w:val="21"/>
          <w:lang w:eastAsia="zh-CN"/>
        </w:rPr>
        <w:t>，</w:t>
      </w:r>
      <w:r>
        <w:rPr>
          <w:rFonts w:ascii="楷体" w:eastAsia="楷体" w:hAnsi="楷体" w:cs="楷体" w:hint="eastAsia"/>
          <w:sz w:val="21"/>
          <w:szCs w:val="21"/>
        </w:rPr>
        <w:t>陕西省人民政府宣布</w:t>
      </w:r>
      <w:r>
        <w:rPr>
          <w:rFonts w:ascii="楷体" w:eastAsia="楷体" w:hAnsi="楷体" w:cs="楷体" w:hint="eastAsia"/>
          <w:sz w:val="21"/>
          <w:szCs w:val="21"/>
          <w:lang w:eastAsia="zh-CN"/>
        </w:rPr>
        <w:t>，</w:t>
      </w:r>
      <w:r>
        <w:rPr>
          <w:rFonts w:ascii="楷体" w:eastAsia="楷体" w:hAnsi="楷体" w:cs="楷体" w:hint="eastAsia"/>
          <w:sz w:val="21"/>
          <w:szCs w:val="21"/>
        </w:rPr>
        <w:t>廷安实现整体脱貧的目标。实践证明</w:t>
      </w:r>
      <w:r>
        <w:rPr>
          <w:rFonts w:ascii="楷体" w:eastAsia="楷体" w:hAnsi="楷体" w:cs="楷体" w:hint="eastAsia"/>
          <w:sz w:val="21"/>
          <w:szCs w:val="21"/>
          <w:u w:val="single"/>
          <w:lang w:val="en-US" w:eastAsia="zh-CN"/>
        </w:rPr>
        <w:t xml:space="preserve">   </w:t>
      </w:r>
      <w:r>
        <w:rPr>
          <w:rFonts w:ascii="楷体" w:eastAsia="楷体" w:hAnsi="楷体" w:cs="楷体" w:hint="eastAsia"/>
          <w:sz w:val="21"/>
          <w:szCs w:val="21"/>
          <w:u w:val="single"/>
        </w:rPr>
        <w:t>②</w:t>
      </w:r>
      <w:r>
        <w:rPr>
          <w:rFonts w:ascii="楷体" w:eastAsia="楷体" w:hAnsi="楷体" w:cs="楷体" w:hint="eastAsia"/>
          <w:sz w:val="21"/>
          <w:szCs w:val="21"/>
          <w:u w:val="single"/>
          <w:lang w:val="en-US" w:eastAsia="zh-CN"/>
        </w:rPr>
        <w:t xml:space="preserve"> </w:t>
      </w:r>
      <w:r>
        <w:rPr>
          <w:rFonts w:ascii="楷体" w:eastAsia="楷体" w:hAnsi="楷体" w:cs="楷体" w:hint="eastAsia"/>
          <w:sz w:val="21"/>
          <w:szCs w:val="21"/>
          <w:u w:val="single"/>
        </w:rPr>
        <w:t xml:space="preserve"> </w:t>
      </w:r>
      <w:r>
        <w:rPr>
          <w:rFonts w:ascii="楷体" w:eastAsia="楷体" w:hAnsi="楷体" w:cs="楷体" w:hint="eastAsia"/>
          <w:sz w:val="21"/>
          <w:szCs w:val="21"/>
          <w:lang w:eastAsia="zh-CN"/>
        </w:rPr>
        <w:t>，</w:t>
      </w:r>
      <w:r>
        <w:rPr>
          <w:rFonts w:ascii="楷体" w:eastAsia="楷体" w:hAnsi="楷体" w:cs="楷体" w:hint="eastAsia"/>
          <w:sz w:val="21"/>
          <w:szCs w:val="21"/>
        </w:rPr>
        <w:t>为老区脱贫走出了一条新路。</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ascii="宋体" w:eastAsia="宋体" w:hAnsi="宋体" w:cs="宋体" w:hint="eastAsia"/>
          <w:sz w:val="21"/>
          <w:szCs w:val="21"/>
        </w:rPr>
      </w:pPr>
    </w:p>
    <w:p>
      <w:pPr>
        <w:numPr>
          <w:ilvl w:val="0"/>
          <w:numId w:val="2"/>
        </w:numPr>
        <w:bidi w:val="0"/>
        <w:jc w:val="left"/>
        <w:rPr>
          <w:rFonts w:ascii="宋体" w:eastAsia="宋体" w:hAnsi="宋体" w:cs="宋体" w:hint="eastAsia"/>
          <w:sz w:val="21"/>
          <w:szCs w:val="21"/>
        </w:rPr>
      </w:pPr>
      <w:r>
        <w:rPr>
          <w:rFonts w:ascii="宋体" w:eastAsia="宋体" w:hAnsi="宋体" w:cs="宋体" w:hint="eastAsia"/>
          <w:sz w:val="21"/>
          <w:szCs w:val="21"/>
        </w:rPr>
        <w:t>根据【材料一】中图1的信息</w:t>
      </w:r>
      <w:r>
        <w:rPr>
          <w:rFonts w:ascii="宋体" w:eastAsia="宋体" w:hAnsi="宋体" w:cs="宋体" w:hint="eastAsia"/>
          <w:sz w:val="21"/>
          <w:szCs w:val="21"/>
          <w:lang w:eastAsia="zh-CN"/>
        </w:rPr>
        <w:t>，</w:t>
      </w:r>
      <w:r>
        <w:rPr>
          <w:rFonts w:ascii="宋体" w:eastAsia="宋体" w:hAnsi="宋体" w:cs="宋体" w:hint="eastAsia"/>
          <w:sz w:val="21"/>
          <w:szCs w:val="21"/>
        </w:rPr>
        <w:t>在【材料一】的横线处补写一句话。(2分)</w:t>
      </w:r>
    </w:p>
    <w:p>
      <w:pPr>
        <w:numPr>
          <w:ilvl w:val="0"/>
          <w:numId w:val="0"/>
        </w:numPr>
        <w:bidi w:val="0"/>
        <w:jc w:val="left"/>
        <w:rPr>
          <w:rFonts w:ascii="宋体" w:eastAsia="宋体" w:hAnsi="宋体" w:cs="宋体" w:hint="default"/>
          <w:sz w:val="21"/>
          <w:szCs w:val="21"/>
          <w:u w:val="single"/>
          <w:lang w:val="en-US" w:eastAsia="zh-CN"/>
        </w:rPr>
      </w:pPr>
      <w:r>
        <w:rPr>
          <w:rFonts w:ascii="宋体" w:eastAsia="宋体" w:hAnsi="宋体" w:cs="宋体" w:hint="eastAsia"/>
          <w:sz w:val="21"/>
          <w:szCs w:val="21"/>
        </w:rPr>
        <w:t>答</w:t>
      </w:r>
      <w:r>
        <w:rPr>
          <w:rFonts w:ascii="宋体" w:eastAsia="宋体" w:hAnsi="宋体" w:cs="宋体" w:hint="eastAsia"/>
          <w:sz w:val="21"/>
          <w:szCs w:val="21"/>
          <w:lang w:eastAsia="zh-CN"/>
        </w:rPr>
        <w:t>：</w:t>
      </w:r>
      <w:r>
        <w:rPr>
          <w:rFonts w:ascii="宋体" w:eastAsia="宋体" w:hAnsi="宋体" w:cs="宋体" w:hint="eastAsia"/>
          <w:sz w:val="21"/>
          <w:szCs w:val="21"/>
          <w:u w:val="single"/>
          <w:lang w:val="en-US" w:eastAsia="zh-CN"/>
        </w:rPr>
        <w:t xml:space="preserve">                                                       </w:t>
      </w:r>
    </w:p>
    <w:p>
      <w:pPr>
        <w:bidi w:val="0"/>
        <w:jc w:val="left"/>
        <w:rPr>
          <w:rFonts w:ascii="宋体" w:eastAsia="宋体" w:hAnsi="宋体" w:cs="宋体" w:hint="eastAsia"/>
          <w:sz w:val="21"/>
          <w:szCs w:val="21"/>
        </w:rPr>
      </w:pPr>
      <w:r>
        <w:rPr>
          <w:rFonts w:ascii="宋体" w:eastAsia="宋体" w:hAnsi="宋体" w:cs="宋体" w:hint="eastAsia"/>
          <w:sz w:val="21"/>
          <w:szCs w:val="21"/>
        </w:rPr>
        <w:t>17.依据上下文</w:t>
      </w:r>
      <w:r>
        <w:rPr>
          <w:rFonts w:ascii="宋体" w:eastAsia="宋体" w:hAnsi="宋体" w:cs="宋体" w:hint="eastAsia"/>
          <w:sz w:val="21"/>
          <w:szCs w:val="21"/>
          <w:lang w:eastAsia="zh-CN"/>
        </w:rPr>
        <w:t>，</w:t>
      </w:r>
      <w:r>
        <w:rPr>
          <w:rFonts w:ascii="宋体" w:eastAsia="宋体" w:hAnsi="宋体" w:cs="宋体" w:hint="eastAsia"/>
          <w:sz w:val="21"/>
          <w:szCs w:val="21"/>
        </w:rPr>
        <w:t>在【材料二】和【材料三】的横线处依次填入的词语</w:t>
      </w:r>
      <w:r>
        <w:rPr>
          <w:rFonts w:ascii="宋体" w:eastAsia="宋体" w:hAnsi="宋体" w:cs="宋体" w:hint="eastAsia"/>
          <w:sz w:val="21"/>
          <w:szCs w:val="21"/>
          <w:lang w:eastAsia="zh-CN"/>
        </w:rPr>
        <w:t>，</w:t>
      </w:r>
      <w:r>
        <w:rPr>
          <w:rFonts w:ascii="宋体" w:eastAsia="宋体" w:hAnsi="宋体" w:cs="宋体" w:hint="eastAsia"/>
          <w:sz w:val="21"/>
          <w:szCs w:val="21"/>
        </w:rPr>
        <w:t>最恰当的一项是</w:t>
      </w:r>
      <w:r>
        <w:rPr>
          <w:rFonts w:ascii="宋体" w:eastAsia="宋体" w:hAnsi="宋体" w:cs="宋体" w:hint="eastAsia"/>
          <w:sz w:val="21"/>
          <w:szCs w:val="21"/>
          <w:lang w:eastAsia="zh-CN"/>
        </w:rPr>
        <w:t>（</w:t>
      </w:r>
      <w:r>
        <w:rPr>
          <w:rFonts w:ascii="宋体" w:eastAsia="宋体" w:hAnsi="宋体" w:cs="宋体" w:hint="eastAsia"/>
          <w:sz w:val="21"/>
          <w:szCs w:val="21"/>
          <w:lang w:val="en-US" w:eastAsia="zh-CN"/>
        </w:rPr>
        <w:t xml:space="preserve">  </w:t>
      </w:r>
      <w:r>
        <w:rPr>
          <w:rFonts w:ascii="宋体" w:eastAsia="宋体" w:hAnsi="宋体" w:cs="宋体" w:hint="eastAsia"/>
          <w:sz w:val="21"/>
          <w:szCs w:val="21"/>
          <w:lang w:eastAsia="zh-CN"/>
        </w:rPr>
        <w:t>）</w:t>
      </w:r>
      <w:r>
        <w:rPr>
          <w:rFonts w:ascii="宋体" w:eastAsia="宋体" w:hAnsi="宋体" w:cs="宋体" w:hint="eastAsia"/>
          <w:sz w:val="21"/>
          <w:szCs w:val="21"/>
        </w:rPr>
        <w:t>(2分)</w:t>
      </w:r>
    </w:p>
    <w:p>
      <w:pPr>
        <w:bidi w:val="0"/>
        <w:ind w:firstLine="210" w:firstLineChars="100"/>
        <w:jc w:val="left"/>
        <w:rPr>
          <w:rFonts w:ascii="宋体" w:eastAsia="宋体" w:hAnsi="宋体" w:cs="宋体" w:hint="eastAsia"/>
          <w:sz w:val="21"/>
          <w:szCs w:val="21"/>
        </w:rPr>
      </w:pPr>
      <w:r>
        <w:rPr>
          <w:rFonts w:ascii="宋体" w:eastAsia="宋体" w:hAnsi="宋体" w:cs="宋体" w:hint="eastAsia"/>
          <w:sz w:val="21"/>
          <w:szCs w:val="21"/>
        </w:rPr>
        <w:t>A.①整合</w:t>
      </w:r>
      <w:r>
        <w:rPr>
          <w:rFonts w:ascii="宋体" w:eastAsia="宋体" w:hAnsi="宋体" w:cs="宋体" w:hint="eastAsia"/>
          <w:sz w:val="21"/>
          <w:szCs w:val="21"/>
          <w:lang w:val="en-US" w:eastAsia="zh-CN"/>
        </w:rPr>
        <w:t xml:space="preserve">    </w:t>
      </w:r>
      <w:r>
        <w:rPr>
          <w:rFonts w:ascii="宋体" w:eastAsia="宋体" w:hAnsi="宋体" w:cs="宋体" w:hint="eastAsia"/>
          <w:sz w:val="21"/>
          <w:szCs w:val="21"/>
        </w:rPr>
        <w:t>②延安整体脱贫的地区</w:t>
      </w:r>
    </w:p>
    <w:p>
      <w:pPr>
        <w:bidi w:val="0"/>
        <w:ind w:firstLine="210" w:firstLineChars="100"/>
        <w:jc w:val="left"/>
        <w:rPr>
          <w:rFonts w:ascii="宋体" w:eastAsia="宋体" w:hAnsi="宋体" w:cs="宋体" w:hint="eastAsia"/>
          <w:sz w:val="21"/>
          <w:szCs w:val="21"/>
        </w:rPr>
      </w:pPr>
      <w:r>
        <w:rPr>
          <w:rFonts w:ascii="宋体" w:eastAsia="宋体" w:hAnsi="宋体" w:cs="宋体" w:hint="eastAsia"/>
          <w:sz w:val="21"/>
          <w:szCs w:val="21"/>
        </w:rPr>
        <w:t>B.①整合</w:t>
      </w:r>
      <w:r>
        <w:rPr>
          <w:rFonts w:ascii="宋体" w:eastAsia="宋体" w:hAnsi="宋体" w:cs="宋体" w:hint="eastAsia"/>
          <w:sz w:val="21"/>
          <w:szCs w:val="21"/>
          <w:lang w:val="en-US" w:eastAsia="zh-CN"/>
        </w:rPr>
        <w:t xml:space="preserve">    </w:t>
      </w:r>
      <w:r>
        <w:rPr>
          <w:rFonts w:ascii="宋体" w:eastAsia="宋体" w:hAnsi="宋体" w:cs="宋体" w:hint="eastAsia"/>
          <w:sz w:val="21"/>
          <w:szCs w:val="21"/>
        </w:rPr>
        <w:t>②延安地区的精准扶贫</w:t>
      </w:r>
    </w:p>
    <w:p>
      <w:pPr>
        <w:bidi w:val="0"/>
        <w:ind w:firstLine="210" w:firstLineChars="100"/>
        <w:jc w:val="left"/>
        <w:rPr>
          <w:rFonts w:ascii="宋体" w:eastAsia="宋体" w:hAnsi="宋体" w:cs="宋体" w:hint="eastAsia"/>
          <w:sz w:val="21"/>
          <w:szCs w:val="21"/>
        </w:rPr>
      </w:pPr>
      <w:r>
        <w:rPr>
          <w:rFonts w:ascii="宋体" w:eastAsia="宋体" w:hAnsi="宋体" w:cs="宋体" w:hint="eastAsia"/>
          <w:sz w:val="21"/>
          <w:szCs w:val="21"/>
        </w:rPr>
        <w:t>C.①集合</w:t>
      </w:r>
      <w:r>
        <w:rPr>
          <w:rFonts w:ascii="宋体" w:eastAsia="宋体" w:hAnsi="宋体" w:cs="宋体" w:hint="eastAsia"/>
          <w:sz w:val="21"/>
          <w:szCs w:val="21"/>
          <w:lang w:val="en-US" w:eastAsia="zh-CN"/>
        </w:rPr>
        <w:t xml:space="preserve">    </w:t>
      </w:r>
      <w:r>
        <w:rPr>
          <w:rFonts w:ascii="宋体" w:eastAsia="宋体" w:hAnsi="宋体" w:cs="宋体" w:hint="eastAsia"/>
          <w:sz w:val="21"/>
          <w:szCs w:val="21"/>
        </w:rPr>
        <w:t>②延安整体脱贫的地区</w:t>
      </w:r>
    </w:p>
    <w:p>
      <w:pPr>
        <w:bidi w:val="0"/>
        <w:ind w:firstLine="210" w:firstLineChars="100"/>
        <w:jc w:val="left"/>
        <w:rPr>
          <w:rFonts w:ascii="宋体" w:eastAsia="宋体" w:hAnsi="宋体" w:cs="宋体" w:hint="eastAsia"/>
          <w:sz w:val="21"/>
          <w:szCs w:val="21"/>
        </w:rPr>
      </w:pPr>
      <w:r>
        <w:rPr>
          <w:rFonts w:ascii="宋体" w:eastAsia="宋体" w:hAnsi="宋体" w:cs="宋体" w:hint="eastAsia"/>
          <w:sz w:val="21"/>
          <w:szCs w:val="21"/>
        </w:rPr>
        <w:t>D.①集合</w:t>
      </w:r>
      <w:r>
        <w:rPr>
          <w:rFonts w:ascii="宋体" w:eastAsia="宋体" w:hAnsi="宋体" w:cs="宋体" w:hint="eastAsia"/>
          <w:sz w:val="21"/>
          <w:szCs w:val="21"/>
          <w:lang w:val="en-US" w:eastAsia="zh-CN"/>
        </w:rPr>
        <w:t xml:space="preserve">    </w:t>
      </w:r>
      <w:r>
        <w:rPr>
          <w:rFonts w:ascii="宋体" w:eastAsia="宋体" w:hAnsi="宋体" w:cs="宋体" w:hint="eastAsia"/>
          <w:sz w:val="21"/>
          <w:szCs w:val="21"/>
        </w:rPr>
        <w:t>②延安精准扶贫的地区</w:t>
      </w:r>
    </w:p>
    <w:p>
      <w:pPr>
        <w:bidi w:val="0"/>
        <w:ind w:left="840" w:hanging="840" w:hangingChars="400"/>
        <w:jc w:val="left"/>
        <w:rPr>
          <w:rFonts w:ascii="宋体" w:eastAsia="宋体" w:hAnsi="宋体" w:cs="宋体" w:hint="eastAsia"/>
          <w:sz w:val="21"/>
          <w:szCs w:val="21"/>
          <w:u w:val="none"/>
          <w:lang w:val="en-US" w:eastAsia="zh-CN"/>
        </w:rPr>
      </w:pPr>
      <w:r>
        <w:rPr>
          <w:rFonts w:ascii="宋体" w:eastAsia="宋体" w:hAnsi="宋体" w:cs="宋体" w:hint="eastAsia"/>
          <w:sz w:val="21"/>
          <w:szCs w:val="21"/>
        </w:rPr>
        <w:t>18.从上述三则材料可以看出</w:t>
      </w:r>
      <w:r>
        <w:rPr>
          <w:rFonts w:ascii="宋体" w:eastAsia="宋体" w:hAnsi="宋体" w:cs="宋体" w:hint="eastAsia"/>
          <w:sz w:val="21"/>
          <w:szCs w:val="21"/>
          <w:lang w:eastAsia="zh-CN"/>
        </w:rPr>
        <w:t>，</w:t>
      </w:r>
      <w:r>
        <w:rPr>
          <w:rFonts w:ascii="宋体" w:eastAsia="宋体" w:hAnsi="宋体" w:cs="宋体" w:hint="eastAsia"/>
          <w:sz w:val="21"/>
          <w:szCs w:val="21"/>
        </w:rPr>
        <w:t>我国扶贫工作取得巨大成就的主要原因分别是</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①</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none"/>
          <w:lang w:val="en-US" w:eastAsia="zh-CN"/>
        </w:rPr>
        <w:t>、</w:t>
      </w:r>
    </w:p>
    <w:p>
      <w:pPr>
        <w:bidi w:val="0"/>
        <w:ind w:left="840" w:hanging="840" w:hangingChars="400"/>
        <w:jc w:val="left"/>
        <w:rPr>
          <w:rFonts w:ascii="宋体" w:eastAsia="宋体" w:hAnsi="宋体" w:cs="宋体" w:hint="eastAsia"/>
          <w:sz w:val="21"/>
          <w:szCs w:val="21"/>
        </w:rPr>
      </w:pP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②</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xml:space="preserve"> </w:t>
      </w:r>
      <w:r>
        <w:rPr>
          <w:rFonts w:ascii="宋体" w:eastAsia="宋体" w:hAnsi="宋体" w:cs="宋体" w:hint="eastAsia"/>
          <w:sz w:val="21"/>
          <w:szCs w:val="21"/>
          <w:u w:val="none"/>
        </w:rPr>
        <w:t>、</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③</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rPr>
        <w:t>。(每空限10个字以内)(3分</w:t>
      </w:r>
    </w:p>
    <w:p>
      <w:pPr>
        <w:bidi w:val="0"/>
        <w:jc w:val="left"/>
        <w:rPr>
          <w:rFonts w:ascii="宋体" w:eastAsia="宋体" w:hAnsi="宋体" w:cs="宋体" w:hint="eastAsia"/>
          <w:sz w:val="21"/>
          <w:szCs w:val="21"/>
        </w:rPr>
      </w:pPr>
    </w:p>
    <w:p>
      <w:pPr>
        <w:bidi w:val="0"/>
        <w:jc w:val="left"/>
        <w:rPr>
          <w:rFonts w:ascii="宋体" w:eastAsia="宋体" w:hAnsi="宋体" w:cs="宋体" w:hint="eastAsia"/>
          <w:b/>
          <w:bCs/>
          <w:sz w:val="21"/>
          <w:szCs w:val="21"/>
        </w:rPr>
      </w:pPr>
      <w:r>
        <w:rPr>
          <w:rFonts w:ascii="宋体" w:eastAsia="宋体" w:hAnsi="宋体" w:cs="宋体" w:hint="eastAsia"/>
          <w:b/>
          <w:bCs/>
          <w:sz w:val="21"/>
          <w:szCs w:val="21"/>
        </w:rPr>
        <w:t>(二)阅读《天上梯田听古歌》</w:t>
      </w:r>
      <w:r>
        <w:rPr>
          <w:rFonts w:ascii="宋体" w:eastAsia="宋体" w:hAnsi="宋体" w:cs="宋体" w:hint="eastAsia"/>
          <w:b/>
          <w:bCs/>
          <w:sz w:val="21"/>
          <w:szCs w:val="21"/>
          <w:lang w:eastAsia="zh-CN"/>
        </w:rPr>
        <w:t>，</w:t>
      </w:r>
      <w:r>
        <w:rPr>
          <w:rFonts w:ascii="宋体" w:eastAsia="宋体" w:hAnsi="宋体" w:cs="宋体" w:hint="eastAsia"/>
          <w:b/>
          <w:bCs/>
          <w:sz w:val="21"/>
          <w:szCs w:val="21"/>
        </w:rPr>
        <w:t>完成19-21题。(共9分)</w:t>
      </w:r>
    </w:p>
    <w:p>
      <w:pPr>
        <w:bidi w:val="0"/>
        <w:jc w:val="center"/>
        <w:rPr>
          <w:rFonts w:ascii="宋体" w:eastAsia="宋体" w:hAnsi="宋体" w:cs="宋体" w:hint="eastAsia"/>
          <w:sz w:val="21"/>
          <w:szCs w:val="21"/>
        </w:rPr>
      </w:pPr>
      <w:r>
        <w:rPr>
          <w:rFonts w:ascii="宋体" w:eastAsia="宋体" w:hAnsi="宋体" w:cs="宋体" w:hint="eastAsia"/>
          <w:sz w:val="21"/>
          <w:szCs w:val="21"/>
        </w:rPr>
        <w:t>天上梯田听古歌</w:t>
      </w:r>
    </w:p>
    <w:p>
      <w:pPr>
        <w:bidi w:val="0"/>
        <w:jc w:val="center"/>
        <w:rPr>
          <w:rFonts w:ascii="宋体" w:eastAsia="宋体" w:hAnsi="宋体" w:cs="宋体" w:hint="eastAsia"/>
          <w:sz w:val="21"/>
          <w:szCs w:val="21"/>
          <w:lang w:eastAsia="zh-CN"/>
        </w:rPr>
      </w:pPr>
      <w:r>
        <w:rPr>
          <w:rFonts w:ascii="宋体" w:eastAsia="宋体" w:hAnsi="宋体" w:cs="宋体" w:hint="eastAsia"/>
          <w:sz w:val="21"/>
          <w:szCs w:val="21"/>
          <w:lang w:eastAsia="zh-CN"/>
        </w:rPr>
        <w:t>张永权</w:t>
      </w:r>
    </w:p>
    <w:p>
      <w:pPr>
        <w:bidi w:val="0"/>
        <w:jc w:val="center"/>
        <w:rPr>
          <w:rFonts w:ascii="宋体" w:eastAsia="宋体" w:hAnsi="宋体" w:cs="宋体" w:hint="eastAsia"/>
          <w:sz w:val="21"/>
          <w:szCs w:val="21"/>
          <w:lang w:eastAsia="zh-CN"/>
        </w:rPr>
      </w:pPr>
    </w:p>
    <w:p>
      <w:pPr>
        <w:pStyle w:val="NormalWeb"/>
        <w:keepNext w:val="0"/>
        <w:keepLines w:val="0"/>
        <w:widowControl/>
        <w:suppressLineNumbers w:val="0"/>
        <w:pBdr>
          <w:top w:val="nil"/>
          <w:left w:val="nil"/>
          <w:bottom w:val="nil"/>
          <w:right w:val="nil"/>
        </w:pBdr>
        <w:bidi w:val="0"/>
        <w:spacing w:before="150" w:beforeAutospacing="0" w:after="150" w:afterAutospacing="0"/>
        <w:ind w:left="0" w:right="0" w:firstLine="420" w:firstLineChars="200"/>
        <w:rPr>
          <w:rFonts w:ascii="楷体" w:eastAsia="楷体" w:hAnsi="楷体" w:cs="楷体" w:hint="eastAsia"/>
          <w:i w:val="0"/>
          <w:caps w:val="0"/>
          <w:color w:val="000000"/>
          <w:spacing w:val="0"/>
          <w:sz w:val="21"/>
          <w:szCs w:val="21"/>
        </w:rPr>
      </w:pPr>
      <w:r>
        <w:rPr>
          <w:rFonts w:ascii="楷体" w:eastAsia="楷体" w:hAnsi="楷体" w:cs="楷体" w:hint="eastAsia"/>
          <w:i w:val="0"/>
          <w:caps w:val="0"/>
          <w:color w:val="000000"/>
          <w:spacing w:val="0"/>
          <w:sz w:val="21"/>
          <w:szCs w:val="21"/>
          <w:lang w:eastAsia="zh-CN"/>
        </w:rPr>
        <w:t>①</w:t>
      </w:r>
      <w:r>
        <w:rPr>
          <w:rFonts w:ascii="楷体" w:eastAsia="楷体" w:hAnsi="楷体" w:cs="楷体" w:hint="eastAsia"/>
          <w:i w:val="0"/>
          <w:caps w:val="0"/>
          <w:color w:val="000000"/>
          <w:spacing w:val="0"/>
          <w:sz w:val="21"/>
          <w:szCs w:val="21"/>
        </w:rPr>
        <w:t>南疆春早，当北国还是一片千里冰封时，这里早成了一个孕育生命的季节。红河两岸，哈尼山寨</w:t>
      </w:r>
      <w:r>
        <w:rPr>
          <w:rFonts w:ascii="楷体" w:eastAsia="楷体" w:hAnsi="楷体" w:cs="楷体" w:hint="eastAsia"/>
          <w:i w:val="0"/>
          <w:caps w:val="0"/>
          <w:color w:val="000000"/>
          <w:spacing w:val="0"/>
          <w:sz w:val="21"/>
          <w:szCs w:val="21"/>
          <w:lang w:eastAsia="zh-CN"/>
        </w:rPr>
        <w:t>，</w:t>
      </w:r>
      <w:r>
        <w:rPr>
          <w:rFonts w:ascii="楷体" w:eastAsia="楷体" w:hAnsi="楷体" w:cs="楷体" w:hint="eastAsia"/>
          <w:i w:val="0"/>
          <w:caps w:val="0"/>
          <w:color w:val="000000"/>
          <w:spacing w:val="0"/>
          <w:sz w:val="21"/>
          <w:szCs w:val="21"/>
        </w:rPr>
        <w:t>层层梯田</w:t>
      </w:r>
      <w:r>
        <w:rPr>
          <w:rFonts w:ascii="楷体" w:eastAsia="楷体" w:hAnsi="楷体" w:cs="楷体" w:hint="eastAsia"/>
          <w:i w:val="0"/>
          <w:caps w:val="0"/>
          <w:color w:val="000000"/>
          <w:spacing w:val="0"/>
          <w:sz w:val="21"/>
          <w:szCs w:val="21"/>
          <w:lang w:eastAsia="zh-CN"/>
        </w:rPr>
        <w:t>，</w:t>
      </w:r>
      <w:r>
        <w:rPr>
          <w:rFonts w:ascii="楷体" w:eastAsia="楷体" w:hAnsi="楷体" w:cs="楷体" w:hint="eastAsia"/>
          <w:i w:val="0"/>
          <w:caps w:val="0"/>
          <w:color w:val="000000"/>
          <w:spacing w:val="0"/>
          <w:sz w:val="21"/>
          <w:szCs w:val="21"/>
        </w:rPr>
        <w:t>一片繁忙，正是插秧的好时节。</w:t>
      </w:r>
    </w:p>
    <w:p>
      <w:pPr>
        <w:pStyle w:val="NormalWeb"/>
        <w:keepNext w:val="0"/>
        <w:keepLines w:val="0"/>
        <w:widowControl/>
        <w:suppressLineNumbers w:val="0"/>
        <w:pBdr>
          <w:top w:val="nil"/>
          <w:left w:val="nil"/>
          <w:bottom w:val="nil"/>
          <w:right w:val="nil"/>
        </w:pBdr>
        <w:bidi w:val="0"/>
        <w:spacing w:before="150" w:beforeAutospacing="0" w:after="150" w:afterAutospacing="0"/>
        <w:ind w:left="0" w:right="0" w:firstLine="0"/>
        <w:rPr>
          <w:rFonts w:ascii="楷体" w:eastAsia="楷体" w:hAnsi="楷体" w:cs="楷体" w:hint="eastAsia"/>
          <w:i w:val="0"/>
          <w:caps w:val="0"/>
          <w:color w:val="000000"/>
          <w:spacing w:val="0"/>
          <w:sz w:val="21"/>
          <w:szCs w:val="21"/>
        </w:rPr>
      </w:pPr>
      <w:r>
        <w:rPr>
          <w:rFonts w:ascii="楷体" w:eastAsia="楷体" w:hAnsi="楷体" w:cs="楷体" w:hint="eastAsia"/>
          <w:i w:val="0"/>
          <w:caps w:val="0"/>
          <w:color w:val="000000"/>
          <w:spacing w:val="0"/>
          <w:sz w:val="21"/>
          <w:szCs w:val="21"/>
        </w:rPr>
        <w:t>　　</w:t>
      </w:r>
      <w:r>
        <w:rPr>
          <w:rFonts w:ascii="楷体" w:eastAsia="楷体" w:hAnsi="楷体" w:cs="楷体" w:hint="eastAsia"/>
          <w:i w:val="0"/>
          <w:caps w:val="0"/>
          <w:color w:val="000000"/>
          <w:spacing w:val="0"/>
          <w:sz w:val="21"/>
          <w:szCs w:val="21"/>
          <w:lang w:eastAsia="zh-CN"/>
        </w:rPr>
        <w:t>②</w:t>
      </w:r>
      <w:r>
        <w:rPr>
          <w:rFonts w:ascii="楷体" w:eastAsia="楷体" w:hAnsi="楷体" w:cs="楷体" w:hint="eastAsia"/>
          <w:i w:val="0"/>
          <w:caps w:val="0"/>
          <w:color w:val="000000"/>
          <w:spacing w:val="0"/>
          <w:sz w:val="21"/>
          <w:szCs w:val="21"/>
        </w:rPr>
        <w:t>天不亮，哈尼妇女就起来煮好红鸡蛋、红米饭和腊肉，背到梯田边，让</w:t>
      </w:r>
      <w:r>
        <w:rPr>
          <w:rFonts w:ascii="楷体" w:eastAsia="楷体" w:hAnsi="楷体" w:cs="楷体" w:hint="eastAsia"/>
          <w:i w:val="0"/>
          <w:caps w:val="0"/>
          <w:color w:val="000000"/>
          <w:spacing w:val="0"/>
          <w:sz w:val="21"/>
          <w:szCs w:val="21"/>
          <w:lang w:eastAsia="zh-CN"/>
        </w:rPr>
        <w:t>全</w:t>
      </w:r>
      <w:r>
        <w:rPr>
          <w:rFonts w:ascii="楷体" w:eastAsia="楷体" w:hAnsi="楷体" w:cs="楷体" w:hint="eastAsia"/>
          <w:i w:val="0"/>
          <w:caps w:val="0"/>
          <w:color w:val="000000"/>
          <w:spacing w:val="0"/>
          <w:sz w:val="21"/>
          <w:szCs w:val="21"/>
        </w:rPr>
        <w:t>家享用。男人们把田里的秧苖拔起来打捆挑到栽插的田间。女人们一排排下到田里栽秧</w:t>
      </w:r>
      <w:r>
        <w:rPr>
          <w:rFonts w:ascii="楷体" w:eastAsia="楷体" w:hAnsi="楷体" w:cs="楷体" w:hint="eastAsia"/>
          <w:i w:val="0"/>
          <w:caps w:val="0"/>
          <w:color w:val="000000"/>
          <w:spacing w:val="0"/>
          <w:sz w:val="21"/>
          <w:szCs w:val="21"/>
          <w:lang w:eastAsia="zh-CN"/>
        </w:rPr>
        <w:t>。</w:t>
      </w:r>
      <w:r>
        <w:rPr>
          <w:rFonts w:ascii="楷体" w:eastAsia="楷体" w:hAnsi="楷体" w:cs="楷体" w:hint="eastAsia"/>
          <w:b/>
          <w:bCs/>
          <w:i w:val="0"/>
          <w:caps w:val="0"/>
          <w:color w:val="000000"/>
          <w:spacing w:val="0"/>
          <w:sz w:val="21"/>
          <w:szCs w:val="21"/>
          <w:u w:val="single"/>
        </w:rPr>
        <w:t>一梯梯良田</w:t>
      </w:r>
      <w:r>
        <w:rPr>
          <w:rFonts w:ascii="楷体" w:eastAsia="楷体" w:hAnsi="楷体" w:cs="楷体" w:hint="eastAsia"/>
          <w:b/>
          <w:bCs/>
          <w:i w:val="0"/>
          <w:caps w:val="0"/>
          <w:color w:val="000000"/>
          <w:spacing w:val="0"/>
          <w:sz w:val="21"/>
          <w:szCs w:val="21"/>
          <w:u w:val="single"/>
          <w:lang w:eastAsia="zh-CN"/>
        </w:rPr>
        <w:t>，被翠绿的秧苗</w:t>
      </w:r>
      <w:r>
        <w:rPr>
          <w:rFonts w:ascii="楷体" w:eastAsia="楷体" w:hAnsi="楷体" w:cs="楷体" w:hint="eastAsia"/>
          <w:b/>
          <w:bCs/>
          <w:i w:val="0"/>
          <w:caps w:val="0"/>
          <w:color w:val="000000"/>
          <w:spacing w:val="0"/>
          <w:sz w:val="21"/>
          <w:szCs w:val="21"/>
          <w:u w:val="single"/>
        </w:rPr>
        <w:t>绣成碧玉般的天梯，一梯一梯地向着蓝天伸去。</w:t>
      </w:r>
      <w:r>
        <w:rPr>
          <w:rFonts w:ascii="楷体" w:eastAsia="楷体" w:hAnsi="楷体" w:cs="楷体" w:hint="eastAsia"/>
          <w:i w:val="0"/>
          <w:caps w:val="0"/>
          <w:color w:val="000000"/>
          <w:spacing w:val="0"/>
          <w:sz w:val="21"/>
          <w:szCs w:val="21"/>
        </w:rPr>
        <w:t>梯田接地连天，天在水田里，人在彩云中</w:t>
      </w:r>
      <w:r>
        <w:rPr>
          <w:rFonts w:ascii="楷体" w:eastAsia="楷体" w:hAnsi="楷体" w:cs="楷体" w:hint="eastAsia"/>
          <w:i w:val="0"/>
          <w:caps w:val="0"/>
          <w:color w:val="000000"/>
          <w:spacing w:val="0"/>
          <w:sz w:val="21"/>
          <w:szCs w:val="21"/>
          <w:lang w:eastAsia="zh-CN"/>
        </w:rPr>
        <w:t>，</w:t>
      </w:r>
      <w:r>
        <w:rPr>
          <w:rFonts w:ascii="楷体" w:eastAsia="楷体" w:hAnsi="楷体" w:cs="楷体" w:hint="eastAsia"/>
          <w:i w:val="0"/>
          <w:caps w:val="0"/>
          <w:color w:val="000000"/>
          <w:spacing w:val="0"/>
          <w:sz w:val="21"/>
          <w:szCs w:val="21"/>
        </w:rPr>
        <w:t>好一幅美好和谐的田园农耕图。</w:t>
      </w:r>
    </w:p>
    <w:p>
      <w:pPr>
        <w:pStyle w:val="NormalWeb"/>
        <w:keepNext w:val="0"/>
        <w:keepLines w:val="0"/>
        <w:widowControl/>
        <w:suppressLineNumbers w:val="0"/>
        <w:pBdr>
          <w:top w:val="nil"/>
          <w:left w:val="nil"/>
          <w:bottom w:val="nil"/>
          <w:right w:val="nil"/>
        </w:pBdr>
        <w:bidi w:val="0"/>
        <w:spacing w:before="150" w:beforeAutospacing="0" w:after="150" w:afterAutospacing="0"/>
        <w:ind w:left="0" w:right="0" w:firstLine="0"/>
        <w:rPr>
          <w:rFonts w:ascii="楷体" w:eastAsia="楷体" w:hAnsi="楷体" w:cs="楷体" w:hint="eastAsia"/>
          <w:i w:val="0"/>
          <w:caps w:val="0"/>
          <w:color w:val="000000"/>
          <w:spacing w:val="0"/>
          <w:sz w:val="21"/>
          <w:szCs w:val="21"/>
        </w:rPr>
      </w:pPr>
      <w:r>
        <w:rPr>
          <w:rFonts w:ascii="楷体" w:eastAsia="楷体" w:hAnsi="楷体" w:cs="楷体" w:hint="eastAsia"/>
          <w:i w:val="0"/>
          <w:caps w:val="0"/>
          <w:color w:val="000000"/>
          <w:spacing w:val="0"/>
          <w:sz w:val="21"/>
          <w:szCs w:val="21"/>
        </w:rPr>
        <w:t>　　</w:t>
      </w:r>
      <w:r>
        <w:rPr>
          <w:rFonts w:ascii="楷体" w:eastAsia="楷体" w:hAnsi="楷体" w:cs="楷体" w:hint="eastAsia"/>
          <w:i w:val="0"/>
          <w:caps w:val="0"/>
          <w:color w:val="000000"/>
          <w:spacing w:val="0"/>
          <w:sz w:val="21"/>
          <w:szCs w:val="21"/>
          <w:lang w:eastAsia="zh-CN"/>
        </w:rPr>
        <w:t>③</w:t>
      </w:r>
      <w:r>
        <w:rPr>
          <w:rFonts w:ascii="楷体" w:eastAsia="楷体" w:hAnsi="楷体" w:cs="楷体" w:hint="eastAsia"/>
          <w:i w:val="0"/>
          <w:caps w:val="0"/>
          <w:color w:val="000000"/>
          <w:spacing w:val="0"/>
          <w:sz w:val="21"/>
          <w:szCs w:val="21"/>
        </w:rPr>
        <w:t>这里</w:t>
      </w:r>
      <w:r>
        <w:rPr>
          <w:rFonts w:ascii="楷体" w:eastAsia="楷体" w:hAnsi="楷体" w:cs="楷体" w:hint="eastAsia"/>
          <w:i w:val="0"/>
          <w:caps w:val="0"/>
          <w:color w:val="000000"/>
          <w:spacing w:val="0"/>
          <w:sz w:val="21"/>
          <w:szCs w:val="21"/>
          <w:lang w:eastAsia="zh-CN"/>
        </w:rPr>
        <w:t>就</w:t>
      </w:r>
      <w:r>
        <w:rPr>
          <w:rFonts w:ascii="楷体" w:eastAsia="楷体" w:hAnsi="楷体" w:cs="楷体" w:hint="eastAsia"/>
          <w:i w:val="0"/>
          <w:caps w:val="0"/>
          <w:color w:val="000000"/>
          <w:spacing w:val="0"/>
          <w:sz w:val="21"/>
          <w:szCs w:val="21"/>
        </w:rPr>
        <w:t>是称雄天下、有大山雕塑美誉的世界文化遗产元阳哈尼梯田核心区，三千多级的梯田，从山脚伸进云天，气象万千，雄奇磅礴。</w:t>
      </w:r>
      <w:r>
        <w:rPr>
          <w:rFonts w:ascii="楷体" w:eastAsia="楷体" w:hAnsi="楷体" w:cs="楷体" w:hint="eastAsia"/>
          <w:b/>
          <w:bCs/>
          <w:i w:val="0"/>
          <w:caps w:val="0"/>
          <w:color w:val="000000"/>
          <w:spacing w:val="0"/>
          <w:sz w:val="21"/>
          <w:szCs w:val="21"/>
          <w:u w:val="single"/>
        </w:rPr>
        <w:t>梯田在一年四季形成不同的景观，冬天清水滢滢，阳光下的玉梯，波光闪烁；春夏翡翠绿梯，耀眼悦目；秋搭金梯，辉煌灿烂，气势非凡。</w:t>
      </w:r>
      <w:r>
        <w:rPr>
          <w:rFonts w:ascii="楷体" w:eastAsia="楷体" w:hAnsi="楷体" w:cs="楷体" w:hint="eastAsia"/>
          <w:i w:val="0"/>
          <w:caps w:val="0"/>
          <w:color w:val="000000"/>
          <w:spacing w:val="0"/>
          <w:sz w:val="21"/>
          <w:szCs w:val="21"/>
        </w:rPr>
        <w:t>一千个梯田，就有一千个太阳；一万个梯田，就装着一万片奇幻的云彩。</w:t>
      </w:r>
    </w:p>
    <w:p>
      <w:pPr>
        <w:pStyle w:val="NormalWeb"/>
        <w:keepNext w:val="0"/>
        <w:keepLines w:val="0"/>
        <w:widowControl/>
        <w:suppressLineNumbers w:val="0"/>
        <w:pBdr>
          <w:top w:val="nil"/>
          <w:left w:val="nil"/>
          <w:bottom w:val="nil"/>
          <w:right w:val="nil"/>
        </w:pBdr>
        <w:bidi w:val="0"/>
        <w:spacing w:before="150" w:beforeAutospacing="0" w:after="150" w:afterAutospacing="0"/>
        <w:ind w:left="0" w:right="0" w:firstLine="0"/>
        <w:rPr>
          <w:rFonts w:ascii="楷体" w:eastAsia="楷体" w:hAnsi="楷体" w:cs="楷体" w:hint="eastAsia"/>
          <w:i w:val="0"/>
          <w:caps w:val="0"/>
          <w:color w:val="000000"/>
          <w:spacing w:val="0"/>
          <w:sz w:val="21"/>
          <w:szCs w:val="21"/>
        </w:rPr>
      </w:pPr>
      <w:r>
        <w:rPr>
          <w:rFonts w:ascii="楷体" w:eastAsia="楷体" w:hAnsi="楷体" w:cs="楷体" w:hint="eastAsia"/>
          <w:i w:val="0"/>
          <w:caps w:val="0"/>
          <w:color w:val="000000"/>
          <w:spacing w:val="0"/>
          <w:sz w:val="21"/>
          <w:szCs w:val="21"/>
        </w:rPr>
        <w:t>　　</w:t>
      </w:r>
      <w:r>
        <w:rPr>
          <w:rFonts w:ascii="楷体" w:eastAsia="楷体" w:hAnsi="楷体" w:cs="楷体" w:hint="eastAsia"/>
          <w:i w:val="0"/>
          <w:caps w:val="0"/>
          <w:color w:val="000000"/>
          <w:spacing w:val="0"/>
          <w:sz w:val="21"/>
          <w:szCs w:val="21"/>
          <w:lang w:eastAsia="zh-CN"/>
        </w:rPr>
        <w:t>④</w:t>
      </w:r>
      <w:r>
        <w:rPr>
          <w:rFonts w:ascii="楷体" w:eastAsia="楷体" w:hAnsi="楷体" w:cs="楷体" w:hint="eastAsia"/>
          <w:i w:val="0"/>
          <w:caps w:val="0"/>
          <w:color w:val="000000"/>
          <w:spacing w:val="0"/>
          <w:sz w:val="21"/>
          <w:szCs w:val="21"/>
        </w:rPr>
        <w:t>哈尼</w:t>
      </w:r>
      <w:r>
        <w:rPr>
          <w:rFonts w:ascii="楷体" w:eastAsia="楷体" w:hAnsi="楷体" w:cs="楷体" w:hint="eastAsia"/>
          <w:i w:val="0"/>
          <w:caps w:val="0"/>
          <w:color w:val="000000"/>
          <w:spacing w:val="0"/>
          <w:sz w:val="21"/>
          <w:szCs w:val="21"/>
          <w:lang w:eastAsia="zh-CN"/>
        </w:rPr>
        <w:t>人</w:t>
      </w:r>
      <w:r>
        <w:rPr>
          <w:rFonts w:ascii="楷体" w:eastAsia="楷体" w:hAnsi="楷体" w:cs="楷体" w:hint="eastAsia"/>
          <w:i w:val="0"/>
          <w:caps w:val="0"/>
          <w:color w:val="000000"/>
          <w:spacing w:val="0"/>
          <w:sz w:val="21"/>
          <w:szCs w:val="21"/>
        </w:rPr>
        <w:t>，只要一说话，就会唱歌</w:t>
      </w:r>
      <w:r>
        <w:rPr>
          <w:rFonts w:ascii="楷体" w:eastAsia="楷体" w:hAnsi="楷体" w:cs="楷体" w:hint="eastAsia"/>
          <w:i w:val="0"/>
          <w:caps w:val="0"/>
          <w:color w:val="000000"/>
          <w:spacing w:val="0"/>
          <w:sz w:val="21"/>
          <w:szCs w:val="21"/>
          <w:lang w:eastAsia="zh-CN"/>
        </w:rPr>
        <w:t>，</w:t>
      </w:r>
      <w:r>
        <w:rPr>
          <w:rFonts w:ascii="楷体" w:eastAsia="楷体" w:hAnsi="楷体" w:cs="楷体" w:hint="eastAsia"/>
          <w:i w:val="0"/>
          <w:caps w:val="0"/>
          <w:color w:val="000000"/>
          <w:spacing w:val="0"/>
          <w:sz w:val="21"/>
          <w:szCs w:val="21"/>
        </w:rPr>
        <w:t>说红河两岸人人都是歌唱家绝非夸张，此时那些栽秧的女人唱起歌来，</w:t>
      </w:r>
      <w:r>
        <w:rPr>
          <w:rFonts w:ascii="楷体" w:eastAsia="楷体" w:hAnsi="楷体" w:cs="楷体" w:hint="eastAsia"/>
          <w:i w:val="0"/>
          <w:caps w:val="0"/>
          <w:color w:val="000000"/>
          <w:spacing w:val="0"/>
          <w:sz w:val="21"/>
          <w:szCs w:val="21"/>
          <w:lang w:eastAsia="zh-CN"/>
        </w:rPr>
        <w:t>歌声</w:t>
      </w:r>
      <w:r>
        <w:rPr>
          <w:rFonts w:ascii="楷体" w:eastAsia="楷体" w:hAnsi="楷体" w:cs="楷体" w:hint="eastAsia"/>
          <w:i w:val="0"/>
          <w:caps w:val="0"/>
          <w:color w:val="000000"/>
          <w:spacing w:val="0"/>
          <w:sz w:val="21"/>
          <w:szCs w:val="21"/>
        </w:rPr>
        <w:t>此起彼伏，四山回应。有的高亢嘹亮，有的低迴优美。外人听不懂歌词，但美好的旋律却也让人陶醉。合唱、独唱、对唱，女人们一边栽秧，一边唱歌，让梯田成了神奇的赛歌台，把希望的秧苖插在歌声里。</w:t>
      </w:r>
    </w:p>
    <w:p>
      <w:pPr>
        <w:pStyle w:val="NormalWeb"/>
        <w:keepNext w:val="0"/>
        <w:keepLines w:val="0"/>
        <w:widowControl/>
        <w:suppressLineNumbers w:val="0"/>
        <w:pBdr>
          <w:top w:val="nil"/>
          <w:left w:val="nil"/>
          <w:bottom w:val="nil"/>
          <w:right w:val="nil"/>
        </w:pBdr>
        <w:bidi w:val="0"/>
        <w:spacing w:before="150" w:beforeAutospacing="0" w:after="150" w:afterAutospacing="0"/>
        <w:ind w:left="0" w:right="0" w:firstLine="0"/>
        <w:rPr>
          <w:rFonts w:ascii="楷体" w:eastAsia="楷体" w:hAnsi="楷体" w:cs="楷体" w:hint="eastAsia"/>
          <w:i w:val="0"/>
          <w:caps w:val="0"/>
          <w:color w:val="000000"/>
          <w:spacing w:val="0"/>
          <w:sz w:val="21"/>
          <w:szCs w:val="21"/>
        </w:rPr>
      </w:pPr>
      <w:r>
        <w:rPr>
          <w:rFonts w:ascii="楷体" w:eastAsia="楷体" w:hAnsi="楷体" w:cs="楷体" w:hint="eastAsia"/>
          <w:i w:val="0"/>
          <w:caps w:val="0"/>
          <w:color w:val="000000"/>
          <w:spacing w:val="0"/>
          <w:sz w:val="21"/>
          <w:szCs w:val="21"/>
        </w:rPr>
        <w:t>　　</w:t>
      </w:r>
      <w:r>
        <w:rPr>
          <w:rFonts w:ascii="楷体" w:eastAsia="楷体" w:hAnsi="楷体" w:cs="楷体" w:hint="eastAsia"/>
          <w:i w:val="0"/>
          <w:caps w:val="0"/>
          <w:color w:val="000000"/>
          <w:spacing w:val="0"/>
          <w:sz w:val="21"/>
          <w:szCs w:val="21"/>
          <w:lang w:eastAsia="zh-CN"/>
        </w:rPr>
        <w:t>⑤</w:t>
      </w:r>
      <w:r>
        <w:rPr>
          <w:rFonts w:ascii="楷体" w:eastAsia="楷体" w:hAnsi="楷体" w:cs="楷体" w:hint="eastAsia"/>
          <w:i w:val="0"/>
          <w:caps w:val="0"/>
          <w:color w:val="000000"/>
          <w:spacing w:val="0"/>
          <w:sz w:val="21"/>
          <w:szCs w:val="21"/>
        </w:rPr>
        <w:t>人群中有个姑娘，她放声一唱，四周便一片寂静，这时，只有她那山泉般清纯的声音，流淌在秧田之中，流淌在天上人间。陪同的哈尼族诗人朋友告诉我，她唱的是一首哈尼族四季生产调中表现栽秧生活的古歌，诗人译出的歌词大意，也充满诗意：冬天是春天的母亲，冬天老了，春天就长大了。春天飞来白鹇鸟，白鹇鸟把红米的种子撒在梯田上，秧姑娘就出生了。今天长大的秧姑娘要出嫁，红河两岸的木棉花举起玛瑙酒杯来祝贺，秧姑娘要在梯田安个新家……这古歌的歌词想象浪漫奇特又很原生态，这是真正的诗。他还吿诉我，这个栽秧女可是见过大世面的。自从2013年6月哈尼梯田申遗成功，进入世界文化遗产名录后，哈尼梯田和哈尼古歌，就闻名世界了。2015年5月她和哈尼古歌艺术团到意大利米兰世博会演出半年之久，惊艳海外</w:t>
      </w:r>
      <w:r>
        <w:rPr>
          <w:rFonts w:ascii="楷体" w:eastAsia="楷体" w:hAnsi="楷体" w:cs="楷体" w:hint="eastAsia"/>
          <w:i w:val="0"/>
          <w:caps w:val="0"/>
          <w:color w:val="000000"/>
          <w:spacing w:val="0"/>
          <w:sz w:val="21"/>
          <w:szCs w:val="21"/>
          <w:lang w:eastAsia="zh-CN"/>
        </w:rPr>
        <w:t>。</w:t>
      </w:r>
      <w:r>
        <w:rPr>
          <w:rFonts w:ascii="楷体" w:eastAsia="楷体" w:hAnsi="楷体" w:cs="楷体" w:hint="eastAsia"/>
          <w:i w:val="0"/>
          <w:caps w:val="0"/>
          <w:color w:val="000000"/>
          <w:spacing w:val="0"/>
          <w:sz w:val="21"/>
          <w:szCs w:val="21"/>
        </w:rPr>
        <w:t>像她这样唱哈尼古歌的农民</w:t>
      </w:r>
      <w:r>
        <w:rPr>
          <w:rFonts w:ascii="楷体" w:eastAsia="楷体" w:hAnsi="楷体" w:cs="楷体" w:hint="eastAsia"/>
          <w:i w:val="0"/>
          <w:caps w:val="0"/>
          <w:color w:val="000000"/>
          <w:spacing w:val="0"/>
          <w:sz w:val="21"/>
          <w:szCs w:val="21"/>
          <w:lang w:eastAsia="zh-CN"/>
        </w:rPr>
        <w:t>，</w:t>
      </w:r>
      <w:r>
        <w:rPr>
          <w:rFonts w:ascii="楷体" w:eastAsia="楷体" w:hAnsi="楷体" w:cs="楷体" w:hint="eastAsia"/>
          <w:i w:val="0"/>
          <w:caps w:val="0"/>
          <w:color w:val="000000"/>
          <w:spacing w:val="0"/>
          <w:sz w:val="21"/>
          <w:szCs w:val="21"/>
        </w:rPr>
        <w:t>生在哈尼山寨，哈尼梯田和他们生生不息，不离不弃，相依为命。正如他们在古歌中唱的：“没有哈尼族的天上梯田，就没有哈尼人的今天。”</w:t>
      </w:r>
    </w:p>
    <w:p>
      <w:pPr>
        <w:pStyle w:val="NormalWeb"/>
        <w:keepNext w:val="0"/>
        <w:keepLines w:val="0"/>
        <w:widowControl/>
        <w:suppressLineNumbers w:val="0"/>
        <w:pBdr>
          <w:top w:val="nil"/>
          <w:left w:val="nil"/>
          <w:bottom w:val="nil"/>
          <w:right w:val="nil"/>
        </w:pBdr>
        <w:bidi w:val="0"/>
        <w:spacing w:before="150" w:beforeAutospacing="0" w:after="150" w:afterAutospacing="0"/>
        <w:ind w:left="0" w:right="0" w:firstLine="0"/>
        <w:rPr>
          <w:rFonts w:ascii="楷体" w:eastAsia="楷体" w:hAnsi="楷体" w:cs="楷体" w:hint="eastAsia"/>
          <w:i w:val="0"/>
          <w:caps w:val="0"/>
          <w:color w:val="000000"/>
          <w:spacing w:val="0"/>
          <w:sz w:val="21"/>
          <w:szCs w:val="21"/>
        </w:rPr>
      </w:pPr>
      <w:r>
        <w:rPr>
          <w:rFonts w:ascii="楷体" w:eastAsia="楷体" w:hAnsi="楷体" w:cs="楷体" w:hint="eastAsia"/>
          <w:i w:val="0"/>
          <w:caps w:val="0"/>
          <w:color w:val="000000"/>
          <w:spacing w:val="0"/>
          <w:sz w:val="21"/>
          <w:szCs w:val="21"/>
        </w:rPr>
        <w:t>　　</w:t>
      </w:r>
      <w:r>
        <w:rPr>
          <w:rFonts w:ascii="楷体" w:eastAsia="楷体" w:hAnsi="楷体" w:cs="楷体" w:hint="eastAsia"/>
          <w:i w:val="0"/>
          <w:caps w:val="0"/>
          <w:color w:val="000000"/>
          <w:spacing w:val="0"/>
          <w:sz w:val="21"/>
          <w:szCs w:val="21"/>
          <w:lang w:eastAsia="zh-CN"/>
        </w:rPr>
        <w:t>⑥</w:t>
      </w:r>
      <w:r>
        <w:rPr>
          <w:rFonts w:ascii="楷体" w:eastAsia="楷体" w:hAnsi="楷体" w:cs="楷体" w:hint="eastAsia"/>
          <w:i w:val="0"/>
          <w:caps w:val="0"/>
          <w:color w:val="000000"/>
          <w:spacing w:val="0"/>
          <w:sz w:val="21"/>
          <w:szCs w:val="21"/>
        </w:rPr>
        <w:t>昨晚在山上的哈尼小镇看哈尼古歌艺术团的演出后，我们和一位年逾古稀的古歌传承人交流，还听他唱了一段原始的古歌。老人满头银发，脸上刀刻样的皱纹流着人世沧桑。说到要唱古歌，老人就兴奋了，朋友说他身上的每个毛孔都能流出歌来。他唱了一首哈尼族古歌中的“阿培聪坡坡”，即迁徙古歌。这时，山风停止了呼吸，夜虫突然闭嘴不再鸣叫，四周万籁静寂，只有老人深沉而动情的歌声回响在梯田的夜空。</w:t>
      </w:r>
    </w:p>
    <w:p>
      <w:pPr>
        <w:pStyle w:val="NormalWeb"/>
        <w:keepNext w:val="0"/>
        <w:keepLines w:val="0"/>
        <w:widowControl/>
        <w:suppressLineNumbers w:val="0"/>
        <w:pBdr>
          <w:top w:val="nil"/>
          <w:left w:val="nil"/>
          <w:bottom w:val="nil"/>
          <w:right w:val="nil"/>
        </w:pBdr>
        <w:bidi w:val="0"/>
        <w:spacing w:before="150" w:beforeAutospacing="0" w:after="150" w:afterAutospacing="0"/>
        <w:ind w:left="0" w:right="0" w:firstLine="420"/>
        <w:rPr>
          <w:rFonts w:ascii="楷体" w:eastAsia="楷体" w:hAnsi="楷体" w:cs="楷体" w:hint="eastAsia"/>
          <w:i w:val="0"/>
          <w:caps w:val="0"/>
          <w:color w:val="000000"/>
          <w:spacing w:val="0"/>
          <w:sz w:val="21"/>
          <w:szCs w:val="21"/>
        </w:rPr>
      </w:pPr>
      <w:r>
        <w:rPr>
          <w:rFonts w:ascii="楷体" w:eastAsia="楷体" w:hAnsi="楷体" w:cs="楷体" w:hint="eastAsia"/>
          <w:i w:val="0"/>
          <w:caps w:val="0"/>
          <w:color w:val="000000"/>
          <w:spacing w:val="0"/>
          <w:sz w:val="21"/>
          <w:szCs w:val="21"/>
          <w:lang w:eastAsia="zh-CN"/>
        </w:rPr>
        <w:t>⑦</w:t>
      </w:r>
      <w:r>
        <w:rPr>
          <w:rFonts w:ascii="楷体" w:eastAsia="楷体" w:hAnsi="楷体" w:cs="楷体" w:hint="eastAsia"/>
          <w:i w:val="0"/>
          <w:caps w:val="0"/>
          <w:color w:val="000000"/>
          <w:spacing w:val="0"/>
          <w:sz w:val="21"/>
          <w:szCs w:val="21"/>
        </w:rPr>
        <w:t>一个善良勤劳的民族，灾难毁了他们北方的家园，哈尼人南迁寻找他们美好的</w:t>
      </w:r>
      <w:r>
        <w:rPr>
          <w:rFonts w:ascii="楷体" w:eastAsia="楷体" w:hAnsi="楷体" w:cs="楷体" w:hint="eastAsia"/>
          <w:b/>
          <w:bCs/>
          <w:i w:val="0"/>
          <w:caps w:val="0"/>
          <w:color w:val="000000"/>
          <w:spacing w:val="0"/>
          <w:sz w:val="21"/>
          <w:szCs w:val="21"/>
          <w:u w:val="none"/>
          <w:em w:val="dot"/>
        </w:rPr>
        <w:t>诺玛阿美</w:t>
      </w:r>
      <w:r>
        <w:rPr>
          <w:rFonts w:ascii="楷体" w:eastAsia="楷体" w:hAnsi="楷体" w:cs="楷体" w:hint="eastAsia"/>
          <w:i w:val="0"/>
          <w:caps w:val="0"/>
          <w:color w:val="000000"/>
          <w:spacing w:val="0"/>
          <w:sz w:val="21"/>
          <w:szCs w:val="21"/>
          <w:lang w:eastAsia="zh-CN"/>
        </w:rPr>
        <w:t>——太阳升起的光明之地。他们</w:t>
      </w:r>
      <w:r>
        <w:rPr>
          <w:rFonts w:ascii="楷体" w:eastAsia="楷体" w:hAnsi="楷体" w:cs="楷体" w:hint="eastAsia"/>
          <w:i w:val="0"/>
          <w:caps w:val="0"/>
          <w:color w:val="000000"/>
          <w:spacing w:val="0"/>
          <w:sz w:val="21"/>
          <w:szCs w:val="21"/>
        </w:rPr>
        <w:t>翻过重重高山，越过</w:t>
      </w:r>
      <w:r>
        <w:rPr>
          <w:rFonts w:ascii="楷体" w:eastAsia="楷体" w:hAnsi="楷体" w:cs="楷体" w:hint="eastAsia"/>
          <w:i w:val="0"/>
          <w:caps w:val="0"/>
          <w:color w:val="000000"/>
          <w:spacing w:val="0"/>
          <w:sz w:val="21"/>
          <w:szCs w:val="21"/>
          <w:lang w:eastAsia="zh-CN"/>
        </w:rPr>
        <w:t>条</w:t>
      </w:r>
      <w:r>
        <w:rPr>
          <w:rFonts w:ascii="楷体" w:eastAsia="楷体" w:hAnsi="楷体" w:cs="楷体" w:hint="eastAsia"/>
          <w:i w:val="0"/>
          <w:caps w:val="0"/>
          <w:color w:val="000000"/>
          <w:spacing w:val="0"/>
          <w:sz w:val="21"/>
          <w:szCs w:val="21"/>
        </w:rPr>
        <w:t>条大河，从遥远的青藏高原，</w:t>
      </w:r>
      <w:r>
        <w:rPr>
          <w:rFonts w:ascii="楷体" w:eastAsia="楷体" w:hAnsi="楷体" w:cs="楷体" w:hint="eastAsia"/>
          <w:i w:val="0"/>
          <w:caps w:val="0"/>
          <w:color w:val="000000"/>
          <w:spacing w:val="0"/>
          <w:sz w:val="21"/>
          <w:szCs w:val="21"/>
          <w:lang w:eastAsia="zh-CN"/>
        </w:rPr>
        <w:t>经过</w:t>
      </w:r>
      <w:r>
        <w:rPr>
          <w:rFonts w:ascii="楷体" w:eastAsia="楷体" w:hAnsi="楷体" w:cs="楷体" w:hint="eastAsia"/>
          <w:i w:val="0"/>
          <w:caps w:val="0"/>
          <w:color w:val="000000"/>
          <w:spacing w:val="0"/>
          <w:sz w:val="21"/>
          <w:szCs w:val="21"/>
        </w:rPr>
        <w:t>大渡河流域、洱海之滨，再到滇池湖畔，建起了幸福的家园。但美好的地方遭恶人妒忌引来战乱，善良的哈尼人让出新的家园继续南迁</w:t>
      </w:r>
      <w:r>
        <w:rPr>
          <w:rFonts w:ascii="楷体" w:eastAsia="楷体" w:hAnsi="楷体" w:cs="楷体" w:hint="eastAsia"/>
          <w:i w:val="0"/>
          <w:caps w:val="0"/>
          <w:color w:val="000000"/>
          <w:spacing w:val="0"/>
          <w:sz w:val="21"/>
          <w:szCs w:val="21"/>
          <w:lang w:eastAsia="zh-CN"/>
        </w:rPr>
        <w:t>。</w:t>
      </w:r>
      <w:r>
        <w:rPr>
          <w:rFonts w:ascii="楷体" w:eastAsia="楷体" w:hAnsi="楷体" w:cs="楷体" w:hint="eastAsia"/>
          <w:i w:val="0"/>
          <w:caps w:val="0"/>
          <w:color w:val="000000"/>
          <w:spacing w:val="0"/>
          <w:sz w:val="21"/>
          <w:szCs w:val="21"/>
        </w:rPr>
        <w:t>天上的雄鹰引着他们翻过崇山峻岭</w:t>
      </w:r>
      <w:r>
        <w:rPr>
          <w:rFonts w:ascii="楷体" w:eastAsia="楷体" w:hAnsi="楷体" w:cs="楷体" w:hint="eastAsia"/>
          <w:i w:val="0"/>
          <w:caps w:val="0"/>
          <w:color w:val="000000"/>
          <w:spacing w:val="0"/>
          <w:sz w:val="21"/>
          <w:szCs w:val="21"/>
          <w:lang w:eastAsia="zh-CN"/>
        </w:rPr>
        <w:t>，</w:t>
      </w:r>
      <w:r>
        <w:rPr>
          <w:rFonts w:ascii="楷体" w:eastAsia="楷体" w:hAnsi="楷体" w:cs="楷体" w:hint="eastAsia"/>
          <w:i w:val="0"/>
          <w:caps w:val="0"/>
          <w:color w:val="000000"/>
          <w:spacing w:val="0"/>
          <w:sz w:val="21"/>
          <w:szCs w:val="21"/>
        </w:rPr>
        <w:t>越过深谷大河，</w:t>
      </w:r>
      <w:r>
        <w:rPr>
          <w:rFonts w:ascii="楷体" w:eastAsia="楷体" w:hAnsi="楷体" w:cs="楷体" w:hint="eastAsia"/>
          <w:i w:val="0"/>
          <w:caps w:val="0"/>
          <w:color w:val="000000"/>
          <w:spacing w:val="0"/>
          <w:sz w:val="21"/>
          <w:szCs w:val="21"/>
          <w:lang w:eastAsia="zh-CN"/>
        </w:rPr>
        <w:t>来到</w:t>
      </w:r>
      <w:r>
        <w:rPr>
          <w:rFonts w:ascii="楷体" w:eastAsia="楷体" w:hAnsi="楷体" w:cs="楷体" w:hint="eastAsia"/>
          <w:i w:val="0"/>
          <w:caps w:val="0"/>
          <w:color w:val="000000"/>
          <w:spacing w:val="0"/>
          <w:sz w:val="21"/>
          <w:szCs w:val="21"/>
        </w:rPr>
        <w:t>红河之南，</w:t>
      </w:r>
      <w:r>
        <w:rPr>
          <w:rFonts w:ascii="楷体" w:eastAsia="楷体" w:hAnsi="楷体" w:cs="楷体" w:hint="eastAsia"/>
          <w:i w:val="0"/>
          <w:caps w:val="0"/>
          <w:color w:val="000000"/>
          <w:spacing w:val="0"/>
          <w:sz w:val="21"/>
          <w:szCs w:val="21"/>
          <w:lang w:eastAsia="zh-CN"/>
        </w:rPr>
        <w:t>这里成了他们的</w:t>
      </w:r>
      <w:r>
        <w:rPr>
          <w:rFonts w:ascii="楷体" w:eastAsia="楷体" w:hAnsi="楷体" w:cs="楷体" w:hint="eastAsia"/>
          <w:b/>
          <w:bCs/>
          <w:i w:val="0"/>
          <w:caps w:val="0"/>
          <w:color w:val="000000"/>
          <w:spacing w:val="0"/>
          <w:sz w:val="21"/>
          <w:szCs w:val="21"/>
          <w:em w:val="dot"/>
        </w:rPr>
        <w:t>诺玛阿美</w:t>
      </w:r>
      <w:r>
        <w:rPr>
          <w:rFonts w:ascii="楷体" w:eastAsia="楷体" w:hAnsi="楷体" w:cs="楷体" w:hint="eastAsia"/>
          <w:b/>
          <w:bCs/>
          <w:i w:val="0"/>
          <w:caps w:val="0"/>
          <w:color w:val="000000"/>
          <w:spacing w:val="0"/>
          <w:sz w:val="21"/>
          <w:szCs w:val="21"/>
          <w:lang w:eastAsia="zh-CN"/>
        </w:rPr>
        <w:t>。</w:t>
      </w:r>
      <w:r>
        <w:rPr>
          <w:rFonts w:ascii="楷体" w:eastAsia="楷体" w:hAnsi="楷体" w:cs="楷体" w:hint="eastAsia"/>
          <w:i w:val="0"/>
          <w:caps w:val="0"/>
          <w:color w:val="000000"/>
          <w:spacing w:val="0"/>
          <w:sz w:val="21"/>
          <w:szCs w:val="21"/>
        </w:rPr>
        <w:t>在那儿，竹鼠和小猴一起游戏，野鸭野鸡和家鸡家鸭在一起玩耍，大象和野牛在河里喷水洗澡，一年四季都有鲜花开放，森林里的蘑菇很大很鲜美，白鹇鸟从远方衔来了红米种子，山上种出的哈尼红米喷喷香。</w:t>
      </w:r>
    </w:p>
    <w:p>
      <w:pPr>
        <w:pStyle w:val="NormalWeb"/>
        <w:keepNext w:val="0"/>
        <w:keepLines w:val="0"/>
        <w:widowControl/>
        <w:suppressLineNumbers w:val="0"/>
        <w:pBdr>
          <w:top w:val="nil"/>
          <w:left w:val="nil"/>
          <w:bottom w:val="nil"/>
          <w:right w:val="nil"/>
        </w:pBdr>
        <w:bidi w:val="0"/>
        <w:spacing w:before="150" w:beforeAutospacing="0" w:after="150" w:afterAutospacing="0"/>
        <w:ind w:left="0" w:right="0" w:firstLine="420"/>
        <w:rPr>
          <w:rFonts w:ascii="楷体" w:eastAsia="楷体" w:hAnsi="楷体" w:cs="楷体" w:hint="eastAsia"/>
          <w:i w:val="0"/>
          <w:caps w:val="0"/>
          <w:color w:val="000000"/>
          <w:spacing w:val="0"/>
          <w:sz w:val="21"/>
          <w:szCs w:val="21"/>
          <w:lang w:eastAsia="zh-CN"/>
        </w:rPr>
      </w:pPr>
      <w:r>
        <w:rPr>
          <w:rFonts w:ascii="楷体" w:eastAsia="楷体" w:hAnsi="楷体" w:cs="楷体" w:hint="eastAsia"/>
          <w:i w:val="0"/>
          <w:caps w:val="0"/>
          <w:color w:val="000000"/>
          <w:spacing w:val="0"/>
          <w:sz w:val="21"/>
          <w:szCs w:val="21"/>
          <w:lang w:eastAsia="zh-CN"/>
        </w:rPr>
        <w:t>⑧</w:t>
      </w:r>
      <w:r>
        <w:rPr>
          <w:rFonts w:ascii="楷体" w:eastAsia="楷体" w:hAnsi="楷体" w:cs="楷体" w:hint="eastAsia"/>
          <w:i w:val="0"/>
          <w:caps w:val="0"/>
          <w:color w:val="000000"/>
          <w:spacing w:val="0"/>
          <w:sz w:val="21"/>
          <w:szCs w:val="21"/>
        </w:rPr>
        <w:t>山有多高，水就有多高，在山坡开田种庄稼，一代又一代的哈尼人，</w:t>
      </w:r>
      <w:r>
        <w:rPr>
          <w:rFonts w:ascii="楷体" w:eastAsia="楷体" w:hAnsi="楷体" w:cs="楷体" w:hint="eastAsia"/>
          <w:i w:val="0"/>
          <w:caps w:val="0"/>
          <w:color w:val="000000"/>
          <w:spacing w:val="0"/>
          <w:sz w:val="21"/>
          <w:szCs w:val="21"/>
          <w:lang w:eastAsia="zh-CN"/>
        </w:rPr>
        <w:t>把</w:t>
      </w:r>
      <w:r>
        <w:rPr>
          <w:rFonts w:ascii="楷体" w:eastAsia="楷体" w:hAnsi="楷体" w:cs="楷体" w:hint="eastAsia"/>
          <w:i w:val="0"/>
          <w:caps w:val="0"/>
          <w:color w:val="000000"/>
          <w:spacing w:val="0"/>
          <w:sz w:val="21"/>
          <w:szCs w:val="21"/>
        </w:rPr>
        <w:t>开出的梯田接到蓝天上，成为天堂上的良田</w:t>
      </w:r>
      <w:r>
        <w:rPr>
          <w:rFonts w:ascii="楷体" w:eastAsia="楷体" w:hAnsi="楷体" w:cs="楷体" w:hint="eastAsia"/>
          <w:i w:val="0"/>
          <w:caps w:val="0"/>
          <w:color w:val="000000"/>
          <w:spacing w:val="0"/>
          <w:sz w:val="21"/>
          <w:szCs w:val="21"/>
          <w:lang w:eastAsia="zh-CN"/>
        </w:rPr>
        <w:t>，</w:t>
      </w:r>
      <w:r>
        <w:rPr>
          <w:rFonts w:ascii="楷体" w:eastAsia="楷体" w:hAnsi="楷体" w:cs="楷体" w:hint="eastAsia"/>
          <w:i w:val="0"/>
          <w:caps w:val="0"/>
          <w:color w:val="000000"/>
          <w:spacing w:val="0"/>
          <w:sz w:val="21"/>
          <w:szCs w:val="21"/>
        </w:rPr>
        <w:t>才有了真正美好的</w:t>
      </w:r>
      <w:r>
        <w:rPr>
          <w:rFonts w:ascii="楷体" w:eastAsia="楷体" w:hAnsi="楷体" w:cs="楷体" w:hint="eastAsia"/>
          <w:b/>
          <w:bCs/>
          <w:i w:val="0"/>
          <w:caps w:val="0"/>
          <w:color w:val="000000"/>
          <w:spacing w:val="0"/>
          <w:sz w:val="21"/>
          <w:szCs w:val="21"/>
          <w:em w:val="dot"/>
        </w:rPr>
        <w:t>诺玛阿美</w:t>
      </w:r>
      <w:r>
        <w:rPr>
          <w:rFonts w:ascii="楷体" w:eastAsia="楷体" w:hAnsi="楷体" w:cs="楷体" w:hint="eastAsia"/>
          <w:i w:val="0"/>
          <w:caps w:val="0"/>
          <w:color w:val="000000"/>
          <w:spacing w:val="0"/>
          <w:sz w:val="21"/>
          <w:szCs w:val="21"/>
          <w:lang w:eastAsia="zh-CN"/>
        </w:rPr>
        <w:t>。</w:t>
      </w:r>
    </w:p>
    <w:p>
      <w:pPr>
        <w:pStyle w:val="NormalWeb"/>
        <w:keepNext w:val="0"/>
        <w:keepLines w:val="0"/>
        <w:widowControl/>
        <w:suppressLineNumbers w:val="0"/>
        <w:pBdr>
          <w:top w:val="nil"/>
          <w:left w:val="nil"/>
          <w:bottom w:val="nil"/>
          <w:right w:val="nil"/>
        </w:pBdr>
        <w:bidi w:val="0"/>
        <w:spacing w:before="150" w:beforeAutospacing="0" w:after="150" w:afterAutospacing="0"/>
        <w:ind w:left="0" w:right="0" w:firstLine="0"/>
        <w:rPr>
          <w:rFonts w:ascii="楷体" w:eastAsia="楷体" w:hAnsi="楷体" w:cs="楷体" w:hint="eastAsia"/>
          <w:i w:val="0"/>
          <w:caps w:val="0"/>
          <w:color w:val="000000"/>
          <w:spacing w:val="0"/>
          <w:sz w:val="21"/>
          <w:szCs w:val="21"/>
        </w:rPr>
      </w:pPr>
      <w:r>
        <w:rPr>
          <w:rFonts w:ascii="楷体" w:eastAsia="楷体" w:hAnsi="楷体" w:cs="楷体" w:hint="eastAsia"/>
          <w:i w:val="0"/>
          <w:caps w:val="0"/>
          <w:color w:val="000000"/>
          <w:spacing w:val="0"/>
          <w:sz w:val="21"/>
          <w:szCs w:val="21"/>
        </w:rPr>
        <w:t>　　</w:t>
      </w:r>
      <w:r>
        <w:rPr>
          <w:rFonts w:ascii="楷体" w:eastAsia="楷体" w:hAnsi="楷体" w:cs="楷体" w:hint="eastAsia"/>
          <w:i w:val="0"/>
          <w:caps w:val="0"/>
          <w:color w:val="000000"/>
          <w:spacing w:val="0"/>
          <w:sz w:val="21"/>
          <w:szCs w:val="21"/>
          <w:lang w:eastAsia="zh-CN"/>
        </w:rPr>
        <w:t>⑨</w:t>
      </w:r>
      <w:r>
        <w:rPr>
          <w:rFonts w:ascii="楷体" w:eastAsia="楷体" w:hAnsi="楷体" w:cs="楷体" w:hint="eastAsia"/>
          <w:i w:val="0"/>
          <w:caps w:val="0"/>
          <w:color w:val="000000"/>
          <w:spacing w:val="0"/>
          <w:sz w:val="21"/>
          <w:szCs w:val="21"/>
        </w:rPr>
        <w:t>老人唱古歌动情的形象，定格在我心中，成为一座庄严的雕像，屹立在天上梯田。</w:t>
      </w:r>
    </w:p>
    <w:p>
      <w:pPr>
        <w:pStyle w:val="NormalWeb"/>
        <w:keepNext w:val="0"/>
        <w:keepLines w:val="0"/>
        <w:widowControl/>
        <w:suppressLineNumbers w:val="0"/>
        <w:pBdr>
          <w:top w:val="nil"/>
          <w:left w:val="nil"/>
          <w:bottom w:val="nil"/>
          <w:right w:val="nil"/>
        </w:pBdr>
        <w:bidi w:val="0"/>
        <w:spacing w:before="150" w:beforeAutospacing="0" w:after="150" w:afterAutospacing="0"/>
        <w:ind w:left="0" w:right="0" w:firstLine="420"/>
        <w:rPr>
          <w:rFonts w:ascii="楷体" w:eastAsia="楷体" w:hAnsi="楷体" w:cs="楷体" w:hint="eastAsia"/>
          <w:i w:val="0"/>
          <w:caps w:val="0"/>
          <w:color w:val="000000"/>
          <w:spacing w:val="0"/>
          <w:sz w:val="21"/>
          <w:szCs w:val="21"/>
        </w:rPr>
      </w:pPr>
      <w:r>
        <w:rPr>
          <w:rFonts w:ascii="楷体" w:eastAsia="楷体" w:hAnsi="楷体" w:cs="楷体" w:hint="eastAsia"/>
          <w:i w:val="0"/>
          <w:caps w:val="0"/>
          <w:color w:val="000000"/>
          <w:spacing w:val="0"/>
          <w:sz w:val="21"/>
          <w:szCs w:val="21"/>
          <w:lang w:eastAsia="zh-CN"/>
        </w:rPr>
        <w:t>⑩</w:t>
      </w:r>
      <w:r>
        <w:rPr>
          <w:rFonts w:ascii="楷体" w:eastAsia="楷体" w:hAnsi="楷体" w:cs="楷体" w:hint="eastAsia"/>
          <w:i w:val="0"/>
          <w:caps w:val="0"/>
          <w:color w:val="000000"/>
          <w:spacing w:val="0"/>
          <w:sz w:val="21"/>
          <w:szCs w:val="21"/>
        </w:rPr>
        <w:t>古歌中的哈尼梯田，就这样和一个民族的命运连在了一起，史书记载，已有1300多年的历史。在口耳传承的古歌中，它的历史还更加久远深厚。</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ascii="宋体" w:eastAsia="宋体" w:hAnsi="宋体" w:cs="宋体" w:hint="eastAsia"/>
          <w:i w:val="0"/>
          <w:caps w:val="0"/>
          <w:color w:val="000000"/>
          <w:spacing w:val="0"/>
          <w:sz w:val="21"/>
          <w:szCs w:val="21"/>
        </w:rPr>
      </w:pPr>
      <w:r>
        <w:rPr>
          <w:rFonts w:ascii="楷体" w:eastAsia="楷体" w:hAnsi="楷体" w:cs="楷体" w:hint="eastAsia"/>
          <w:i w:val="0"/>
          <w:caps w:val="0"/>
          <w:color w:val="000000"/>
          <w:spacing w:val="0"/>
          <w:sz w:val="21"/>
          <w:szCs w:val="21"/>
        </w:rPr>
        <w:t>⑪</w:t>
      </w:r>
      <w:r>
        <w:rPr>
          <w:rFonts w:ascii="楷体" w:eastAsia="楷体" w:hAnsi="楷体" w:cs="楷体" w:hint="eastAsia"/>
          <w:sz w:val="21"/>
          <w:szCs w:val="21"/>
        </w:rPr>
        <w:t>从某种角度说</w:t>
      </w:r>
      <w:r>
        <w:rPr>
          <w:rFonts w:ascii="楷体" w:eastAsia="楷体" w:hAnsi="楷体" w:cs="楷体" w:hint="eastAsia"/>
          <w:sz w:val="21"/>
          <w:szCs w:val="21"/>
          <w:lang w:eastAsia="zh-CN"/>
        </w:rPr>
        <w:t>，</w:t>
      </w:r>
      <w:r>
        <w:rPr>
          <w:rFonts w:ascii="楷体" w:eastAsia="楷体" w:hAnsi="楷体" w:cs="楷体" w:hint="eastAsia"/>
          <w:sz w:val="21"/>
          <w:szCs w:val="21"/>
        </w:rPr>
        <w:t>是哈尼古歌把哈尼桸田唱进世界文化遗产名录的。</w:t>
      </w:r>
      <w:r>
        <w:rPr>
          <w:rFonts w:ascii="楷体" w:eastAsia="楷体" w:hAnsi="楷体" w:cs="楷体" w:hint="eastAsia"/>
          <w:i w:val="0"/>
          <w:caps w:val="0"/>
          <w:color w:val="000000"/>
          <w:spacing w:val="0"/>
          <w:sz w:val="21"/>
          <w:szCs w:val="21"/>
        </w:rPr>
        <w:t>古歌源于梯田，人人心中都有一首梯田里的古歌，个个眼里都有一片古歌中的天上良田，代代传唱，世代耕耘，</w:t>
      </w:r>
      <w:r>
        <w:rPr>
          <w:rFonts w:ascii="楷体" w:eastAsia="楷体" w:hAnsi="楷体" w:cs="楷体" w:hint="eastAsia"/>
          <w:sz w:val="21"/>
          <w:szCs w:val="21"/>
        </w:rPr>
        <w:t>古歌永远</w:t>
      </w:r>
      <w:r>
        <w:rPr>
          <w:rFonts w:ascii="楷体" w:eastAsia="楷体" w:hAnsi="楷体" w:cs="楷体" w:hint="eastAsia"/>
          <w:sz w:val="21"/>
          <w:szCs w:val="21"/>
          <w:lang w:eastAsia="zh-CN"/>
        </w:rPr>
        <w:t>，</w:t>
      </w:r>
      <w:r>
        <w:rPr>
          <w:rFonts w:ascii="楷体" w:eastAsia="楷体" w:hAnsi="楷体" w:cs="楷体" w:hint="eastAsia"/>
          <w:sz w:val="21"/>
          <w:szCs w:val="21"/>
        </w:rPr>
        <w:t>梯田永远。</w:t>
      </w:r>
    </w:p>
    <w:p>
      <w:pPr>
        <w:numPr>
          <w:numId w:val="0"/>
        </w:numPr>
        <w:bidi w:val="0"/>
        <w:ind w:left="-840" w:firstLine="630" w:leftChars="-400" w:firstLineChars="300"/>
        <w:jc w:val="left"/>
        <w:rPr>
          <w:rFonts w:ascii="宋体" w:eastAsia="宋体" w:hAnsi="宋体" w:cs="宋体" w:hint="eastAsia"/>
          <w:sz w:val="21"/>
          <w:szCs w:val="21"/>
          <w:u w:val="single"/>
          <w:lang w:val="en-US" w:eastAsia="zh-CN"/>
        </w:rPr>
      </w:pPr>
      <w:r>
        <w:rPr>
          <w:rFonts w:ascii="宋体" w:eastAsia="宋体" w:hAnsi="宋体" w:cs="宋体" w:hint="eastAsia"/>
          <w:sz w:val="21"/>
          <w:szCs w:val="21"/>
          <w:lang w:val="en-US" w:eastAsia="zh-CN"/>
        </w:rPr>
        <w:t>19.</w:t>
      </w:r>
      <w:r>
        <w:rPr>
          <w:rFonts w:ascii="宋体" w:eastAsia="宋体" w:hAnsi="宋体" w:cs="宋体" w:hint="eastAsia"/>
          <w:sz w:val="21"/>
          <w:szCs w:val="21"/>
        </w:rPr>
        <w:t>文章首先描写了一幅美好和谐的农耕图</w:t>
      </w:r>
      <w:r>
        <w:rPr>
          <w:rFonts w:ascii="宋体" w:eastAsia="宋体" w:hAnsi="宋体" w:cs="宋体" w:hint="eastAsia"/>
          <w:sz w:val="21"/>
          <w:szCs w:val="21"/>
          <w:lang w:eastAsia="zh-CN"/>
        </w:rPr>
        <w:t>，</w:t>
      </w:r>
      <w:r>
        <w:rPr>
          <w:rFonts w:ascii="宋体" w:eastAsia="宋体" w:hAnsi="宋体" w:cs="宋体" w:hint="eastAsia"/>
          <w:sz w:val="21"/>
          <w:szCs w:val="21"/>
        </w:rPr>
        <w:t>然后分三个层次依次写了</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①</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lang w:eastAsia="zh-CN"/>
        </w:rPr>
        <w:t>，</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②</w:t>
      </w:r>
      <w:r>
        <w:rPr>
          <w:rFonts w:ascii="宋体" w:eastAsia="宋体" w:hAnsi="宋体" w:cs="宋体" w:hint="eastAsia"/>
          <w:sz w:val="21"/>
          <w:szCs w:val="21"/>
          <w:u w:val="single"/>
          <w:lang w:val="en-US" w:eastAsia="zh-CN"/>
        </w:rPr>
        <w:t xml:space="preserve">  ，       </w:t>
      </w:r>
    </w:p>
    <w:p>
      <w:pPr>
        <w:numPr>
          <w:ilvl w:val="0"/>
          <w:numId w:val="0"/>
        </w:numPr>
        <w:bidi w:val="0"/>
        <w:jc w:val="left"/>
        <w:rPr>
          <w:rFonts w:ascii="宋体" w:eastAsia="宋体" w:hAnsi="宋体" w:cs="宋体" w:hint="eastAsia"/>
          <w:sz w:val="21"/>
          <w:szCs w:val="21"/>
        </w:rPr>
      </w:pP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③</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lang w:val="en-US" w:eastAsia="zh-CN"/>
        </w:rPr>
        <w:t xml:space="preserve"> </w:t>
      </w:r>
      <w:r>
        <w:rPr>
          <w:rFonts w:ascii="宋体" w:eastAsia="宋体" w:hAnsi="宋体" w:cs="宋体" w:hint="eastAsia"/>
          <w:sz w:val="21"/>
          <w:szCs w:val="21"/>
          <w:lang w:eastAsia="zh-CN"/>
        </w:rPr>
        <w:t>，</w:t>
      </w:r>
      <w:r>
        <w:rPr>
          <w:rFonts w:ascii="宋体" w:eastAsia="宋体" w:hAnsi="宋体" w:cs="宋体" w:hint="eastAsia"/>
          <w:sz w:val="21"/>
          <w:szCs w:val="21"/>
        </w:rPr>
        <w:t>最后写古歌和梯田永驻哈尼人的心田。(每空限10个字以内)(3分)</w:t>
      </w:r>
    </w:p>
    <w:p>
      <w:pPr>
        <w:bidi w:val="0"/>
        <w:jc w:val="left"/>
        <w:rPr>
          <w:rFonts w:ascii="宋体" w:eastAsia="宋体" w:hAnsi="宋体" w:cs="宋体" w:hint="eastAsia"/>
          <w:sz w:val="21"/>
          <w:szCs w:val="21"/>
        </w:rPr>
      </w:pPr>
    </w:p>
    <w:p>
      <w:pPr>
        <w:bidi w:val="0"/>
        <w:jc w:val="left"/>
        <w:rPr>
          <w:rFonts w:ascii="宋体" w:eastAsia="宋体" w:hAnsi="宋体" w:cs="宋体" w:hint="eastAsia"/>
          <w:sz w:val="21"/>
          <w:szCs w:val="21"/>
        </w:rPr>
      </w:pPr>
      <w:r>
        <w:rPr>
          <w:rFonts w:ascii="宋体" w:eastAsia="宋体" w:hAnsi="宋体" w:cs="宋体" w:hint="eastAsia"/>
          <w:sz w:val="21"/>
          <w:szCs w:val="21"/>
        </w:rPr>
        <w:t>20.文中两处画线语句都是对梯田的描写</w:t>
      </w:r>
      <w:r>
        <w:rPr>
          <w:rFonts w:ascii="宋体" w:eastAsia="宋体" w:hAnsi="宋体" w:cs="宋体" w:hint="eastAsia"/>
          <w:sz w:val="21"/>
          <w:szCs w:val="21"/>
          <w:lang w:eastAsia="zh-CN"/>
        </w:rPr>
        <w:t>，</w:t>
      </w:r>
      <w:r>
        <w:rPr>
          <w:rFonts w:ascii="宋体" w:eastAsia="宋体" w:hAnsi="宋体" w:cs="宋体" w:hint="eastAsia"/>
          <w:sz w:val="21"/>
          <w:szCs w:val="21"/>
        </w:rPr>
        <w:t>二者在内容、情感、语言、手法等方面有共同点。请你任选一点</w:t>
      </w:r>
      <w:r>
        <w:rPr>
          <w:rFonts w:ascii="宋体" w:eastAsia="宋体" w:hAnsi="宋体" w:cs="宋体" w:hint="eastAsia"/>
          <w:sz w:val="21"/>
          <w:szCs w:val="21"/>
          <w:lang w:eastAsia="zh-CN"/>
        </w:rPr>
        <w:t>，</w:t>
      </w:r>
      <w:r>
        <w:rPr>
          <w:rFonts w:ascii="宋体" w:eastAsia="宋体" w:hAnsi="宋体" w:cs="宋体" w:hint="eastAsia"/>
          <w:sz w:val="21"/>
          <w:szCs w:val="21"/>
        </w:rPr>
        <w:t>结合这两处语句</w:t>
      </w:r>
      <w:r>
        <w:rPr>
          <w:rFonts w:ascii="宋体" w:eastAsia="宋体" w:hAnsi="宋体" w:cs="宋体" w:hint="eastAsia"/>
          <w:sz w:val="21"/>
          <w:szCs w:val="21"/>
          <w:lang w:eastAsia="zh-CN"/>
        </w:rPr>
        <w:t>，</w:t>
      </w:r>
      <w:r>
        <w:rPr>
          <w:rFonts w:ascii="宋体" w:eastAsia="宋体" w:hAnsi="宋体" w:cs="宋体" w:hint="eastAsia"/>
          <w:sz w:val="21"/>
          <w:szCs w:val="21"/>
        </w:rPr>
        <w:t>作简要分析。(4分)</w:t>
      </w:r>
    </w:p>
    <w:p>
      <w:pPr>
        <w:bidi w:val="0"/>
        <w:jc w:val="left"/>
        <w:rPr>
          <w:rFonts w:ascii="宋体" w:eastAsia="宋体" w:hAnsi="宋体" w:cs="宋体" w:hint="default"/>
          <w:sz w:val="21"/>
          <w:szCs w:val="21"/>
          <w:u w:val="single"/>
          <w:lang w:val="en-US" w:eastAsia="zh-CN"/>
        </w:rPr>
      </w:pPr>
      <w:r>
        <w:rPr>
          <w:rFonts w:ascii="宋体" w:eastAsia="宋体" w:hAnsi="宋体" w:cs="宋体" w:hint="eastAsia"/>
          <w:sz w:val="21"/>
          <w:szCs w:val="21"/>
        </w:rPr>
        <w:t>答</w:t>
      </w:r>
      <w:r>
        <w:rPr>
          <w:rFonts w:ascii="宋体" w:eastAsia="宋体" w:hAnsi="宋体" w:cs="宋体" w:hint="eastAsia"/>
          <w:sz w:val="21"/>
          <w:szCs w:val="21"/>
          <w:lang w:eastAsia="zh-CN"/>
        </w:rPr>
        <w:t>：</w:t>
      </w:r>
      <w:r>
        <w:rPr>
          <w:rFonts w:ascii="宋体" w:eastAsia="宋体" w:hAnsi="宋体" w:cs="宋体" w:hint="eastAsia"/>
          <w:sz w:val="21"/>
          <w:szCs w:val="21"/>
          <w:u w:val="single"/>
          <w:lang w:val="en-US" w:eastAsia="zh-CN"/>
        </w:rPr>
        <w:t xml:space="preserve">                                              </w:t>
      </w:r>
    </w:p>
    <w:p>
      <w:pPr>
        <w:numPr>
          <w:ilvl w:val="0"/>
          <w:numId w:val="3"/>
        </w:numPr>
        <w:bidi w:val="0"/>
        <w:rPr>
          <w:rFonts w:ascii="宋体" w:eastAsia="宋体" w:hAnsi="宋体" w:cs="宋体" w:hint="eastAsia"/>
        </w:rPr>
      </w:pPr>
      <w:r>
        <w:rPr>
          <w:rFonts w:ascii="宋体" w:eastAsia="宋体" w:hAnsi="宋体" w:cs="宋体" w:hint="eastAsia"/>
        </w:rPr>
        <w:t>“诺玛阿美”在文中出现了三次。第一次指的是心中理想的家园</w:t>
      </w:r>
      <w:r>
        <w:rPr>
          <w:rFonts w:ascii="宋体" w:eastAsia="宋体" w:hAnsi="宋体" w:cs="宋体" w:hint="eastAsia"/>
          <w:lang w:eastAsia="zh-CN"/>
        </w:rPr>
        <w:t>，</w:t>
      </w:r>
      <w:r>
        <w:rPr>
          <w:rFonts w:ascii="宋体" w:eastAsia="宋体" w:hAnsi="宋体" w:cs="宋体" w:hint="eastAsia"/>
        </w:rPr>
        <w:t>第二次和第三次分别指的是什么?(2分)</w:t>
      </w:r>
    </w:p>
    <w:p>
      <w:pPr>
        <w:numPr>
          <w:ilvl w:val="0"/>
          <w:numId w:val="0"/>
        </w:numPr>
        <w:bidi w:val="0"/>
        <w:ind w:left="-840" w:firstLine="840" w:leftChars="-400" w:firstLineChars="400"/>
        <w:jc w:val="left"/>
        <w:rPr>
          <w:rFonts w:ascii="宋体" w:eastAsia="宋体" w:hAnsi="宋体" w:cs="宋体" w:hint="eastAsia"/>
          <w:sz w:val="21"/>
          <w:szCs w:val="21"/>
          <w:u w:val="single"/>
          <w:lang w:val="en-US" w:eastAsia="zh-CN"/>
        </w:rPr>
      </w:pPr>
      <w:r>
        <w:rPr>
          <w:rFonts w:ascii="宋体" w:eastAsia="宋体" w:hAnsi="宋体" w:cs="宋体" w:hint="eastAsia"/>
          <w:sz w:val="21"/>
          <w:szCs w:val="21"/>
        </w:rPr>
        <w:t>第二次指的是</w:t>
      </w:r>
      <w:r>
        <w:rPr>
          <w:rFonts w:ascii="宋体" w:eastAsia="宋体" w:hAnsi="宋体" w:cs="宋体" w:hint="eastAsia"/>
          <w:sz w:val="21"/>
          <w:szCs w:val="21"/>
          <w:lang w:eastAsia="zh-CN"/>
        </w:rPr>
        <w:t>：</w:t>
      </w:r>
      <w:r>
        <w:rPr>
          <w:rFonts w:ascii="宋体" w:eastAsia="宋体" w:hAnsi="宋体" w:cs="宋体" w:hint="eastAsia"/>
          <w:sz w:val="21"/>
          <w:szCs w:val="21"/>
          <w:u w:val="single"/>
          <w:lang w:val="en-US" w:eastAsia="zh-CN"/>
        </w:rPr>
        <w:t xml:space="preserve">                                 </w:t>
      </w:r>
    </w:p>
    <w:p>
      <w:pPr>
        <w:bidi w:val="0"/>
        <w:jc w:val="left"/>
        <w:rPr>
          <w:rFonts w:ascii="宋体" w:eastAsia="宋体" w:hAnsi="宋体" w:cs="宋体" w:hint="eastAsia"/>
          <w:sz w:val="21"/>
          <w:szCs w:val="21"/>
          <w:u w:val="single"/>
          <w:lang w:val="en-US" w:eastAsia="zh-CN"/>
        </w:rPr>
      </w:pPr>
      <w:r>
        <w:rPr>
          <w:rFonts w:ascii="宋体" w:eastAsia="宋体" w:hAnsi="宋体" w:cs="宋体" w:hint="eastAsia"/>
          <w:sz w:val="21"/>
          <w:szCs w:val="21"/>
        </w:rPr>
        <w:t>第三次指的是</w:t>
      </w:r>
      <w:r>
        <w:rPr>
          <w:rFonts w:ascii="宋体" w:eastAsia="宋体" w:hAnsi="宋体" w:cs="宋体" w:hint="eastAsia"/>
          <w:sz w:val="21"/>
          <w:szCs w:val="21"/>
          <w:lang w:eastAsia="zh-CN"/>
        </w:rPr>
        <w:t>：</w:t>
      </w:r>
      <w:r>
        <w:rPr>
          <w:rFonts w:ascii="宋体" w:eastAsia="宋体" w:hAnsi="宋体" w:cs="宋体" w:hint="eastAsia"/>
          <w:sz w:val="21"/>
          <w:szCs w:val="21"/>
          <w:u w:val="single"/>
          <w:lang w:val="en-US" w:eastAsia="zh-CN"/>
        </w:rPr>
        <w:t xml:space="preserve">                                  </w:t>
      </w:r>
    </w:p>
    <w:p>
      <w:pPr>
        <w:bidi w:val="0"/>
        <w:jc w:val="left"/>
        <w:rPr>
          <w:rFonts w:ascii="宋体" w:eastAsia="宋体" w:hAnsi="宋体" w:cs="宋体" w:hint="eastAsia"/>
          <w:sz w:val="21"/>
          <w:szCs w:val="21"/>
        </w:rPr>
      </w:pPr>
    </w:p>
    <w:p>
      <w:pPr>
        <w:bidi w:val="0"/>
        <w:jc w:val="left"/>
        <w:rPr>
          <w:rFonts w:ascii="宋体" w:eastAsia="宋体" w:hAnsi="宋体" w:cs="宋体" w:hint="eastAsia"/>
          <w:sz w:val="21"/>
          <w:szCs w:val="21"/>
        </w:rPr>
      </w:pPr>
    </w:p>
    <w:p>
      <w:pPr>
        <w:bidi w:val="0"/>
        <w:jc w:val="left"/>
        <w:rPr>
          <w:rFonts w:ascii="宋体" w:eastAsia="宋体" w:hAnsi="宋体" w:cs="宋体" w:hint="eastAsia"/>
          <w:sz w:val="21"/>
          <w:szCs w:val="21"/>
        </w:rPr>
      </w:pPr>
      <w:r>
        <w:rPr>
          <w:rFonts w:ascii="宋体" w:eastAsia="宋体" w:hAnsi="宋体" w:cs="宋体" w:hint="eastAsia"/>
          <w:sz w:val="21"/>
          <w:szCs w:val="21"/>
        </w:rPr>
        <w:t>(三)阅读下面的文字</w:t>
      </w:r>
      <w:r>
        <w:rPr>
          <w:rFonts w:ascii="宋体" w:eastAsia="宋体" w:hAnsi="宋体" w:cs="宋体" w:hint="eastAsia"/>
          <w:sz w:val="21"/>
          <w:szCs w:val="21"/>
          <w:lang w:eastAsia="zh-CN"/>
        </w:rPr>
        <w:t>，</w:t>
      </w:r>
      <w:r>
        <w:rPr>
          <w:rFonts w:ascii="宋体" w:eastAsia="宋体" w:hAnsi="宋体" w:cs="宋体" w:hint="eastAsia"/>
          <w:sz w:val="21"/>
          <w:szCs w:val="21"/>
        </w:rPr>
        <w:t>完成22-24题。(共7分</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ascii="楷体" w:eastAsia="楷体" w:hAnsi="楷体" w:cs="楷体" w:hint="eastAsia"/>
          <w:sz w:val="21"/>
          <w:szCs w:val="21"/>
        </w:rPr>
      </w:pPr>
      <w:r>
        <w:rPr>
          <w:rFonts w:ascii="楷体" w:eastAsia="楷体" w:hAnsi="楷体" w:cs="楷体" w:hint="eastAsia"/>
          <w:sz w:val="21"/>
          <w:szCs w:val="21"/>
        </w:rPr>
        <w:t>①在绵延五千年的历史长河中</w:t>
      </w:r>
      <w:r>
        <w:rPr>
          <w:rFonts w:ascii="楷体" w:eastAsia="楷体" w:hAnsi="楷体" w:cs="楷体" w:hint="eastAsia"/>
          <w:sz w:val="21"/>
          <w:szCs w:val="21"/>
          <w:lang w:eastAsia="zh-CN"/>
        </w:rPr>
        <w:t>，</w:t>
      </w:r>
      <w:r>
        <w:rPr>
          <w:rFonts w:ascii="楷体" w:eastAsia="楷体" w:hAnsi="楷体" w:cs="楷体" w:hint="eastAsia"/>
          <w:sz w:val="21"/>
          <w:szCs w:val="21"/>
        </w:rPr>
        <w:t>中华民族始终不乏英雄的身影。何为英雄?英雄</w:t>
      </w:r>
      <w:r>
        <w:rPr>
          <w:rFonts w:ascii="楷体" w:eastAsia="楷体" w:hAnsi="楷体" w:cs="楷体" w:hint="eastAsia"/>
          <w:sz w:val="21"/>
          <w:szCs w:val="21"/>
          <w:lang w:eastAsia="zh-CN"/>
        </w:rPr>
        <w:t>，</w:t>
      </w:r>
      <w:r>
        <w:rPr>
          <w:rFonts w:ascii="楷体" w:eastAsia="楷体" w:hAnsi="楷体" w:cs="楷体" w:hint="eastAsia"/>
          <w:sz w:val="21"/>
          <w:szCs w:val="21"/>
        </w:rPr>
        <w:t>就是当人民、国家处于危险之时</w:t>
      </w:r>
      <w:r>
        <w:rPr>
          <w:rFonts w:ascii="楷体" w:eastAsia="楷体" w:hAnsi="楷体" w:cs="楷体" w:hint="eastAsia"/>
          <w:sz w:val="21"/>
          <w:szCs w:val="21"/>
          <w:lang w:eastAsia="zh-CN"/>
        </w:rPr>
        <w:t>，</w:t>
      </w:r>
      <w:r>
        <w:rPr>
          <w:rFonts w:ascii="楷体" w:eastAsia="楷体" w:hAnsi="楷体" w:cs="楷体" w:hint="eastAsia"/>
          <w:sz w:val="21"/>
          <w:szCs w:val="21"/>
        </w:rPr>
        <w:t>不惧艰险</w:t>
      </w:r>
      <w:r>
        <w:rPr>
          <w:rFonts w:ascii="楷体" w:eastAsia="楷体" w:hAnsi="楷体" w:cs="楷体" w:hint="eastAsia"/>
          <w:sz w:val="21"/>
          <w:szCs w:val="21"/>
          <w:lang w:eastAsia="zh-CN"/>
        </w:rPr>
        <w:t>，</w:t>
      </w:r>
      <w:r>
        <w:rPr>
          <w:rFonts w:ascii="楷体" w:eastAsia="楷体" w:hAnsi="楷体" w:cs="楷体" w:hint="eastAsia"/>
          <w:sz w:val="21"/>
          <w:szCs w:val="21"/>
        </w:rPr>
        <w:t>挺身而出</w:t>
      </w:r>
      <w:r>
        <w:rPr>
          <w:rFonts w:ascii="楷体" w:eastAsia="楷体" w:hAnsi="楷体" w:cs="楷体" w:hint="eastAsia"/>
          <w:sz w:val="21"/>
          <w:szCs w:val="21"/>
          <w:lang w:eastAsia="zh-CN"/>
        </w:rPr>
        <w:t>，</w:t>
      </w:r>
      <w:r>
        <w:rPr>
          <w:rFonts w:ascii="楷体" w:eastAsia="楷体" w:hAnsi="楷体" w:cs="楷体" w:hint="eastAsia"/>
          <w:sz w:val="21"/>
          <w:szCs w:val="21"/>
        </w:rPr>
        <w:t>解黎民于倒悲</w:t>
      </w:r>
      <w:r>
        <w:rPr>
          <w:rFonts w:ascii="楷体" w:eastAsia="楷体" w:hAnsi="楷体" w:cs="楷体" w:hint="eastAsia"/>
          <w:sz w:val="21"/>
          <w:szCs w:val="21"/>
          <w:lang w:eastAsia="zh-CN"/>
        </w:rPr>
        <w:t>，救</w:t>
      </w:r>
      <w:r>
        <w:rPr>
          <w:rFonts w:ascii="楷体" w:eastAsia="楷体" w:hAnsi="楷体" w:cs="楷体" w:hint="eastAsia"/>
          <w:sz w:val="21"/>
          <w:szCs w:val="21"/>
        </w:rPr>
        <w:t>国家于危难</w:t>
      </w:r>
      <w:r>
        <w:rPr>
          <w:rFonts w:ascii="楷体" w:eastAsia="楷体" w:hAnsi="楷体" w:cs="楷体" w:hint="eastAsia"/>
          <w:sz w:val="21"/>
          <w:szCs w:val="21"/>
          <w:lang w:eastAsia="zh-CN"/>
        </w:rPr>
        <w:t>，</w:t>
      </w:r>
      <w:r>
        <w:rPr>
          <w:rFonts w:ascii="楷体" w:eastAsia="楷体" w:hAnsi="楷体" w:cs="楷体" w:hint="eastAsia"/>
          <w:sz w:val="21"/>
          <w:szCs w:val="21"/>
        </w:rPr>
        <w:t>即使付出生命也在所不惜的杰出之人。</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ascii="楷体" w:eastAsia="楷体" w:hAnsi="楷体" w:cs="楷体" w:hint="eastAsia"/>
          <w:sz w:val="21"/>
          <w:szCs w:val="21"/>
        </w:rPr>
      </w:pPr>
      <w:r>
        <w:rPr>
          <w:rFonts w:ascii="楷体" w:eastAsia="楷体" w:hAnsi="楷体" w:cs="楷体" w:hint="eastAsia"/>
          <w:sz w:val="21"/>
          <w:szCs w:val="21"/>
        </w:rPr>
        <w:t>②誓要“精忠报</w:t>
      </w:r>
      <w:r>
        <w:rPr>
          <w:rFonts w:ascii="楷体" w:eastAsia="楷体" w:hAnsi="楷体" w:cs="楷体" w:hint="eastAsia"/>
          <w:sz w:val="21"/>
          <w:szCs w:val="21"/>
          <w:lang w:eastAsia="zh-CN"/>
        </w:rPr>
        <w:t>国</w:t>
      </w:r>
      <w:r>
        <w:rPr>
          <w:rFonts w:ascii="楷体" w:eastAsia="楷体" w:hAnsi="楷体" w:cs="楷体" w:hint="eastAsia"/>
          <w:sz w:val="21"/>
          <w:szCs w:val="21"/>
        </w:rPr>
        <w:t>”的宋朝名将岳飞</w:t>
      </w:r>
      <w:r>
        <w:rPr>
          <w:rFonts w:ascii="楷体" w:eastAsia="楷体" w:hAnsi="楷体" w:cs="楷体" w:hint="eastAsia"/>
          <w:sz w:val="21"/>
          <w:szCs w:val="21"/>
          <w:lang w:eastAsia="zh-CN"/>
        </w:rPr>
        <w:t>，</w:t>
      </w:r>
      <w:r>
        <w:rPr>
          <w:rFonts w:ascii="楷体" w:eastAsia="楷体" w:hAnsi="楷体" w:cs="楷体" w:hint="eastAsia"/>
          <w:sz w:val="21"/>
          <w:szCs w:val="21"/>
        </w:rPr>
        <w:t>为抵御外侮</w:t>
      </w:r>
      <w:r>
        <w:rPr>
          <w:rFonts w:ascii="楷体" w:eastAsia="楷体" w:hAnsi="楷体" w:cs="楷体" w:hint="eastAsia"/>
          <w:sz w:val="21"/>
          <w:szCs w:val="21"/>
          <w:lang w:eastAsia="zh-CN"/>
        </w:rPr>
        <w:t>，</w:t>
      </w:r>
      <w:r>
        <w:rPr>
          <w:rFonts w:ascii="楷体" w:eastAsia="楷体" w:hAnsi="楷体" w:cs="楷体" w:hint="eastAsia"/>
          <w:sz w:val="21"/>
          <w:szCs w:val="21"/>
        </w:rPr>
        <w:t>满怀一腔热血</w:t>
      </w:r>
      <w:r>
        <w:rPr>
          <w:rFonts w:ascii="楷体" w:eastAsia="楷体" w:hAnsi="楷体" w:cs="楷体" w:hint="eastAsia"/>
          <w:sz w:val="21"/>
          <w:szCs w:val="21"/>
          <w:lang w:eastAsia="zh-CN"/>
        </w:rPr>
        <w:t>，</w:t>
      </w:r>
      <w:r>
        <w:rPr>
          <w:rFonts w:ascii="楷体" w:eastAsia="楷体" w:hAnsi="楷体" w:cs="楷体" w:hint="eastAsia"/>
          <w:sz w:val="21"/>
          <w:szCs w:val="21"/>
        </w:rPr>
        <w:t>义无反顾奔赴沙场。“许身国成壮河山”的两弹元勋邓稼先</w:t>
      </w:r>
      <w:r>
        <w:rPr>
          <w:rFonts w:ascii="楷体" w:eastAsia="楷体" w:hAnsi="楷体" w:cs="楷体" w:hint="eastAsia"/>
          <w:sz w:val="21"/>
          <w:szCs w:val="21"/>
          <w:lang w:eastAsia="zh-CN"/>
        </w:rPr>
        <w:t>，</w:t>
      </w:r>
      <w:r>
        <w:rPr>
          <w:rFonts w:ascii="楷体" w:eastAsia="楷体" w:hAnsi="楷体" w:cs="楷体" w:hint="eastAsia"/>
          <w:sz w:val="21"/>
          <w:szCs w:val="21"/>
        </w:rPr>
        <w:t>在一次核试验发生事故时</w:t>
      </w:r>
      <w:r>
        <w:rPr>
          <w:rFonts w:ascii="楷体" w:eastAsia="楷体" w:hAnsi="楷体" w:cs="楷体" w:hint="eastAsia"/>
          <w:sz w:val="21"/>
          <w:szCs w:val="21"/>
          <w:lang w:eastAsia="zh-CN"/>
        </w:rPr>
        <w:t>，</w:t>
      </w:r>
      <w:r>
        <w:rPr>
          <w:rFonts w:ascii="楷体" w:eastAsia="楷体" w:hAnsi="楷体" w:cs="楷体" w:hint="eastAsia"/>
          <w:sz w:val="21"/>
          <w:szCs w:val="21"/>
        </w:rPr>
        <w:t>明知会有遭受核輻射的危险</w:t>
      </w:r>
      <w:r>
        <w:rPr>
          <w:rFonts w:ascii="楷体" w:eastAsia="楷体" w:hAnsi="楷体" w:cs="楷体" w:hint="eastAsia"/>
          <w:sz w:val="21"/>
          <w:szCs w:val="21"/>
          <w:lang w:eastAsia="zh-CN"/>
        </w:rPr>
        <w:t>，</w:t>
      </w:r>
      <w:r>
        <w:rPr>
          <w:rFonts w:ascii="楷体" w:eastAsia="楷体" w:hAnsi="楷体" w:cs="楷体" w:hint="eastAsia"/>
          <w:sz w:val="21"/>
          <w:szCs w:val="21"/>
        </w:rPr>
        <w:t>但为了取回破碎的部件</w:t>
      </w:r>
      <w:r>
        <w:rPr>
          <w:rFonts w:ascii="楷体" w:eastAsia="楷体" w:hAnsi="楷体" w:cs="楷体" w:hint="eastAsia"/>
          <w:sz w:val="21"/>
          <w:szCs w:val="21"/>
          <w:lang w:eastAsia="zh-CN"/>
        </w:rPr>
        <w:t>，</w:t>
      </w:r>
      <w:r>
        <w:rPr>
          <w:rFonts w:ascii="楷体" w:eastAsia="楷体" w:hAnsi="楷体" w:cs="楷体" w:hint="eastAsia"/>
          <w:sz w:val="21"/>
          <w:szCs w:val="21"/>
        </w:rPr>
        <w:t>了解事故的原因</w:t>
      </w:r>
      <w:r>
        <w:rPr>
          <w:rFonts w:ascii="楷体" w:eastAsia="楷体" w:hAnsi="楷体" w:cs="楷体" w:hint="eastAsia"/>
          <w:sz w:val="21"/>
          <w:szCs w:val="21"/>
          <w:lang w:eastAsia="zh-CN"/>
        </w:rPr>
        <w:t>，</w:t>
      </w:r>
      <w:r>
        <w:rPr>
          <w:rFonts w:ascii="楷体" w:eastAsia="楷体" w:hAnsi="楷体" w:cs="楷体" w:hint="eastAsia"/>
          <w:sz w:val="21"/>
          <w:szCs w:val="21"/>
        </w:rPr>
        <w:t>他坚决地说:“我进去吧。”为了民族和国家的利益</w:t>
      </w:r>
      <w:r>
        <w:rPr>
          <w:rFonts w:ascii="楷体" w:eastAsia="楷体" w:hAnsi="楷体" w:cs="楷体" w:hint="eastAsia"/>
          <w:sz w:val="21"/>
          <w:szCs w:val="21"/>
          <w:lang w:eastAsia="zh-CN"/>
        </w:rPr>
        <w:t>，</w:t>
      </w:r>
      <w:r>
        <w:rPr>
          <w:rFonts w:ascii="楷体" w:eastAsia="楷体" w:hAnsi="楷体" w:cs="楷体" w:hint="eastAsia"/>
          <w:sz w:val="21"/>
          <w:szCs w:val="21"/>
        </w:rPr>
        <w:t>用生命担当使命</w:t>
      </w:r>
      <w:r>
        <w:rPr>
          <w:rFonts w:ascii="楷体" w:eastAsia="楷体" w:hAnsi="楷体" w:cs="楷体" w:hint="eastAsia"/>
          <w:sz w:val="21"/>
          <w:szCs w:val="21"/>
          <w:lang w:eastAsia="zh-CN"/>
        </w:rPr>
        <w:t>，</w:t>
      </w:r>
      <w:r>
        <w:rPr>
          <w:rFonts w:ascii="楷体" w:eastAsia="楷体" w:hAnsi="楷体" w:cs="楷体" w:hint="eastAsia"/>
          <w:sz w:val="21"/>
          <w:szCs w:val="21"/>
        </w:rPr>
        <w:t>这正是英雄们所具有的一种高尚的品质。</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ascii="楷体" w:eastAsia="楷体" w:hAnsi="楷体" w:cs="楷体" w:hint="eastAsia"/>
          <w:sz w:val="21"/>
          <w:szCs w:val="21"/>
        </w:rPr>
      </w:pPr>
      <w:r>
        <w:rPr>
          <w:rFonts w:ascii="楷体" w:eastAsia="楷体" w:hAnsi="楷体" w:cs="楷体" w:hint="eastAsia"/>
          <w:sz w:val="21"/>
          <w:szCs w:val="21"/>
        </w:rPr>
        <w:t>③面对危险</w:t>
      </w:r>
      <w:r>
        <w:rPr>
          <w:rFonts w:ascii="楷体" w:eastAsia="楷体" w:hAnsi="楷体" w:cs="楷体" w:hint="eastAsia"/>
          <w:sz w:val="21"/>
          <w:szCs w:val="21"/>
          <w:lang w:eastAsia="zh-CN"/>
        </w:rPr>
        <w:t>，</w:t>
      </w:r>
      <w:r>
        <w:rPr>
          <w:rFonts w:ascii="楷体" w:eastAsia="楷体" w:hAnsi="楷体" w:cs="楷体" w:hint="eastAsia"/>
          <w:sz w:val="21"/>
          <w:szCs w:val="21"/>
        </w:rPr>
        <w:t>把生的希望留给他人</w:t>
      </w:r>
      <w:r>
        <w:rPr>
          <w:rFonts w:ascii="楷体" w:eastAsia="楷体" w:hAnsi="楷体" w:cs="楷体" w:hint="eastAsia"/>
          <w:sz w:val="21"/>
          <w:szCs w:val="21"/>
          <w:lang w:eastAsia="zh-CN"/>
        </w:rPr>
        <w:t>，</w:t>
      </w:r>
      <w:r>
        <w:rPr>
          <w:rFonts w:ascii="楷体" w:eastAsia="楷体" w:hAnsi="楷体" w:cs="楷体" w:hint="eastAsia"/>
          <w:sz w:val="21"/>
          <w:szCs w:val="21"/>
        </w:rPr>
        <w:t>这是英雄不同于凡人的又一可</w:t>
      </w:r>
      <w:r>
        <w:rPr>
          <w:rFonts w:ascii="楷体" w:eastAsia="楷体" w:hAnsi="楷体" w:cs="楷体" w:hint="eastAsia"/>
          <w:sz w:val="21"/>
          <w:szCs w:val="21"/>
          <w:lang w:eastAsia="zh-CN"/>
        </w:rPr>
        <w:t>贵</w:t>
      </w:r>
      <w:r>
        <w:rPr>
          <w:rFonts w:ascii="楷体" w:eastAsia="楷体" w:hAnsi="楷体" w:cs="楷体" w:hint="eastAsia"/>
          <w:sz w:val="21"/>
          <w:szCs w:val="21"/>
        </w:rPr>
        <w:t>之处。2018年10月11日</w:t>
      </w:r>
      <w:r>
        <w:rPr>
          <w:rFonts w:ascii="楷体" w:eastAsia="楷体" w:hAnsi="楷体" w:cs="楷体" w:hint="eastAsia"/>
          <w:sz w:val="21"/>
          <w:szCs w:val="21"/>
          <w:lang w:eastAsia="zh-CN"/>
        </w:rPr>
        <w:t>，</w:t>
      </w:r>
      <w:r>
        <w:rPr>
          <w:rFonts w:ascii="楷体" w:eastAsia="楷体" w:hAnsi="楷体" w:cs="楷体" w:hint="eastAsia"/>
          <w:sz w:val="21"/>
          <w:szCs w:val="21"/>
        </w:rPr>
        <w:t>在云南省麻栗坡县的老山雷场扫雷行动中</w:t>
      </w:r>
      <w:r>
        <w:rPr>
          <w:rFonts w:ascii="楷体" w:eastAsia="楷体" w:hAnsi="楷体" w:cs="楷体" w:hint="eastAsia"/>
          <w:sz w:val="21"/>
          <w:szCs w:val="21"/>
          <w:lang w:eastAsia="zh-CN"/>
        </w:rPr>
        <w:t>，</w:t>
      </w:r>
      <w:r>
        <w:rPr>
          <w:rFonts w:ascii="楷体" w:eastAsia="楷体" w:hAnsi="楷体" w:cs="楷体" w:hint="eastAsia"/>
          <w:sz w:val="21"/>
          <w:szCs w:val="21"/>
        </w:rPr>
        <w:t>面对复杂雷场中的不明爆炸物</w:t>
      </w:r>
      <w:r>
        <w:rPr>
          <w:rFonts w:ascii="楷体" w:eastAsia="楷体" w:hAnsi="楷体" w:cs="楷体" w:hint="eastAsia"/>
          <w:sz w:val="21"/>
          <w:szCs w:val="21"/>
          <w:lang w:eastAsia="zh-CN"/>
        </w:rPr>
        <w:t>，</w:t>
      </w:r>
      <w:r>
        <w:rPr>
          <w:rFonts w:ascii="楷体" w:eastAsia="楷体" w:hAnsi="楷体" w:cs="楷体" w:hint="eastAsia"/>
          <w:sz w:val="21"/>
          <w:szCs w:val="21"/>
        </w:rPr>
        <w:t>杜富国对战友说了句“你退后</w:t>
      </w:r>
      <w:r>
        <w:rPr>
          <w:rFonts w:ascii="楷体" w:eastAsia="楷体" w:hAnsi="楷体" w:cs="楷体" w:hint="eastAsia"/>
          <w:sz w:val="21"/>
          <w:szCs w:val="21"/>
          <w:lang w:eastAsia="zh-CN"/>
        </w:rPr>
        <w:t>，</w:t>
      </w:r>
      <w:r>
        <w:rPr>
          <w:rFonts w:ascii="楷体" w:eastAsia="楷体" w:hAnsi="楷体" w:cs="楷体" w:hint="eastAsia"/>
          <w:sz w:val="21"/>
          <w:szCs w:val="21"/>
        </w:rPr>
        <w:t>让我来”。在突遘爆炸时</w:t>
      </w:r>
      <w:r>
        <w:rPr>
          <w:rFonts w:ascii="楷体" w:eastAsia="楷体" w:hAnsi="楷体" w:cs="楷体" w:hint="eastAsia"/>
          <w:sz w:val="21"/>
          <w:szCs w:val="21"/>
          <w:lang w:eastAsia="zh-CN"/>
        </w:rPr>
        <w:t>，</w:t>
      </w:r>
      <w:r>
        <w:rPr>
          <w:rFonts w:ascii="楷体" w:eastAsia="楷体" w:hAnsi="楷体" w:cs="楷体" w:hint="eastAsia"/>
          <w:sz w:val="21"/>
          <w:szCs w:val="21"/>
        </w:rPr>
        <w:t>他本能地一挡</w:t>
      </w:r>
      <w:r>
        <w:rPr>
          <w:rFonts w:ascii="楷体" w:eastAsia="楷体" w:hAnsi="楷体" w:cs="楷体" w:hint="eastAsia"/>
          <w:sz w:val="21"/>
          <w:szCs w:val="21"/>
          <w:lang w:eastAsia="zh-CN"/>
        </w:rPr>
        <w:t>，</w:t>
      </w:r>
      <w:r>
        <w:rPr>
          <w:rFonts w:ascii="楷体" w:eastAsia="楷体" w:hAnsi="楷体" w:cs="楷体" w:hint="eastAsia"/>
          <w:sz w:val="21"/>
          <w:szCs w:val="21"/>
        </w:rPr>
        <w:t>两三米外的战友得救了</w:t>
      </w:r>
      <w:r>
        <w:rPr>
          <w:rFonts w:ascii="楷体" w:eastAsia="楷体" w:hAnsi="楷体" w:cs="楷体" w:hint="eastAsia"/>
          <w:sz w:val="21"/>
          <w:szCs w:val="21"/>
          <w:lang w:eastAsia="zh-CN"/>
        </w:rPr>
        <w:t>，</w:t>
      </w:r>
      <w:r>
        <w:rPr>
          <w:rFonts w:ascii="楷体" w:eastAsia="楷体" w:hAnsi="楷体" w:cs="楷体" w:hint="eastAsia"/>
          <w:sz w:val="21"/>
          <w:szCs w:val="21"/>
        </w:rPr>
        <w:t>他却从此失去了双手和双眼。在危险时刻第一个冲上前去</w:t>
      </w:r>
      <w:r>
        <w:rPr>
          <w:rFonts w:ascii="楷体" w:eastAsia="楷体" w:hAnsi="楷体" w:cs="楷体" w:hint="eastAsia"/>
          <w:sz w:val="21"/>
          <w:szCs w:val="21"/>
          <w:lang w:eastAsia="zh-CN"/>
        </w:rPr>
        <w:t>，</w:t>
      </w:r>
      <w:r>
        <w:rPr>
          <w:rFonts w:ascii="楷体" w:eastAsia="楷体" w:hAnsi="楷体" w:cs="楷体" w:hint="eastAsia"/>
          <w:sz w:val="21"/>
          <w:szCs w:val="21"/>
        </w:rPr>
        <w:t>用自己的牺牲换取他人的平安和幸福</w:t>
      </w:r>
      <w:r>
        <w:rPr>
          <w:rFonts w:ascii="楷体" w:eastAsia="楷体" w:hAnsi="楷体" w:cs="楷体" w:hint="eastAsia"/>
          <w:sz w:val="21"/>
          <w:szCs w:val="21"/>
          <w:lang w:eastAsia="zh-CN"/>
        </w:rPr>
        <w:t>，</w:t>
      </w:r>
      <w:r>
        <w:rPr>
          <w:rFonts w:ascii="楷体" w:eastAsia="楷体" w:hAnsi="楷体" w:cs="楷体" w:hint="eastAsia"/>
          <w:sz w:val="21"/>
          <w:szCs w:val="21"/>
        </w:rPr>
        <w:t>这种舍己为人的气概正是英雄们身上所具有的伟大气质。</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ascii="楷体" w:eastAsia="楷体" w:hAnsi="楷体" w:cs="楷体" w:hint="eastAsia"/>
          <w:sz w:val="21"/>
          <w:szCs w:val="21"/>
        </w:rPr>
      </w:pPr>
      <w:r>
        <w:rPr>
          <w:rFonts w:ascii="楷体" w:eastAsia="楷体" w:hAnsi="楷体" w:cs="楷体" w:hint="eastAsia"/>
          <w:sz w:val="21"/>
          <w:szCs w:val="21"/>
        </w:rPr>
        <w:t>④正由于英雄具有这些崇高的品质</w:t>
      </w:r>
      <w:r>
        <w:rPr>
          <w:rFonts w:ascii="楷体" w:eastAsia="楷体" w:hAnsi="楷体" w:cs="楷体" w:hint="eastAsia"/>
          <w:sz w:val="21"/>
          <w:szCs w:val="21"/>
          <w:lang w:eastAsia="zh-CN"/>
        </w:rPr>
        <w:t>，</w:t>
      </w:r>
      <w:r>
        <w:rPr>
          <w:rFonts w:ascii="楷体" w:eastAsia="楷体" w:hAnsi="楷体" w:cs="楷体" w:hint="eastAsia"/>
          <w:sz w:val="21"/>
          <w:szCs w:val="21"/>
        </w:rPr>
        <w:t>其对社会发展所起的作用是不可估量的。对个人而言</w:t>
      </w:r>
      <w:r>
        <w:rPr>
          <w:rFonts w:ascii="楷体" w:eastAsia="楷体" w:hAnsi="楷体" w:cs="楷体" w:hint="eastAsia"/>
          <w:sz w:val="21"/>
          <w:szCs w:val="21"/>
          <w:lang w:eastAsia="zh-CN"/>
        </w:rPr>
        <w:t>，</w:t>
      </w:r>
      <w:r>
        <w:rPr>
          <w:rFonts w:ascii="楷体" w:eastAsia="楷体" w:hAnsi="楷体" w:cs="楷体" w:hint="eastAsia"/>
          <w:sz w:val="21"/>
          <w:szCs w:val="21"/>
        </w:rPr>
        <w:t>英雄为我们树立起精神的标杆</w:t>
      </w:r>
      <w:r>
        <w:rPr>
          <w:rFonts w:ascii="楷体" w:eastAsia="楷体" w:hAnsi="楷体" w:cs="楷体" w:hint="eastAsia"/>
          <w:sz w:val="21"/>
          <w:szCs w:val="21"/>
          <w:lang w:eastAsia="zh-CN"/>
        </w:rPr>
        <w:t>，</w:t>
      </w:r>
      <w:r>
        <w:rPr>
          <w:rFonts w:ascii="楷体" w:eastAsia="楷体" w:hAnsi="楷体" w:cs="楷体" w:hint="eastAsia"/>
          <w:sz w:val="21"/>
          <w:szCs w:val="21"/>
        </w:rPr>
        <w:t>影响着一个人的人生观和价值观的形成。对国家而言</w:t>
      </w:r>
      <w:r>
        <w:rPr>
          <w:rFonts w:ascii="楷体" w:eastAsia="楷体" w:hAnsi="楷体" w:cs="楷体" w:hint="eastAsia"/>
          <w:sz w:val="21"/>
          <w:szCs w:val="21"/>
          <w:lang w:eastAsia="zh-CN"/>
        </w:rPr>
        <w:t>，</w:t>
      </w:r>
      <w:r>
        <w:rPr>
          <w:rFonts w:ascii="楷体" w:eastAsia="楷体" w:hAnsi="楷体" w:cs="楷体" w:hint="eastAsia"/>
          <w:sz w:val="21"/>
          <w:szCs w:val="21"/>
        </w:rPr>
        <w:t>英雄是国家的符号</w:t>
      </w:r>
      <w:r>
        <w:rPr>
          <w:rFonts w:ascii="楷体" w:eastAsia="楷体" w:hAnsi="楷体" w:cs="楷体" w:hint="eastAsia"/>
          <w:sz w:val="21"/>
          <w:szCs w:val="21"/>
          <w:lang w:eastAsia="zh-CN"/>
        </w:rPr>
        <w:t>，</w:t>
      </w:r>
      <w:r>
        <w:rPr>
          <w:rFonts w:ascii="楷体" w:eastAsia="楷体" w:hAnsi="楷体" w:cs="楷体" w:hint="eastAsia"/>
          <w:sz w:val="21"/>
          <w:szCs w:val="21"/>
        </w:rPr>
        <w:t>每个国家都需要有引以为豪的英雄。英雄们身上所具有的光辉品质</w:t>
      </w:r>
      <w:r>
        <w:rPr>
          <w:rFonts w:ascii="楷体" w:eastAsia="楷体" w:hAnsi="楷体" w:cs="楷体" w:hint="eastAsia"/>
          <w:sz w:val="21"/>
          <w:szCs w:val="21"/>
          <w:lang w:eastAsia="zh-CN"/>
        </w:rPr>
        <w:t>，</w:t>
      </w:r>
      <w:r>
        <w:rPr>
          <w:rFonts w:ascii="楷体" w:eastAsia="楷体" w:hAnsi="楷体" w:cs="楷体" w:hint="eastAsia"/>
          <w:sz w:val="21"/>
          <w:szCs w:val="21"/>
        </w:rPr>
        <w:t>正是构筑民族精神最重要的元素之一。可以说</w:t>
      </w:r>
      <w:r>
        <w:rPr>
          <w:rFonts w:ascii="楷体" w:eastAsia="楷体" w:hAnsi="楷体" w:cs="楷体" w:hint="eastAsia"/>
          <w:sz w:val="21"/>
          <w:szCs w:val="21"/>
          <w:lang w:eastAsia="zh-CN"/>
        </w:rPr>
        <w:t>，</w:t>
      </w:r>
      <w:r>
        <w:rPr>
          <w:rFonts w:ascii="楷体" w:eastAsia="楷体" w:hAnsi="楷体" w:cs="楷体" w:hint="eastAsia"/>
          <w:sz w:val="21"/>
          <w:szCs w:val="21"/>
        </w:rPr>
        <w:t>正是千千万万的英雄</w:t>
      </w:r>
      <w:r>
        <w:rPr>
          <w:rFonts w:ascii="楷体" w:eastAsia="楷体" w:hAnsi="楷体" w:cs="楷体" w:hint="eastAsia"/>
          <w:sz w:val="21"/>
          <w:szCs w:val="21"/>
          <w:lang w:eastAsia="zh-CN"/>
        </w:rPr>
        <w:t>，</w:t>
      </w:r>
      <w:r>
        <w:rPr>
          <w:rFonts w:ascii="楷体" w:eastAsia="楷体" w:hAnsi="楷体" w:cs="楷体" w:hint="eastAsia"/>
          <w:sz w:val="21"/>
          <w:szCs w:val="21"/>
        </w:rPr>
        <w:t>才使得我们的国家和民族于危亡中现生机</w:t>
      </w:r>
      <w:r>
        <w:rPr>
          <w:rFonts w:ascii="楷体" w:eastAsia="楷体" w:hAnsi="楷体" w:cs="楷体" w:hint="eastAsia"/>
          <w:sz w:val="21"/>
          <w:szCs w:val="21"/>
          <w:lang w:eastAsia="zh-CN"/>
        </w:rPr>
        <w:t>，</w:t>
      </w:r>
      <w:r>
        <w:rPr>
          <w:rFonts w:ascii="楷体" w:eastAsia="楷体" w:hAnsi="楷体" w:cs="楷体" w:hint="eastAsia"/>
          <w:sz w:val="21"/>
          <w:szCs w:val="21"/>
        </w:rPr>
        <w:t>由积贫积弱走向繁荣昌盛。</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ascii="楷体" w:eastAsia="楷体" w:hAnsi="楷体" w:cs="楷体" w:hint="eastAsia"/>
          <w:sz w:val="21"/>
          <w:szCs w:val="21"/>
          <w:lang w:eastAsia="zh-CN"/>
        </w:rPr>
      </w:pPr>
      <w:r>
        <w:rPr>
          <w:rFonts w:ascii="楷体" w:eastAsia="楷体" w:hAnsi="楷体" w:cs="楷体" w:hint="eastAsia"/>
          <w:sz w:val="21"/>
          <w:szCs w:val="21"/>
        </w:rPr>
        <w:t>⑤因为英雄具有崇高的品质和巨大的价值</w:t>
      </w:r>
      <w:r>
        <w:rPr>
          <w:rFonts w:ascii="楷体" w:eastAsia="楷体" w:hAnsi="楷体" w:cs="楷体" w:hint="eastAsia"/>
          <w:sz w:val="21"/>
          <w:szCs w:val="21"/>
          <w:lang w:eastAsia="zh-CN"/>
        </w:rPr>
        <w:t>，</w:t>
      </w:r>
      <w:r>
        <w:rPr>
          <w:rFonts w:ascii="楷体" w:eastAsia="楷体" w:hAnsi="楷体" w:cs="楷体" w:hint="eastAsia"/>
          <w:sz w:val="21"/>
          <w:szCs w:val="21"/>
        </w:rPr>
        <w:t>所以</w:t>
      </w:r>
      <w:r>
        <w:rPr>
          <w:rFonts w:ascii="楷体" w:eastAsia="楷体" w:hAnsi="楷体" w:cs="楷体" w:hint="eastAsia"/>
          <w:sz w:val="21"/>
          <w:szCs w:val="21"/>
          <w:lang w:eastAsia="zh-CN"/>
        </w:rPr>
        <w:t>，</w:t>
      </w:r>
      <w:r>
        <w:rPr>
          <w:rFonts w:ascii="楷体" w:eastAsia="楷体" w:hAnsi="楷体" w:cs="楷体" w:hint="eastAsia"/>
          <w:sz w:val="21"/>
          <w:szCs w:val="21"/>
          <w:u w:val="single"/>
          <w:lang w:val="en-US" w:eastAsia="zh-CN"/>
        </w:rPr>
        <w:t xml:space="preserve">                 。</w:t>
      </w:r>
      <w:r>
        <w:rPr>
          <w:rFonts w:ascii="楷体" w:eastAsia="楷体" w:hAnsi="楷体" w:cs="楷体" w:hint="eastAsia"/>
          <w:sz w:val="21"/>
          <w:szCs w:val="21"/>
        </w:rPr>
        <w:t>都达夫在纪念鲁迅大会上说过</w:t>
      </w:r>
      <w:r>
        <w:rPr>
          <w:rFonts w:ascii="楷体" w:eastAsia="楷体" w:hAnsi="楷体" w:cs="楷体" w:hint="eastAsia"/>
          <w:sz w:val="21"/>
          <w:szCs w:val="21"/>
          <w:lang w:eastAsia="zh-CN"/>
        </w:rPr>
        <w:t>，</w:t>
      </w:r>
      <w:r>
        <w:rPr>
          <w:rFonts w:ascii="楷体" w:eastAsia="楷体" w:hAnsi="楷体" w:cs="楷体" w:hint="eastAsia"/>
          <w:sz w:val="21"/>
          <w:szCs w:val="21"/>
        </w:rPr>
        <w:t>一个没有英雄的民族是不幸的</w:t>
      </w:r>
      <w:r>
        <w:rPr>
          <w:rFonts w:ascii="楷体" w:eastAsia="楷体" w:hAnsi="楷体" w:cs="楷体" w:hint="eastAsia"/>
          <w:sz w:val="21"/>
          <w:szCs w:val="21"/>
          <w:lang w:eastAsia="zh-CN"/>
        </w:rPr>
        <w:t>，</w:t>
      </w:r>
      <w:r>
        <w:rPr>
          <w:rFonts w:ascii="楷体" w:eastAsia="楷体" w:hAnsi="楷体" w:cs="楷体" w:hint="eastAsia"/>
          <w:sz w:val="21"/>
          <w:szCs w:val="21"/>
        </w:rPr>
        <w:t>一个有英雄却不知敬重爱惜的民族则是不可救药的。尊崇英雄</w:t>
      </w:r>
      <w:r>
        <w:rPr>
          <w:rFonts w:ascii="楷体" w:eastAsia="楷体" w:hAnsi="楷体" w:cs="楷体" w:hint="eastAsia"/>
          <w:sz w:val="21"/>
          <w:szCs w:val="21"/>
          <w:lang w:eastAsia="zh-CN"/>
        </w:rPr>
        <w:t>，</w:t>
      </w:r>
      <w:r>
        <w:rPr>
          <w:rFonts w:ascii="楷体" w:eastAsia="楷体" w:hAnsi="楷体" w:cs="楷体" w:hint="eastAsia"/>
          <w:sz w:val="21"/>
          <w:szCs w:val="21"/>
        </w:rPr>
        <w:t>是对历史的尊重</w:t>
      </w:r>
      <w:r>
        <w:rPr>
          <w:rFonts w:ascii="楷体" w:eastAsia="楷体" w:hAnsi="楷体" w:cs="楷体" w:hint="eastAsia"/>
          <w:sz w:val="21"/>
          <w:szCs w:val="21"/>
          <w:lang w:eastAsia="zh-CN"/>
        </w:rPr>
        <w:t>，</w:t>
      </w:r>
      <w:r>
        <w:rPr>
          <w:rFonts w:ascii="楷体" w:eastAsia="楷体" w:hAnsi="楷体" w:cs="楷体" w:hint="eastAsia"/>
          <w:sz w:val="21"/>
          <w:szCs w:val="21"/>
        </w:rPr>
        <w:t>是对正义的维护</w:t>
      </w:r>
      <w:r>
        <w:rPr>
          <w:rFonts w:ascii="楷体" w:eastAsia="楷体" w:hAnsi="楷体" w:cs="楷体" w:hint="eastAsia"/>
          <w:sz w:val="21"/>
          <w:szCs w:val="21"/>
          <w:lang w:eastAsia="zh-CN"/>
        </w:rPr>
        <w:t>，</w:t>
      </w:r>
      <w:r>
        <w:rPr>
          <w:rFonts w:ascii="楷体" w:eastAsia="楷体" w:hAnsi="楷体" w:cs="楷体" w:hint="eastAsia"/>
          <w:sz w:val="21"/>
          <w:szCs w:val="21"/>
        </w:rPr>
        <w:t>是对信仰的坚定</w:t>
      </w:r>
      <w:r>
        <w:rPr>
          <w:rFonts w:ascii="楷体" w:eastAsia="楷体" w:hAnsi="楷体" w:cs="楷体" w:hint="eastAsia"/>
          <w:sz w:val="21"/>
          <w:szCs w:val="21"/>
          <w:lang w:eastAsia="zh-CN"/>
        </w:rPr>
        <w:t>，</w:t>
      </w:r>
      <w:r>
        <w:rPr>
          <w:rFonts w:ascii="楷体" w:eastAsia="楷体" w:hAnsi="楷体" w:cs="楷体" w:hint="eastAsia"/>
          <w:sz w:val="21"/>
          <w:szCs w:val="21"/>
        </w:rPr>
        <w:t>是对未来的守望。让我们把学习英雄作为一种时代的追求</w:t>
      </w:r>
      <w:r>
        <w:rPr>
          <w:rFonts w:ascii="楷体" w:eastAsia="楷体" w:hAnsi="楷体" w:cs="楷体" w:hint="eastAsia"/>
          <w:sz w:val="21"/>
          <w:szCs w:val="21"/>
          <w:lang w:eastAsia="zh-CN"/>
        </w:rPr>
        <w:t>，</w:t>
      </w:r>
      <w:r>
        <w:rPr>
          <w:rFonts w:ascii="楷体" w:eastAsia="楷体" w:hAnsi="楷体" w:cs="楷体" w:hint="eastAsia"/>
          <w:sz w:val="21"/>
          <w:szCs w:val="21"/>
        </w:rPr>
        <w:t>让崇尚英雄蔚然成风</w:t>
      </w:r>
      <w:r>
        <w:rPr>
          <w:rFonts w:ascii="楷体" w:eastAsia="楷体" w:hAnsi="楷体" w:cs="楷体" w:hint="eastAsia"/>
          <w:sz w:val="21"/>
          <w:szCs w:val="21"/>
          <w:lang w:eastAsia="zh-CN"/>
        </w:rPr>
        <w:t>。</w:t>
      </w:r>
    </w:p>
    <w:p>
      <w:pPr>
        <w:bidi w:val="0"/>
        <w:jc w:val="left"/>
        <w:rPr>
          <w:rFonts w:ascii="宋体" w:eastAsia="宋体" w:hAnsi="宋体" w:cs="宋体" w:hint="eastAsia"/>
          <w:sz w:val="21"/>
          <w:szCs w:val="21"/>
        </w:rPr>
      </w:pPr>
      <w:r>
        <w:rPr>
          <w:rFonts w:ascii="宋体" w:eastAsia="宋体" w:hAnsi="宋体" w:cs="宋体" w:hint="eastAsia"/>
          <w:sz w:val="21"/>
          <w:szCs w:val="21"/>
        </w:rPr>
        <w:t>22.根据你对全文论述内容的理解</w:t>
      </w:r>
      <w:r>
        <w:rPr>
          <w:rFonts w:ascii="宋体" w:eastAsia="宋体" w:hAnsi="宋体" w:cs="宋体" w:hint="eastAsia"/>
          <w:sz w:val="21"/>
          <w:szCs w:val="21"/>
          <w:lang w:eastAsia="zh-CN"/>
        </w:rPr>
        <w:t>，</w:t>
      </w:r>
      <w:r>
        <w:rPr>
          <w:rFonts w:ascii="宋体" w:eastAsia="宋体" w:hAnsi="宋体" w:cs="宋体" w:hint="eastAsia"/>
          <w:sz w:val="21"/>
          <w:szCs w:val="21"/>
        </w:rPr>
        <w:t>结合上下文</w:t>
      </w:r>
      <w:r>
        <w:rPr>
          <w:rFonts w:ascii="宋体" w:eastAsia="宋体" w:hAnsi="宋体" w:cs="宋体" w:hint="eastAsia"/>
          <w:sz w:val="21"/>
          <w:szCs w:val="21"/>
          <w:lang w:eastAsia="zh-CN"/>
        </w:rPr>
        <w:t>，</w:t>
      </w:r>
      <w:r>
        <w:rPr>
          <w:rFonts w:ascii="宋体" w:eastAsia="宋体" w:hAnsi="宋体" w:cs="宋体" w:hint="eastAsia"/>
          <w:sz w:val="21"/>
          <w:szCs w:val="21"/>
        </w:rPr>
        <w:t>在第⑤段横线处补写一句话。(2分)</w:t>
      </w:r>
    </w:p>
    <w:p>
      <w:pPr>
        <w:bidi w:val="0"/>
        <w:jc w:val="left"/>
        <w:rPr>
          <w:rFonts w:ascii="宋体" w:eastAsia="宋体" w:hAnsi="宋体" w:cs="宋体" w:hint="eastAsia"/>
          <w:sz w:val="21"/>
          <w:szCs w:val="21"/>
        </w:rPr>
      </w:pPr>
    </w:p>
    <w:p>
      <w:pPr>
        <w:bidi w:val="0"/>
        <w:jc w:val="left"/>
        <w:rPr>
          <w:rFonts w:ascii="宋体" w:eastAsia="宋体" w:hAnsi="宋体" w:cs="宋体" w:hint="eastAsia"/>
          <w:sz w:val="21"/>
          <w:szCs w:val="21"/>
          <w:lang w:eastAsia="zh-CN"/>
        </w:rPr>
      </w:pPr>
      <w:r>
        <w:rPr>
          <w:rFonts w:ascii="宋体" w:eastAsia="宋体" w:hAnsi="宋体" w:cs="宋体" w:hint="eastAsia"/>
          <w:sz w:val="21"/>
          <w:szCs w:val="21"/>
        </w:rPr>
        <w:t>23.阅读全文</w:t>
      </w:r>
      <w:r>
        <w:rPr>
          <w:rFonts w:ascii="宋体" w:eastAsia="宋体" w:hAnsi="宋体" w:cs="宋体" w:hint="eastAsia"/>
          <w:sz w:val="21"/>
          <w:szCs w:val="21"/>
          <w:lang w:eastAsia="zh-CN"/>
        </w:rPr>
        <w:t>，</w:t>
      </w:r>
      <w:r>
        <w:rPr>
          <w:rFonts w:ascii="宋体" w:eastAsia="宋体" w:hAnsi="宋体" w:cs="宋体" w:hint="eastAsia"/>
          <w:sz w:val="21"/>
          <w:szCs w:val="21"/>
        </w:rPr>
        <w:t>判断下列说法</w:t>
      </w:r>
      <w:r>
        <w:rPr>
          <w:rFonts w:ascii="宋体" w:eastAsia="宋体" w:hAnsi="宋体" w:cs="宋体" w:hint="eastAsia"/>
          <w:sz w:val="21"/>
          <w:szCs w:val="21"/>
          <w:lang w:eastAsia="zh-CN"/>
        </w:rPr>
        <w:t>，</w:t>
      </w:r>
      <w:r>
        <w:rPr>
          <w:rFonts w:ascii="宋体" w:eastAsia="宋体" w:hAnsi="宋体" w:cs="宋体" w:hint="eastAsia"/>
          <w:sz w:val="21"/>
          <w:szCs w:val="21"/>
        </w:rPr>
        <w:t>正确的一项是</w:t>
      </w:r>
      <w:r>
        <w:rPr>
          <w:rFonts w:ascii="宋体" w:eastAsia="宋体" w:hAnsi="宋体" w:cs="宋体" w:hint="eastAsia"/>
          <w:sz w:val="21"/>
          <w:szCs w:val="21"/>
          <w:lang w:eastAsia="zh-CN"/>
        </w:rPr>
        <w:t>（</w:t>
      </w:r>
      <w:r>
        <w:rPr>
          <w:rFonts w:ascii="宋体" w:eastAsia="宋体" w:hAnsi="宋体" w:cs="宋体" w:hint="eastAsia"/>
          <w:sz w:val="21"/>
          <w:szCs w:val="21"/>
          <w:lang w:val="en-US" w:eastAsia="zh-CN"/>
        </w:rPr>
        <w:t xml:space="preserve">   </w:t>
      </w:r>
      <w:r>
        <w:rPr>
          <w:rFonts w:ascii="宋体" w:eastAsia="宋体" w:hAnsi="宋体" w:cs="宋体" w:hint="eastAsia"/>
          <w:sz w:val="21"/>
          <w:szCs w:val="21"/>
          <w:lang w:eastAsia="zh-CN"/>
        </w:rPr>
        <w:t>）</w:t>
      </w:r>
      <w:r>
        <w:rPr>
          <w:rFonts w:ascii="宋体" w:eastAsia="宋体" w:hAnsi="宋体" w:cs="宋体" w:hint="eastAsia"/>
          <w:sz w:val="21"/>
          <w:szCs w:val="21"/>
        </w:rPr>
        <w:t>(2分</w:t>
      </w:r>
      <w:r>
        <w:rPr>
          <w:rFonts w:ascii="宋体" w:eastAsia="宋体" w:hAnsi="宋体" w:cs="宋体" w:hint="eastAsia"/>
          <w:sz w:val="21"/>
          <w:szCs w:val="21"/>
          <w:lang w:eastAsia="zh-CN"/>
        </w:rPr>
        <w:t>）</w:t>
      </w:r>
    </w:p>
    <w:p>
      <w:pPr>
        <w:bidi w:val="0"/>
        <w:jc w:val="left"/>
        <w:rPr>
          <w:rFonts w:ascii="宋体" w:eastAsia="宋体" w:hAnsi="宋体" w:cs="宋体" w:hint="eastAsia"/>
          <w:sz w:val="21"/>
          <w:szCs w:val="21"/>
        </w:rPr>
      </w:pPr>
      <w:r>
        <w:rPr>
          <w:rFonts w:ascii="宋体" w:eastAsia="宋体" w:hAnsi="宋体" w:cs="宋体" w:hint="eastAsia"/>
          <w:sz w:val="21"/>
          <w:szCs w:val="21"/>
        </w:rPr>
        <w:t>【甲】文章开篇提出中心论点:中华民族在五千年历史中始终不乏英雄的身影。</w:t>
      </w:r>
    </w:p>
    <w:p>
      <w:pPr>
        <w:bidi w:val="0"/>
        <w:jc w:val="left"/>
        <w:rPr>
          <w:rFonts w:ascii="宋体" w:eastAsia="宋体" w:hAnsi="宋体" w:cs="宋体" w:hint="eastAsia"/>
          <w:sz w:val="21"/>
          <w:szCs w:val="21"/>
        </w:rPr>
      </w:pPr>
      <w:r>
        <w:rPr>
          <w:rFonts w:ascii="宋体" w:eastAsia="宋体" w:hAnsi="宋体" w:cs="宋体" w:hint="eastAsia"/>
          <w:sz w:val="21"/>
          <w:szCs w:val="21"/>
        </w:rPr>
        <w:t>【乙】文章列举岳飞、邓稼先、杜富国的典型事例</w:t>
      </w:r>
      <w:r>
        <w:rPr>
          <w:rFonts w:ascii="宋体" w:eastAsia="宋体" w:hAnsi="宋体" w:cs="宋体" w:hint="eastAsia"/>
          <w:sz w:val="21"/>
          <w:szCs w:val="21"/>
          <w:lang w:eastAsia="zh-CN"/>
        </w:rPr>
        <w:t>，</w:t>
      </w:r>
      <w:r>
        <w:rPr>
          <w:rFonts w:ascii="宋体" w:eastAsia="宋体" w:hAnsi="宋体" w:cs="宋体" w:hint="eastAsia"/>
          <w:sz w:val="21"/>
          <w:szCs w:val="21"/>
        </w:rPr>
        <w:t>来论证英雄所具有的品质。</w:t>
      </w:r>
    </w:p>
    <w:p>
      <w:pPr>
        <w:bidi w:val="0"/>
        <w:jc w:val="left"/>
        <w:rPr>
          <w:rFonts w:ascii="宋体" w:eastAsia="宋体" w:hAnsi="宋体" w:cs="宋体" w:hint="eastAsia"/>
          <w:sz w:val="21"/>
          <w:szCs w:val="21"/>
        </w:rPr>
      </w:pPr>
      <w:r>
        <w:rPr>
          <w:rFonts w:ascii="宋体" w:eastAsia="宋体" w:hAnsi="宋体" w:cs="宋体" w:hint="eastAsia"/>
          <w:sz w:val="21"/>
          <w:szCs w:val="21"/>
        </w:rPr>
        <w:t>【丙】第④段从个人、国家两方面</w:t>
      </w:r>
      <w:r>
        <w:rPr>
          <w:rFonts w:ascii="宋体" w:eastAsia="宋体" w:hAnsi="宋体" w:cs="宋体" w:hint="eastAsia"/>
          <w:sz w:val="21"/>
          <w:szCs w:val="21"/>
          <w:lang w:eastAsia="zh-CN"/>
        </w:rPr>
        <w:t>，</w:t>
      </w:r>
      <w:r>
        <w:rPr>
          <w:rFonts w:ascii="宋体" w:eastAsia="宋体" w:hAnsi="宋体" w:cs="宋体" w:hint="eastAsia"/>
          <w:sz w:val="21"/>
          <w:szCs w:val="21"/>
        </w:rPr>
        <w:t>论证了英雄具有构筑民族精神的重要价值。</w:t>
      </w:r>
    </w:p>
    <w:p>
      <w:pPr>
        <w:bidi w:val="0"/>
        <w:jc w:val="left"/>
        <w:rPr>
          <w:rFonts w:ascii="宋体" w:eastAsia="宋体" w:hAnsi="宋体" w:cs="宋体" w:hint="eastAsia"/>
          <w:sz w:val="21"/>
          <w:szCs w:val="21"/>
          <w:lang w:val="en-US" w:eastAsia="zh-CN"/>
        </w:rPr>
      </w:pPr>
    </w:p>
    <w:p>
      <w:pPr>
        <w:bidi w:val="0"/>
        <w:jc w:val="left"/>
        <w:rPr>
          <w:rFonts w:ascii="宋体" w:eastAsia="宋体" w:hAnsi="宋体" w:cs="宋体" w:hint="eastAsia"/>
          <w:sz w:val="21"/>
          <w:szCs w:val="21"/>
        </w:rPr>
      </w:pPr>
      <w:r>
        <w:rPr>
          <w:rFonts w:ascii="宋体" w:eastAsia="宋体" w:hAnsi="宋体" w:cs="宋体" w:hint="eastAsia"/>
          <w:sz w:val="21"/>
          <w:szCs w:val="21"/>
          <w:lang w:val="en-US" w:eastAsia="zh-CN"/>
        </w:rPr>
        <w:t>2</w:t>
      </w:r>
      <w:r>
        <w:rPr>
          <w:rFonts w:ascii="宋体" w:eastAsia="宋体" w:hAnsi="宋体" w:cs="宋体" w:hint="eastAsia"/>
          <w:sz w:val="21"/>
          <w:szCs w:val="21"/>
        </w:rPr>
        <w:t>4.下面是两位英雄留下的诗句。请你任选其一</w:t>
      </w:r>
      <w:r>
        <w:rPr>
          <w:rFonts w:ascii="宋体" w:eastAsia="宋体" w:hAnsi="宋体" w:cs="宋体" w:hint="eastAsia"/>
          <w:sz w:val="21"/>
          <w:szCs w:val="21"/>
          <w:lang w:eastAsia="zh-CN"/>
        </w:rPr>
        <w:t>，</w:t>
      </w:r>
      <w:r>
        <w:rPr>
          <w:rFonts w:ascii="宋体" w:eastAsia="宋体" w:hAnsi="宋体" w:cs="宋体" w:hint="eastAsia"/>
          <w:sz w:val="21"/>
          <w:szCs w:val="21"/>
        </w:rPr>
        <w:t>结合诗句的内容和上面的文字</w:t>
      </w:r>
      <w:r>
        <w:rPr>
          <w:rFonts w:ascii="宋体" w:eastAsia="宋体" w:hAnsi="宋体" w:cs="宋体" w:hint="eastAsia"/>
          <w:sz w:val="21"/>
          <w:szCs w:val="21"/>
          <w:lang w:eastAsia="zh-CN"/>
        </w:rPr>
        <w:t>，</w:t>
      </w:r>
      <w:r>
        <w:rPr>
          <w:rFonts w:ascii="宋体" w:eastAsia="宋体" w:hAnsi="宋体" w:cs="宋体" w:hint="eastAsia"/>
          <w:sz w:val="21"/>
          <w:szCs w:val="21"/>
        </w:rPr>
        <w:t>简要说明他(她)具有怎样的英雄品质。(3分)</w:t>
      </w:r>
    </w:p>
    <w:p>
      <w:pPr>
        <w:bidi w:val="0"/>
        <w:jc w:val="left"/>
        <w:rPr>
          <w:rFonts w:ascii="宋体" w:eastAsia="宋体" w:hAnsi="宋体" w:cs="宋体" w:hint="eastAsia"/>
          <w:sz w:val="21"/>
          <w:szCs w:val="21"/>
        </w:rPr>
      </w:pPr>
      <w:r>
        <w:rPr>
          <w:rFonts w:ascii="宋体" w:eastAsia="宋体" w:hAnsi="宋体" w:cs="宋体" w:hint="eastAsia"/>
          <w:sz w:val="21"/>
          <w:szCs w:val="21"/>
        </w:rPr>
        <w:t>①人生自古谁无死</w:t>
      </w:r>
      <w:r>
        <w:rPr>
          <w:rFonts w:ascii="宋体" w:eastAsia="宋体" w:hAnsi="宋体" w:cs="宋体" w:hint="eastAsia"/>
          <w:sz w:val="21"/>
          <w:szCs w:val="21"/>
          <w:lang w:eastAsia="zh-CN"/>
        </w:rPr>
        <w:t>，</w:t>
      </w:r>
      <w:r>
        <w:rPr>
          <w:rFonts w:ascii="宋体" w:eastAsia="宋体" w:hAnsi="宋体" w:cs="宋体" w:hint="eastAsia"/>
          <w:sz w:val="21"/>
          <w:szCs w:val="21"/>
        </w:rPr>
        <w:t>留取丹心照汗青。(文天祥)</w:t>
      </w:r>
    </w:p>
    <w:p>
      <w:pPr>
        <w:bidi w:val="0"/>
        <w:jc w:val="left"/>
        <w:rPr>
          <w:rFonts w:ascii="宋体" w:eastAsia="宋体" w:hAnsi="宋体" w:cs="宋体" w:hint="eastAsia"/>
          <w:sz w:val="21"/>
          <w:szCs w:val="21"/>
          <w:lang w:eastAsia="zh-CN"/>
        </w:rPr>
      </w:pPr>
      <w:r>
        <w:rPr>
          <w:rFonts w:ascii="宋体" w:eastAsia="宋体" w:hAnsi="宋体" w:cs="宋体" w:hint="eastAsia"/>
          <w:sz w:val="21"/>
          <w:szCs w:val="21"/>
        </w:rPr>
        <w:t>②拼将十万头颅血</w:t>
      </w:r>
      <w:r>
        <w:rPr>
          <w:rFonts w:ascii="宋体" w:eastAsia="宋体" w:hAnsi="宋体" w:cs="宋体" w:hint="eastAsia"/>
          <w:sz w:val="21"/>
          <w:szCs w:val="21"/>
          <w:lang w:eastAsia="zh-CN"/>
        </w:rPr>
        <w:t>，</w:t>
      </w:r>
      <w:r>
        <w:rPr>
          <w:rFonts w:ascii="宋体" w:eastAsia="宋体" w:hAnsi="宋体" w:cs="宋体" w:hint="eastAsia"/>
          <w:sz w:val="21"/>
          <w:szCs w:val="21"/>
        </w:rPr>
        <w:t>须把乾坤力挽回!(秋瑾</w:t>
      </w:r>
      <w:r>
        <w:rPr>
          <w:rFonts w:ascii="宋体" w:eastAsia="宋体" w:hAnsi="宋体" w:cs="宋体" w:hint="eastAsia"/>
          <w:sz w:val="21"/>
          <w:szCs w:val="21"/>
          <w:lang w:eastAsia="zh-CN"/>
        </w:rPr>
        <w:t>）</w:t>
      </w:r>
    </w:p>
    <w:p>
      <w:pPr>
        <w:bidi w:val="0"/>
        <w:jc w:val="left"/>
        <w:rPr>
          <w:rFonts w:ascii="宋体" w:eastAsia="宋体" w:hAnsi="宋体" w:cs="宋体" w:hint="default"/>
          <w:sz w:val="21"/>
          <w:szCs w:val="21"/>
          <w:u w:val="single"/>
          <w:lang w:val="en-US" w:eastAsia="zh-CN"/>
        </w:rPr>
      </w:pPr>
      <w:r>
        <w:rPr>
          <w:rFonts w:ascii="宋体" w:eastAsia="宋体" w:hAnsi="宋体" w:cs="宋体" w:hint="eastAsia"/>
          <w:sz w:val="21"/>
          <w:szCs w:val="21"/>
          <w:lang w:eastAsia="zh-CN"/>
        </w:rPr>
        <w:t>答</w:t>
      </w:r>
      <w:r>
        <w:rPr>
          <w:rFonts w:ascii="宋体" w:eastAsia="宋体" w:hAnsi="宋体" w:cs="宋体" w:hint="eastAsia"/>
          <w:sz w:val="21"/>
          <w:szCs w:val="21"/>
          <w:lang w:val="en-US" w:eastAsia="zh-CN"/>
        </w:rPr>
        <w:t>:</w:t>
      </w:r>
      <w:r>
        <w:rPr>
          <w:rFonts w:ascii="宋体" w:eastAsia="宋体" w:hAnsi="宋体" w:cs="宋体" w:hint="eastAsia"/>
          <w:sz w:val="21"/>
          <w:szCs w:val="21"/>
          <w:u w:val="single"/>
          <w:lang w:val="en-US" w:eastAsia="zh-CN"/>
        </w:rPr>
        <w:t xml:space="preserve">                       </w:t>
      </w:r>
    </w:p>
    <w:p>
      <w:pPr>
        <w:bidi w:val="0"/>
        <w:jc w:val="left"/>
        <w:rPr>
          <w:rFonts w:ascii="宋体" w:eastAsia="宋体" w:hAnsi="宋体" w:cs="宋体" w:hint="eastAsia"/>
          <w:sz w:val="21"/>
          <w:szCs w:val="21"/>
          <w:lang w:val="en-US" w:eastAsia="zh-CN"/>
        </w:rPr>
      </w:pPr>
    </w:p>
    <w:p>
      <w:pPr>
        <w:bidi w:val="0"/>
        <w:jc w:val="left"/>
        <w:rPr>
          <w:rFonts w:ascii="宋体" w:eastAsia="宋体" w:hAnsi="宋体" w:cs="宋体" w:hint="eastAsia"/>
          <w:b/>
          <w:bCs/>
          <w:sz w:val="21"/>
          <w:szCs w:val="21"/>
        </w:rPr>
      </w:pPr>
      <w:r>
        <w:rPr>
          <w:rFonts w:ascii="宋体" w:eastAsia="宋体" w:hAnsi="宋体" w:cs="宋体" w:hint="eastAsia"/>
          <w:b/>
          <w:bCs/>
          <w:sz w:val="21"/>
          <w:szCs w:val="21"/>
        </w:rPr>
        <w:t>五、写作(40分)</w:t>
      </w:r>
    </w:p>
    <w:p>
      <w:pPr>
        <w:bidi w:val="0"/>
        <w:jc w:val="left"/>
        <w:rPr>
          <w:rFonts w:ascii="宋体" w:eastAsia="宋体" w:hAnsi="宋体" w:cs="宋体" w:hint="eastAsia"/>
          <w:sz w:val="21"/>
          <w:szCs w:val="21"/>
        </w:rPr>
      </w:pPr>
      <w:r>
        <w:rPr>
          <w:rFonts w:ascii="宋体" w:eastAsia="宋体" w:hAnsi="宋体" w:cs="宋体" w:hint="eastAsia"/>
          <w:sz w:val="21"/>
          <w:szCs w:val="21"/>
        </w:rPr>
        <w:t>25.从下面两个题目中任选一题</w:t>
      </w:r>
      <w:r>
        <w:rPr>
          <w:rFonts w:ascii="宋体" w:eastAsia="宋体" w:hAnsi="宋体" w:cs="宋体" w:hint="eastAsia"/>
          <w:sz w:val="21"/>
          <w:szCs w:val="21"/>
          <w:lang w:eastAsia="zh-CN"/>
        </w:rPr>
        <w:t>，</w:t>
      </w:r>
      <w:r>
        <w:rPr>
          <w:rFonts w:ascii="宋体" w:eastAsia="宋体" w:hAnsi="宋体" w:cs="宋体" w:hint="eastAsia"/>
          <w:sz w:val="21"/>
          <w:szCs w:val="21"/>
        </w:rPr>
        <w:t xml:space="preserve">写一篇文章。 </w:t>
      </w:r>
    </w:p>
    <w:p>
      <w:pPr>
        <w:bidi w:val="0"/>
        <w:jc w:val="left"/>
        <w:rPr>
          <w:rFonts w:ascii="宋体" w:eastAsia="宋体" w:hAnsi="宋体" w:cs="宋体" w:hint="eastAsia"/>
          <w:sz w:val="21"/>
          <w:szCs w:val="21"/>
        </w:rPr>
      </w:pPr>
      <w:r>
        <w:rPr>
          <w:rFonts w:ascii="宋体" w:eastAsia="宋体" w:hAnsi="宋体" w:cs="宋体" w:hint="eastAsia"/>
          <w:sz w:val="21"/>
          <w:szCs w:val="21"/>
        </w:rPr>
        <w:t>题目一:请将“</w:t>
      </w:r>
      <w:r>
        <w:rPr>
          <w:rFonts w:ascii="宋体" w:eastAsia="宋体" w:hAnsi="宋体" w:cs="宋体" w:hint="eastAsia"/>
          <w:b/>
          <w:bCs/>
          <w:sz w:val="21"/>
          <w:szCs w:val="21"/>
        </w:rPr>
        <w:t>北京</w:t>
      </w:r>
      <w:r>
        <w:rPr>
          <w:rFonts w:ascii="宋体" w:eastAsia="宋体" w:hAnsi="宋体" w:cs="宋体" w:hint="eastAsia"/>
          <w:b/>
          <w:bCs/>
          <w:sz w:val="21"/>
          <w:szCs w:val="21"/>
          <w:lang w:eastAsia="zh-CN"/>
        </w:rPr>
        <w:t>，</w:t>
      </w:r>
      <w:r>
        <w:rPr>
          <w:rFonts w:ascii="宋体" w:eastAsia="宋体" w:hAnsi="宋体" w:cs="宋体" w:hint="eastAsia"/>
          <w:b/>
          <w:bCs/>
          <w:sz w:val="21"/>
          <w:szCs w:val="21"/>
        </w:rPr>
        <w:t>这里有我的</w:t>
      </w:r>
      <w:r>
        <w:rPr>
          <w:rFonts w:ascii="宋体" w:eastAsia="宋体" w:hAnsi="宋体" w:cs="宋体" w:hint="eastAsia"/>
          <w:b/>
          <w:bCs/>
          <w:sz w:val="21"/>
          <w:szCs w:val="21"/>
          <w:u w:val="single"/>
          <w:lang w:val="en-US" w:eastAsia="zh-CN"/>
        </w:rPr>
        <w:t xml:space="preserve">         </w:t>
      </w:r>
      <w:r>
        <w:rPr>
          <w:rFonts w:ascii="宋体" w:eastAsia="宋体" w:hAnsi="宋体" w:cs="宋体" w:hint="eastAsia"/>
          <w:sz w:val="21"/>
          <w:szCs w:val="21"/>
        </w:rPr>
        <w:t>”补充完整</w:t>
      </w:r>
      <w:r>
        <w:rPr>
          <w:rFonts w:ascii="宋体" w:eastAsia="宋体" w:hAnsi="宋体" w:cs="宋体" w:hint="eastAsia"/>
          <w:sz w:val="21"/>
          <w:szCs w:val="21"/>
          <w:lang w:eastAsia="zh-CN"/>
        </w:rPr>
        <w:t>，</w:t>
      </w:r>
      <w:r>
        <w:rPr>
          <w:rFonts w:ascii="宋体" w:eastAsia="宋体" w:hAnsi="宋体" w:cs="宋体" w:hint="eastAsia"/>
          <w:sz w:val="21"/>
          <w:szCs w:val="21"/>
        </w:rPr>
        <w:t>构成你的题目</w:t>
      </w:r>
      <w:r>
        <w:rPr>
          <w:rFonts w:ascii="宋体" w:eastAsia="宋体" w:hAnsi="宋体" w:cs="宋体" w:hint="eastAsia"/>
          <w:sz w:val="21"/>
          <w:szCs w:val="21"/>
          <w:lang w:eastAsia="zh-CN"/>
        </w:rPr>
        <w:t>，</w:t>
      </w:r>
      <w:r>
        <w:rPr>
          <w:rFonts w:ascii="宋体" w:eastAsia="宋体" w:hAnsi="宋体" w:cs="宋体" w:hint="eastAsia"/>
          <w:sz w:val="21"/>
          <w:szCs w:val="21"/>
        </w:rPr>
        <w:t>写一篇文章。不限文体(诗歌除外)。</w:t>
      </w:r>
    </w:p>
    <w:p>
      <w:pPr>
        <w:bidi w:val="0"/>
        <w:jc w:val="left"/>
        <w:rPr>
          <w:rFonts w:ascii="宋体" w:eastAsia="宋体" w:hAnsi="宋体" w:cs="宋体" w:hint="eastAsia"/>
          <w:sz w:val="21"/>
          <w:szCs w:val="21"/>
        </w:rPr>
      </w:pPr>
    </w:p>
    <w:p>
      <w:pPr>
        <w:bidi w:val="0"/>
        <w:jc w:val="left"/>
        <w:rPr>
          <w:rFonts w:ascii="宋体" w:eastAsia="宋体" w:hAnsi="宋体" w:cs="宋体" w:hint="eastAsia"/>
          <w:sz w:val="21"/>
          <w:szCs w:val="21"/>
        </w:rPr>
      </w:pPr>
      <w:r>
        <w:rPr>
          <w:rFonts w:ascii="宋体" w:eastAsia="宋体" w:hAnsi="宋体" w:cs="宋体" w:hint="eastAsia"/>
          <w:sz w:val="21"/>
          <w:szCs w:val="21"/>
        </w:rPr>
        <w:t>题目二:设想你是漂泊其他星球的地球人</w:t>
      </w:r>
      <w:r>
        <w:rPr>
          <w:rFonts w:ascii="宋体" w:eastAsia="宋体" w:hAnsi="宋体" w:cs="宋体" w:hint="eastAsia"/>
          <w:sz w:val="21"/>
          <w:szCs w:val="21"/>
          <w:lang w:eastAsia="zh-CN"/>
        </w:rPr>
        <w:t>，</w:t>
      </w:r>
      <w:r>
        <w:rPr>
          <w:rFonts w:ascii="宋体" w:eastAsia="宋体" w:hAnsi="宋体" w:cs="宋体" w:hint="eastAsia"/>
          <w:sz w:val="21"/>
          <w:szCs w:val="21"/>
        </w:rPr>
        <w:t>或是外出遇险的动物</w:t>
      </w:r>
      <w:r>
        <w:rPr>
          <w:rFonts w:ascii="宋体" w:eastAsia="宋体" w:hAnsi="宋体" w:cs="宋体" w:hint="eastAsia"/>
          <w:sz w:val="21"/>
          <w:szCs w:val="21"/>
          <w:lang w:eastAsia="zh-CN"/>
        </w:rPr>
        <w:t>，</w:t>
      </w:r>
      <w:r>
        <w:rPr>
          <w:rFonts w:ascii="宋体" w:eastAsia="宋体" w:hAnsi="宋体" w:cs="宋体" w:hint="eastAsia"/>
          <w:sz w:val="21"/>
          <w:szCs w:val="21"/>
        </w:rPr>
        <w:t>或是消逝的一片森林</w:t>
      </w:r>
      <w:r>
        <w:rPr>
          <w:rFonts w:ascii="宋体" w:eastAsia="宋体" w:hAnsi="宋体" w:cs="宋体" w:hint="eastAsia"/>
          <w:sz w:val="21"/>
          <w:szCs w:val="21"/>
          <w:lang w:eastAsia="zh-CN"/>
        </w:rPr>
        <w:t>，</w:t>
      </w:r>
      <w:r>
        <w:rPr>
          <w:rFonts w:ascii="宋体" w:eastAsia="宋体" w:hAnsi="宋体" w:cs="宋体" w:hint="eastAsia"/>
          <w:sz w:val="21"/>
          <w:szCs w:val="21"/>
        </w:rPr>
        <w:t>或是流失异国的文物……请以“</w:t>
      </w:r>
      <w:r>
        <w:rPr>
          <w:rFonts w:ascii="宋体" w:eastAsia="宋体" w:hAnsi="宋体" w:cs="宋体" w:hint="eastAsia"/>
          <w:b/>
          <w:bCs/>
          <w:sz w:val="21"/>
          <w:szCs w:val="21"/>
        </w:rPr>
        <w:t>我终于回来了</w:t>
      </w:r>
      <w:r>
        <w:rPr>
          <w:rFonts w:ascii="宋体" w:eastAsia="宋体" w:hAnsi="宋体" w:cs="宋体" w:hint="eastAsia"/>
          <w:sz w:val="21"/>
          <w:szCs w:val="21"/>
        </w:rPr>
        <w:t>”为题</w:t>
      </w:r>
      <w:r>
        <w:rPr>
          <w:rFonts w:ascii="宋体" w:eastAsia="宋体" w:hAnsi="宋体" w:cs="宋体" w:hint="eastAsia"/>
          <w:sz w:val="21"/>
          <w:szCs w:val="21"/>
          <w:lang w:eastAsia="zh-CN"/>
        </w:rPr>
        <w:t>，</w:t>
      </w:r>
      <w:r>
        <w:rPr>
          <w:rFonts w:ascii="宋体" w:eastAsia="宋体" w:hAnsi="宋体" w:cs="宋体" w:hint="eastAsia"/>
          <w:sz w:val="21"/>
          <w:szCs w:val="21"/>
        </w:rPr>
        <w:t>发挥想象</w:t>
      </w:r>
      <w:r>
        <w:rPr>
          <w:rFonts w:ascii="宋体" w:eastAsia="宋体" w:hAnsi="宋体" w:cs="宋体" w:hint="eastAsia"/>
          <w:sz w:val="21"/>
          <w:szCs w:val="21"/>
          <w:lang w:eastAsia="zh-CN"/>
        </w:rPr>
        <w:t>，</w:t>
      </w:r>
      <w:r>
        <w:rPr>
          <w:rFonts w:ascii="宋体" w:eastAsia="宋体" w:hAnsi="宋体" w:cs="宋体" w:hint="eastAsia"/>
          <w:sz w:val="21"/>
          <w:szCs w:val="21"/>
        </w:rPr>
        <w:t>写一篇故事。</w:t>
      </w:r>
    </w:p>
    <w:p>
      <w:pPr>
        <w:bidi w:val="0"/>
        <w:jc w:val="left"/>
        <w:rPr>
          <w:rFonts w:ascii="宋体" w:eastAsia="宋体" w:hAnsi="宋体" w:cs="宋体" w:hint="eastAsia"/>
          <w:sz w:val="21"/>
          <w:szCs w:val="21"/>
        </w:rPr>
      </w:pPr>
      <w:r>
        <w:rPr>
          <w:rFonts w:ascii="宋体" w:eastAsia="宋体" w:hAnsi="宋体" w:cs="宋体" w:hint="eastAsia"/>
          <w:sz w:val="21"/>
          <w:szCs w:val="21"/>
        </w:rPr>
        <w:t>要求:</w:t>
      </w:r>
    </w:p>
    <w:p>
      <w:pPr>
        <w:bidi w:val="0"/>
        <w:jc w:val="left"/>
        <w:rPr>
          <w:rFonts w:ascii="宋体" w:eastAsia="宋体" w:hAnsi="宋体" w:cs="宋体" w:hint="eastAsia"/>
          <w:sz w:val="21"/>
          <w:szCs w:val="21"/>
        </w:rPr>
      </w:pPr>
      <w:r>
        <w:rPr>
          <w:rFonts w:ascii="宋体" w:eastAsia="宋体" w:hAnsi="宋体" w:cs="宋体" w:hint="eastAsia"/>
          <w:sz w:val="21"/>
          <w:szCs w:val="21"/>
        </w:rPr>
        <w:t>(1)请将作文题目抄写在答题卡上。</w:t>
      </w:r>
    </w:p>
    <w:p>
      <w:pPr>
        <w:bidi w:val="0"/>
        <w:jc w:val="left"/>
        <w:rPr>
          <w:rFonts w:ascii="宋体" w:eastAsia="宋体" w:hAnsi="宋体" w:cs="宋体" w:hint="eastAsia"/>
          <w:sz w:val="21"/>
          <w:szCs w:val="21"/>
        </w:rPr>
      </w:pPr>
      <w:r>
        <w:rPr>
          <w:rFonts w:ascii="宋体" w:eastAsia="宋体" w:hAnsi="宋体" w:cs="宋体" w:hint="eastAsia"/>
          <w:sz w:val="21"/>
          <w:szCs w:val="21"/>
        </w:rPr>
        <w:t>(2)作文内容积极向上。</w:t>
      </w:r>
    </w:p>
    <w:p>
      <w:pPr>
        <w:bidi w:val="0"/>
        <w:jc w:val="left"/>
        <w:rPr>
          <w:rFonts w:ascii="宋体" w:eastAsia="宋体" w:hAnsi="宋体" w:cs="宋体" w:hint="eastAsia"/>
          <w:sz w:val="21"/>
          <w:szCs w:val="21"/>
        </w:rPr>
      </w:pPr>
      <w:r>
        <w:rPr>
          <w:rFonts w:ascii="宋体" w:eastAsia="宋体" w:hAnsi="宋体" w:cs="宋体" w:hint="eastAsia"/>
          <w:sz w:val="21"/>
          <w:szCs w:val="21"/>
        </w:rPr>
        <w:t>(3)字数在600-800之间。</w:t>
      </w:r>
    </w:p>
    <w:p>
      <w:pPr>
        <w:bidi w:val="0"/>
        <w:jc w:val="left"/>
        <w:rPr>
          <w:rFonts w:ascii="宋体" w:eastAsia="宋体" w:hAnsi="宋体" w:cs="宋体" w:hint="eastAsia"/>
          <w:sz w:val="21"/>
          <w:szCs w:val="21"/>
        </w:rPr>
      </w:pPr>
      <w:r>
        <w:rPr>
          <w:rFonts w:ascii="宋体" w:eastAsia="宋体" w:hAnsi="宋体" w:cs="宋体" w:hint="eastAsia"/>
          <w:sz w:val="21"/>
          <w:szCs w:val="21"/>
        </w:rPr>
        <w:t>(4)不要出现所在学校的校名或师生姓名。</w:t>
      </w:r>
    </w:p>
    <w:p>
      <w:pPr>
        <w:rPr>
          <w:rFonts w:hint="eastAsia"/>
        </w:rPr>
      </w:pPr>
    </w:p>
    <w:p>
      <w:pPr>
        <w:jc w:val="center"/>
        <w:rPr>
          <w:rFonts w:ascii="华文仿宋" w:eastAsia="华文仿宋" w:hAnsi="华文仿宋" w:cs="华文仿宋" w:hint="eastAsia"/>
          <w:b/>
          <w:bCs/>
          <w:sz w:val="28"/>
          <w:szCs w:val="36"/>
          <w:lang w:val="en-US" w:eastAsia="zh-CN"/>
        </w:rPr>
      </w:pPr>
      <w:r>
        <w:rPr>
          <w:rFonts w:ascii="华文仿宋" w:eastAsia="华文仿宋" w:hAnsi="华文仿宋" w:cs="华文仿宋" w:hint="eastAsia"/>
          <w:b/>
          <w:bCs/>
          <w:sz w:val="28"/>
          <w:szCs w:val="36"/>
        </w:rPr>
        <w:t>2019年北京市中考语文考试</w:t>
      </w:r>
    </w:p>
    <w:p>
      <w:pPr>
        <w:jc w:val="center"/>
        <w:rPr>
          <w:rFonts w:ascii="黑体" w:eastAsia="黑体" w:hAnsi="黑体" w:cs="黑体" w:hint="default"/>
          <w:b/>
          <w:bCs/>
          <w:sz w:val="40"/>
          <w:szCs w:val="48"/>
          <w:lang w:val="en-US" w:eastAsia="zh-CN"/>
        </w:rPr>
      </w:pPr>
      <w:r>
        <w:rPr>
          <w:rFonts w:ascii="黑体" w:eastAsia="黑体" w:hAnsi="黑体" w:cs="黑体" w:hint="eastAsia"/>
          <w:b/>
          <w:bCs/>
          <w:sz w:val="40"/>
          <w:szCs w:val="48"/>
          <w:lang w:val="en-US" w:eastAsia="zh-CN"/>
        </w:rPr>
        <w:t>语文试卷答案</w:t>
      </w:r>
    </w:p>
    <w:p>
      <w:pPr>
        <w:rPr>
          <w:rFonts w:ascii="黑体" w:eastAsia="黑体" w:hAnsi="黑体" w:cs="黑体" w:hint="eastAsia"/>
          <w:b/>
          <w:bCs/>
          <w:color w:val="0000FF"/>
          <w:lang w:eastAsia="zh-CN"/>
        </w:rPr>
      </w:pPr>
      <w:r>
        <w:rPr>
          <w:rFonts w:ascii="黑体" w:eastAsia="黑体" w:hAnsi="黑体" w:cs="黑体" w:hint="eastAsia"/>
          <w:b/>
          <w:bCs/>
          <w:color w:val="0000FF"/>
          <w:lang w:val="en-US" w:eastAsia="zh-CN"/>
        </w:rPr>
        <w:t xml:space="preserve"> </w:t>
      </w:r>
      <w:r>
        <w:rPr>
          <w:rFonts w:ascii="黑体" w:eastAsia="黑体" w:hAnsi="黑体" w:cs="黑体" w:hint="eastAsia"/>
          <w:b/>
          <w:bCs/>
          <w:color w:val="0000FF"/>
        </w:rPr>
        <w:t>一、基础·运用（共15分</w:t>
      </w:r>
      <w:r>
        <w:rPr>
          <w:rFonts w:ascii="黑体" w:eastAsia="黑体" w:hAnsi="黑体" w:cs="黑体" w:hint="eastAsia"/>
          <w:b/>
          <w:bCs/>
          <w:color w:val="0000FF"/>
          <w:lang w:eastAsia="zh-CN"/>
        </w:rPr>
        <w:t>）</w:t>
      </w:r>
    </w:p>
    <w:p>
      <w:pPr>
        <w:rPr>
          <w:rFonts w:eastAsiaTheme="minorEastAsia" w:hint="eastAsia"/>
          <w:color w:val="0000FF"/>
          <w:lang w:eastAsia="zh-CN"/>
        </w:rPr>
      </w:pPr>
      <w:r>
        <w:rPr>
          <w:rFonts w:hint="eastAsia"/>
          <w:color w:val="0000FF"/>
        </w:rPr>
        <w:t>1.</w:t>
      </w:r>
      <w:r>
        <w:rPr>
          <w:rFonts w:hint="eastAsia"/>
          <w:color w:val="0000FF"/>
          <w:lang w:val="en-US" w:eastAsia="zh-CN"/>
        </w:rPr>
        <w:t xml:space="preserve"> </w:t>
      </w:r>
      <w:r>
        <w:rPr>
          <w:rFonts w:hint="eastAsia"/>
          <w:color w:val="0000FF"/>
          <w:lang w:eastAsia="zh-CN"/>
        </w:rPr>
        <w:t>（</w:t>
      </w:r>
      <w:r>
        <w:rPr>
          <w:rFonts w:hint="eastAsia"/>
          <w:color w:val="0000FF"/>
        </w:rPr>
        <w:t>1</w:t>
      </w:r>
      <w:r>
        <w:rPr>
          <w:rFonts w:hint="eastAsia"/>
          <w:color w:val="0000FF"/>
          <w:lang w:eastAsia="zh-CN"/>
        </w:rPr>
        <w:t>）</w:t>
      </w:r>
      <w:r>
        <w:rPr>
          <w:rFonts w:hint="eastAsia"/>
          <w:color w:val="0000FF"/>
          <w:lang w:val="en-US" w:eastAsia="zh-CN"/>
        </w:rPr>
        <w:t xml:space="preserve"> </w:t>
      </w:r>
      <w:r>
        <w:rPr>
          <w:rFonts w:hint="eastAsia"/>
          <w:color w:val="0000FF"/>
        </w:rPr>
        <w:t>【答案】</w:t>
      </w:r>
      <w:r>
        <w:rPr>
          <w:rFonts w:hint="eastAsia"/>
          <w:color w:val="0000FF"/>
          <w:lang w:eastAsia="zh-CN"/>
        </w:rPr>
        <w:t>C</w:t>
      </w:r>
    </w:p>
    <w:p>
      <w:pPr>
        <w:rPr>
          <w:rFonts w:hint="eastAsia"/>
          <w:color w:val="0000FF"/>
        </w:rPr>
      </w:pPr>
      <w:r>
        <w:rPr>
          <w:rFonts w:hint="eastAsia"/>
          <w:color w:val="0000FF"/>
        </w:rPr>
        <w:t>【解析】本题考查字音，难度为易。</w:t>
      </w:r>
    </w:p>
    <w:p>
      <w:pPr>
        <w:rPr>
          <w:rFonts w:hint="eastAsia"/>
          <w:color w:val="0000FF"/>
        </w:rPr>
      </w:pPr>
      <w:r>
        <w:rPr>
          <w:rFonts w:hint="eastAsia"/>
          <w:color w:val="0000FF"/>
        </w:rPr>
        <w:t>“载”是易考多音字，有两个读音。“zǎi”①代表“年”，如三年五载：②代表“记载；刊登”，如刊载。“zài”指装载；运输工具所装的东西，如：卸载。由此可知，第一空读音为载zài。第二空读音为zǎi。故选“</w:t>
      </w:r>
      <w:r>
        <w:rPr>
          <w:rFonts w:hint="eastAsia"/>
          <w:color w:val="0000FF"/>
          <w:lang w:eastAsia="zh-CN"/>
        </w:rPr>
        <w:t>C</w:t>
      </w:r>
      <w:r>
        <w:rPr>
          <w:rFonts w:hint="eastAsia"/>
          <w:color w:val="0000FF"/>
        </w:rPr>
        <w:t>”。</w:t>
      </w:r>
    </w:p>
    <w:p>
      <w:pPr>
        <w:rPr>
          <w:rFonts w:hint="eastAsia"/>
          <w:color w:val="0000FF"/>
        </w:rPr>
      </w:pPr>
      <w:r>
        <w:rPr>
          <w:rFonts w:hint="eastAsia"/>
          <w:color w:val="0000FF"/>
          <w:lang w:eastAsia="zh-CN"/>
        </w:rPr>
        <w:t>（</w:t>
      </w:r>
      <w:r>
        <w:rPr>
          <w:rFonts w:hint="eastAsia"/>
          <w:color w:val="0000FF"/>
        </w:rPr>
        <w:t>2</w:t>
      </w:r>
      <w:r>
        <w:rPr>
          <w:rFonts w:hint="eastAsia"/>
          <w:color w:val="0000FF"/>
          <w:lang w:eastAsia="zh-CN"/>
        </w:rPr>
        <w:t>）</w:t>
      </w:r>
      <w:r>
        <w:rPr>
          <w:rFonts w:hint="eastAsia"/>
          <w:color w:val="0000FF"/>
        </w:rPr>
        <w:t>【答案】D</w:t>
      </w:r>
    </w:p>
    <w:p>
      <w:pPr>
        <w:rPr>
          <w:rFonts w:hint="eastAsia"/>
          <w:color w:val="0000FF"/>
        </w:rPr>
      </w:pPr>
      <w:r>
        <w:rPr>
          <w:rFonts w:hint="eastAsia"/>
          <w:color w:val="0000FF"/>
        </w:rPr>
        <w:t>【解析】本题考查字形，难度为易。</w:t>
      </w:r>
    </w:p>
    <w:p>
      <w:pPr>
        <w:rPr>
          <w:rFonts w:hint="eastAsia"/>
          <w:color w:val="0000FF"/>
        </w:rPr>
      </w:pPr>
      <w:r>
        <w:rPr>
          <w:rFonts w:hint="eastAsia"/>
          <w:color w:val="0000FF"/>
        </w:rPr>
        <w:t>结合上下文语境，进行词语辨析。勾通：暗中串通；沟通：指使彼此通连，相通。</w:t>
      </w:r>
    </w:p>
    <w:p>
      <w:pPr>
        <w:rPr>
          <w:rFonts w:hint="eastAsia"/>
          <w:color w:val="0000FF"/>
        </w:rPr>
      </w:pPr>
      <w:r>
        <w:rPr>
          <w:rFonts w:hint="eastAsia"/>
          <w:color w:val="0000FF"/>
        </w:rPr>
        <w:t>延续：照原来样子继续下去，符合语境。故选“D”。</w:t>
      </w:r>
    </w:p>
    <w:p>
      <w:pPr>
        <w:rPr>
          <w:rFonts w:hint="eastAsia"/>
          <w:color w:val="0000FF"/>
        </w:rPr>
      </w:pPr>
      <w:r>
        <w:rPr>
          <w:rFonts w:hint="eastAsia"/>
          <w:color w:val="0000FF"/>
        </w:rPr>
        <w:t>2.【答案】唐</w:t>
      </w:r>
    </w:p>
    <w:p>
      <w:pPr>
        <w:rPr>
          <w:rFonts w:hint="eastAsia"/>
          <w:color w:val="0000FF"/>
        </w:rPr>
      </w:pPr>
      <w:r>
        <w:rPr>
          <w:rFonts w:hint="eastAsia"/>
          <w:color w:val="0000FF"/>
        </w:rPr>
        <w:t>【解析】本题考查文学常识，难度为易。</w:t>
      </w:r>
    </w:p>
    <w:p>
      <w:pPr>
        <w:rPr>
          <w:rFonts w:hint="eastAsia"/>
          <w:color w:val="0000FF"/>
        </w:rPr>
      </w:pPr>
      <w:r>
        <w:rPr>
          <w:rFonts w:hint="eastAsia"/>
          <w:color w:val="0000FF"/>
        </w:rPr>
        <w:t>从题干中可知，考查的是杜甫的朝代，只要认真审题，本题就可以答对。</w:t>
      </w:r>
    </w:p>
    <w:p>
      <w:pPr>
        <w:rPr>
          <w:rFonts w:hint="eastAsia"/>
          <w:color w:val="0000FF"/>
        </w:rPr>
      </w:pPr>
      <w:r>
        <w:rPr>
          <w:rFonts w:hint="eastAsia"/>
          <w:color w:val="0000FF"/>
        </w:rPr>
        <w:t>3.【答案】A</w:t>
      </w:r>
    </w:p>
    <w:p>
      <w:pPr>
        <w:rPr>
          <w:rFonts w:hint="eastAsia"/>
          <w:color w:val="0000FF"/>
        </w:rPr>
      </w:pPr>
      <w:r>
        <w:rPr>
          <w:rFonts w:hint="eastAsia"/>
          <w:color w:val="0000FF"/>
        </w:rPr>
        <w:t>【解析】本题考查标点符号，难度为中。</w:t>
      </w:r>
    </w:p>
    <w:p>
      <w:pPr>
        <w:rPr>
          <w:rFonts w:eastAsiaTheme="minorEastAsia" w:hint="default"/>
          <w:color w:val="0000FF"/>
          <w:lang w:val="en-US" w:eastAsia="zh-CN"/>
        </w:rPr>
      </w:pPr>
      <w:r>
        <w:rPr>
          <w:rFonts w:hint="eastAsia"/>
          <w:color w:val="0000FF"/>
        </w:rPr>
        <w:t>考查冒号、句号和分号的用法，结合语境进行辨析。结合甲处语境的上下文，可知主语不同，故选</w:t>
      </w:r>
      <w:r>
        <w:rPr>
          <w:rFonts w:hint="eastAsia"/>
          <w:color w:val="0000FF"/>
          <w:lang w:val="en-US" w:eastAsia="zh-CN"/>
        </w:rPr>
        <w:t>句</w:t>
      </w:r>
      <w:r>
        <w:rPr>
          <w:rFonts w:hint="eastAsia"/>
          <w:color w:val="0000FF"/>
        </w:rPr>
        <w:t>号。结合乙处语境的上下文，可知最后一句为总结句，与上文不</w:t>
      </w:r>
      <w:r>
        <w:rPr>
          <w:rFonts w:hint="eastAsia"/>
          <w:color w:val="0000FF"/>
          <w:lang w:val="en-US" w:eastAsia="zh-CN"/>
        </w:rPr>
        <w:t>能构成并列关系，故选用句号。因此本题选A.</w:t>
      </w:r>
    </w:p>
    <w:p>
      <w:pPr>
        <w:rPr>
          <w:rFonts w:hint="eastAsia"/>
          <w:color w:val="0000FF"/>
        </w:rPr>
      </w:pPr>
      <w:r>
        <w:rPr>
          <w:rFonts w:hint="eastAsia"/>
          <w:color w:val="0000FF"/>
        </w:rPr>
        <w:t>4.【答案】丝绸之路沿线的国家共享精品文物，交流互鉴。</w:t>
      </w:r>
    </w:p>
    <w:p>
      <w:pPr>
        <w:rPr>
          <w:rFonts w:hint="eastAsia"/>
          <w:color w:val="0000FF"/>
        </w:rPr>
      </w:pPr>
      <w:r>
        <w:rPr>
          <w:rFonts w:hint="eastAsia"/>
          <w:color w:val="0000FF"/>
        </w:rPr>
        <w:t>【解析】本题考查了词语的理解，难度为中。</w:t>
      </w:r>
    </w:p>
    <w:p>
      <w:pPr>
        <w:rPr>
          <w:rFonts w:hint="eastAsia"/>
          <w:color w:val="0000FF"/>
        </w:rPr>
      </w:pPr>
      <w:r>
        <w:rPr>
          <w:rFonts w:hint="eastAsia"/>
          <w:color w:val="0000FF"/>
        </w:rPr>
        <w:t>从所给文字材料中，可知展览展出的是丝绸之路沿线国家珍藏的文物精品。从宣传海报中，可知“殊方”是“他乡，异域”之意。结合上述信息，即可得出答案。</w:t>
      </w:r>
    </w:p>
    <w:p>
      <w:pPr>
        <w:rPr>
          <w:rFonts w:eastAsia="宋体" w:hint="eastAsia"/>
          <w:color w:val="0000FF"/>
          <w:lang w:val="en-US" w:eastAsia="zh-CN"/>
        </w:rPr>
      </w:pPr>
      <w:r>
        <w:rPr>
          <w:rFonts w:hint="eastAsia"/>
          <w:color w:val="0000FF"/>
        </w:rPr>
        <w:t>5.</w:t>
      </w:r>
      <w:r>
        <w:rPr>
          <w:rFonts w:hint="eastAsia"/>
          <w:color w:val="0000FF"/>
          <w:lang w:val="en-US" w:eastAsia="zh-CN"/>
        </w:rPr>
        <w:t xml:space="preserve"> </w:t>
      </w:r>
      <w:r>
        <w:rPr>
          <w:rFonts w:hint="eastAsia"/>
          <w:color w:val="0000FF"/>
        </w:rPr>
        <w:t>【丙】</w:t>
      </w:r>
      <w:r>
        <w:rPr>
          <w:rFonts w:hint="eastAsia"/>
          <w:color w:val="0000FF"/>
          <w:lang w:val="en-US" w:eastAsia="zh-CN"/>
        </w:rPr>
        <w:t xml:space="preserve"> </w:t>
      </w:r>
    </w:p>
    <w:p>
      <w:pPr>
        <w:bidi w:val="0"/>
        <w:jc w:val="left"/>
        <w:rPr>
          <w:rFonts w:ascii="宋体" w:eastAsia="宋体" w:hAnsi="宋体" w:cs="宋体" w:hint="eastAsia"/>
          <w:color w:val="0000FF"/>
          <w:lang w:val="en-US" w:eastAsia="zh-CN"/>
        </w:rPr>
      </w:pPr>
      <w:r>
        <w:rPr>
          <w:rFonts w:ascii="宋体" w:eastAsia="宋体" w:hAnsi="宋体" w:cs="宋体" w:hint="eastAsia"/>
          <w:color w:val="0000FF"/>
        </w:rPr>
        <w:t>6.</w:t>
      </w:r>
      <w:r>
        <w:rPr>
          <w:rFonts w:ascii="宋体" w:hAnsi="宋体" w:cs="宋体" w:hint="eastAsia"/>
          <w:color w:val="0000FF"/>
          <w:lang w:val="en-US" w:eastAsia="zh-CN"/>
        </w:rPr>
        <w:t xml:space="preserve"> </w:t>
      </w:r>
      <w:r>
        <w:rPr>
          <w:rFonts w:ascii="宋体" w:eastAsia="宋体" w:hAnsi="宋体" w:cs="宋体" w:hint="eastAsia"/>
          <w:color w:val="0000FF"/>
        </w:rPr>
        <w:t>(1)</w:t>
      </w:r>
      <w:r>
        <w:rPr>
          <w:rFonts w:ascii="宋体" w:hAnsi="宋体" w:cs="宋体" w:hint="eastAsia"/>
          <w:color w:val="0000FF"/>
          <w:lang w:val="en-US" w:eastAsia="zh-CN"/>
        </w:rPr>
        <w:t xml:space="preserve">    </w:t>
      </w:r>
      <w:r>
        <w:rPr>
          <w:rFonts w:ascii="宋体" w:eastAsia="宋体" w:hAnsi="宋体" w:cs="宋体" w:hint="eastAsia"/>
          <w:color w:val="0000FF"/>
          <w:sz w:val="21"/>
          <w:szCs w:val="21"/>
        </w:rPr>
        <w:t>(2)</w:t>
      </w:r>
      <w:r>
        <w:rPr>
          <w:rFonts w:ascii="宋体" w:hAnsi="宋体" w:cs="宋体" w:hint="eastAsia"/>
          <w:color w:val="0000FF"/>
          <w:sz w:val="21"/>
          <w:szCs w:val="21"/>
          <w:lang w:val="en-US" w:eastAsia="zh-CN"/>
        </w:rPr>
        <w:t xml:space="preserve">    </w:t>
      </w:r>
      <w:r>
        <w:rPr>
          <w:rFonts w:ascii="宋体" w:eastAsia="宋体" w:hAnsi="宋体" w:cs="宋体" w:hint="eastAsia"/>
          <w:color w:val="0000FF"/>
        </w:rPr>
        <w:t>(3)</w:t>
      </w:r>
      <w:r>
        <w:rPr>
          <w:rFonts w:ascii="宋体" w:hAnsi="宋体" w:cs="宋体" w:hint="eastAsia"/>
          <w:color w:val="0000FF"/>
          <w:lang w:val="en-US" w:eastAsia="zh-CN"/>
        </w:rPr>
        <w:t>C</w:t>
      </w:r>
    </w:p>
    <w:p>
      <w:pPr>
        <w:rPr>
          <w:rFonts w:hint="eastAsia"/>
          <w:b/>
          <w:bCs/>
          <w:color w:val="0000FF"/>
        </w:rPr>
      </w:pPr>
      <w:r>
        <w:rPr>
          <w:rFonts w:hint="eastAsia"/>
          <w:b/>
          <w:bCs/>
          <w:color w:val="0000FF"/>
          <w:lang w:val="en-US" w:eastAsia="zh-CN"/>
        </w:rPr>
        <w:t xml:space="preserve"> </w:t>
      </w:r>
      <w:r>
        <w:rPr>
          <w:rFonts w:hint="eastAsia"/>
          <w:b/>
          <w:bCs/>
          <w:color w:val="0000FF"/>
        </w:rPr>
        <w:t>二、古诗文阅读（共17分）</w:t>
      </w:r>
    </w:p>
    <w:p>
      <w:pPr>
        <w:rPr>
          <w:rFonts w:hint="eastAsia"/>
          <w:color w:val="0000FF"/>
        </w:rPr>
      </w:pPr>
      <w:r>
        <w:rPr>
          <w:rFonts w:hint="eastAsia"/>
          <w:color w:val="0000FF"/>
        </w:rPr>
        <w:t>（一</w:t>
      </w:r>
      <w:r>
        <w:rPr>
          <w:rFonts w:hint="eastAsia"/>
          <w:color w:val="0000FF"/>
          <w:lang w:eastAsia="zh-CN"/>
        </w:rPr>
        <w:t>）</w:t>
      </w:r>
      <w:r>
        <w:rPr>
          <w:rFonts w:hint="eastAsia"/>
          <w:color w:val="0000FF"/>
          <w:lang w:val="en-US" w:eastAsia="zh-CN"/>
        </w:rPr>
        <w:t>7.</w:t>
      </w:r>
      <w:r>
        <w:rPr>
          <w:rFonts w:hint="eastAsia"/>
          <w:color w:val="0000FF"/>
        </w:rPr>
        <w:t>【答案】仁在其中矣</w:t>
      </w:r>
    </w:p>
    <w:p>
      <w:pPr>
        <w:rPr>
          <w:rFonts w:hint="eastAsia"/>
          <w:color w:val="0000FF"/>
        </w:rPr>
      </w:pPr>
      <w:r>
        <w:rPr>
          <w:rFonts w:hint="eastAsia"/>
          <w:color w:val="0000FF"/>
        </w:rPr>
        <w:t>【解析】题考查《论语》上下句默写，难度易。考生根据上句“博学而笃志，切问而近思”即可定位到正确答案。考生注意不要写错别字。</w:t>
      </w:r>
    </w:p>
    <w:p>
      <w:pPr>
        <w:rPr>
          <w:rFonts w:hint="eastAsia"/>
          <w:color w:val="0000FF"/>
        </w:rPr>
      </w:pPr>
      <w:r>
        <w:rPr>
          <w:rFonts w:hint="eastAsia"/>
          <w:color w:val="0000FF"/>
        </w:rPr>
        <w:t>8.【答案】</w:t>
      </w:r>
      <w:r>
        <w:rPr>
          <w:rFonts w:hint="eastAsia"/>
          <w:color w:val="0000FF"/>
          <w:lang w:val="en-US" w:eastAsia="zh-CN"/>
        </w:rPr>
        <w:t>丰</w:t>
      </w:r>
      <w:r>
        <w:rPr>
          <w:rFonts w:hint="eastAsia"/>
          <w:color w:val="0000FF"/>
        </w:rPr>
        <w:t>年留客足鸡豚，柳暗花明义</w:t>
      </w:r>
      <w:r>
        <w:rPr>
          <w:rFonts w:hint="eastAsia"/>
          <w:color w:val="0000FF"/>
          <w:lang w:val="en-US" w:eastAsia="zh-CN"/>
        </w:rPr>
        <w:t>一</w:t>
      </w:r>
      <w:r>
        <w:rPr>
          <w:rFonts w:hint="eastAsia"/>
          <w:color w:val="0000FF"/>
        </w:rPr>
        <w:t>村</w:t>
      </w:r>
    </w:p>
    <w:p>
      <w:pPr>
        <w:rPr>
          <w:rFonts w:hint="eastAsia"/>
          <w:color w:val="0000FF"/>
        </w:rPr>
      </w:pPr>
      <w:r>
        <w:rPr>
          <w:rFonts w:hint="eastAsia"/>
          <w:color w:val="0000FF"/>
        </w:rPr>
        <w:t>【解析】本题考查《游山西村》上下句默写，难度易。考生根据“莫笑农家腊酒浑”和“山重水复疑无路”即可定位到正确答案。注意“豚”字不要写错。</w:t>
      </w:r>
    </w:p>
    <w:p>
      <w:pPr>
        <w:rPr>
          <w:rFonts w:hint="eastAsia"/>
          <w:color w:val="0000FF"/>
        </w:rPr>
      </w:pPr>
      <w:r>
        <w:rPr>
          <w:rFonts w:hint="eastAsia"/>
          <w:color w:val="0000FF"/>
        </w:rPr>
        <w:t>9.【答案】孤山寺北贾亭西</w:t>
      </w:r>
    </w:p>
    <w:p>
      <w:pPr>
        <w:rPr>
          <w:rFonts w:hint="eastAsia"/>
          <w:color w:val="0000FF"/>
        </w:rPr>
      </w:pPr>
      <w:r>
        <w:rPr>
          <w:rFonts w:hint="eastAsia"/>
          <w:color w:val="0000FF"/>
        </w:rPr>
        <w:t>【解析】本题考查学生的占诗词积累，难度中。要求学生大量积累课内课外占诗词，如：“去年天气旧亭台”或“此地空余黄鹤楼”等均可。背诵过程中要理解并能够做到</w:t>
      </w:r>
      <w:r>
        <w:rPr>
          <w:rFonts w:hint="eastAsia"/>
          <w:color w:val="0000FF"/>
          <w:lang w:val="en-US" w:eastAsia="zh-CN"/>
        </w:rPr>
        <w:t>灵</w:t>
      </w:r>
      <w:r>
        <w:rPr>
          <w:rFonts w:hint="eastAsia"/>
          <w:color w:val="0000FF"/>
        </w:rPr>
        <w:t>活运用。</w:t>
      </w:r>
    </w:p>
    <w:p>
      <w:pPr>
        <w:rPr>
          <w:rFonts w:hint="eastAsia"/>
          <w:color w:val="0000FF"/>
        </w:rPr>
      </w:pPr>
      <w:r>
        <w:rPr>
          <w:rFonts w:hint="eastAsia"/>
          <w:color w:val="0000FF"/>
        </w:rPr>
        <w:t>（二）</w:t>
      </w:r>
    </w:p>
    <w:p>
      <w:pPr>
        <w:rPr>
          <w:rFonts w:hint="eastAsia"/>
          <w:color w:val="0000FF"/>
        </w:rPr>
      </w:pPr>
      <w:r>
        <w:rPr>
          <w:rFonts w:hint="eastAsia"/>
          <w:color w:val="0000FF"/>
        </w:rPr>
        <w:t>10.【答案】宦游人，不舍、依依惜别，乐观豁达</w:t>
      </w:r>
    </w:p>
    <w:p>
      <w:pPr>
        <w:rPr>
          <w:rFonts w:hint="eastAsia"/>
          <w:color w:val="0000FF"/>
        </w:rPr>
      </w:pPr>
      <w:r>
        <w:rPr>
          <w:rFonts w:hint="eastAsia"/>
          <w:color w:val="0000FF"/>
        </w:rPr>
        <w:t>【解析】本题考查诗歌内容、作者情感和人生态度，难度易。</w:t>
      </w:r>
    </w:p>
    <w:p>
      <w:pPr>
        <w:rPr>
          <w:rFonts w:hint="eastAsia"/>
          <w:color w:val="0000FF"/>
        </w:rPr>
      </w:pPr>
      <w:r>
        <w:rPr>
          <w:rFonts w:hint="eastAsia"/>
          <w:color w:val="0000FF"/>
        </w:rPr>
        <w:t>①从</w:t>
      </w:r>
      <w:r>
        <w:rPr>
          <w:rFonts w:hint="eastAsia"/>
          <w:color w:val="0000FF"/>
          <w:lang w:val="en-US" w:eastAsia="zh-CN"/>
        </w:rPr>
        <w:t>诗</w:t>
      </w:r>
      <w:r>
        <w:rPr>
          <w:rFonts w:hint="eastAsia"/>
          <w:color w:val="0000FF"/>
        </w:rPr>
        <w:t>中</w:t>
      </w:r>
      <w:r>
        <w:rPr>
          <w:rFonts w:hint="eastAsia"/>
          <w:color w:val="0000FF"/>
          <w:lang w:eastAsia="zh-CN"/>
        </w:rPr>
        <w:t>“</w:t>
      </w:r>
      <w:r>
        <w:rPr>
          <w:rFonts w:hint="eastAsia"/>
          <w:color w:val="0000FF"/>
        </w:rPr>
        <w:t>与君离别意，同是宦游人”判断诗人共同的境遇“宦游人”；</w:t>
      </w:r>
    </w:p>
    <w:p>
      <w:pPr>
        <w:rPr>
          <w:rFonts w:hint="eastAsia"/>
          <w:color w:val="0000FF"/>
        </w:rPr>
      </w:pPr>
      <w:r>
        <w:rPr>
          <w:rFonts w:hint="eastAsia"/>
          <w:color w:val="0000FF"/>
        </w:rPr>
        <w:t>②送别诗表达的情感为不舍、依依惜别；“海内存知己，天涯若比邻”表现诗人乐观豁达的人生态度。</w:t>
      </w:r>
    </w:p>
    <w:p>
      <w:pPr>
        <w:rPr>
          <w:rFonts w:hint="eastAsia"/>
          <w:color w:val="0000FF"/>
        </w:rPr>
      </w:pPr>
      <w:r>
        <w:rPr>
          <w:rFonts w:hint="eastAsia"/>
          <w:color w:val="0000FF"/>
        </w:rPr>
        <w:t>11.【答案】“海内存知己，天涯若比邻”运用夸张的手法，表现友谊不受时间、空间的限</w:t>
      </w:r>
    </w:p>
    <w:p>
      <w:pPr>
        <w:rPr>
          <w:rFonts w:hint="eastAsia"/>
          <w:color w:val="0000FF"/>
        </w:rPr>
      </w:pPr>
      <w:r>
        <w:rPr>
          <w:rFonts w:hint="eastAsia"/>
          <w:color w:val="0000FF"/>
        </w:rPr>
        <w:t>制，抒发作者乐观豁达的情感；“我寄愁心与明月，随</w:t>
      </w:r>
      <w:r>
        <w:rPr>
          <w:rFonts w:hint="eastAsia"/>
          <w:color w:val="0000FF"/>
          <w:lang w:val="en-US" w:eastAsia="zh-CN"/>
        </w:rPr>
        <w:t>君直到夜</w:t>
      </w:r>
      <w:r>
        <w:rPr>
          <w:rFonts w:hint="eastAsia"/>
          <w:color w:val="0000FF"/>
        </w:rPr>
        <w:t>郎西”运用寄情于景和拟人的手法，作者借“明月”寄托自己对友人的思念，体现了对友人的忧虑、关切、同情和不舍。</w:t>
      </w:r>
    </w:p>
    <w:p>
      <w:pPr>
        <w:rPr>
          <w:rFonts w:hint="eastAsia"/>
          <w:color w:val="0000FF"/>
        </w:rPr>
      </w:pPr>
      <w:r>
        <w:rPr>
          <w:rFonts w:hint="eastAsia"/>
          <w:color w:val="0000FF"/>
        </w:rPr>
        <w:t>【解析】本题考查诗词含义、手法和情感，难度中。</w:t>
      </w:r>
    </w:p>
    <w:p>
      <w:pPr>
        <w:rPr>
          <w:rFonts w:hint="eastAsia"/>
          <w:color w:val="0000FF"/>
        </w:rPr>
      </w:pPr>
      <w:r>
        <w:rPr>
          <w:rFonts w:hint="eastAsia"/>
          <w:color w:val="0000FF"/>
        </w:rPr>
        <w:t>题</w:t>
      </w:r>
      <w:r>
        <w:rPr>
          <w:rFonts w:hint="eastAsia"/>
          <w:color w:val="0000FF"/>
          <w:lang w:val="en-US" w:eastAsia="zh-CN"/>
        </w:rPr>
        <w:t>目</w:t>
      </w:r>
      <w:r>
        <w:rPr>
          <w:rFonts w:hint="eastAsia"/>
          <w:color w:val="0000FF"/>
        </w:rPr>
        <w:t>要求“两位诗人各自是如何抒发内心情感的”，需要分别对两首诗的含义、手法、情感进行分析。“海内存知己，天涯若比邻”的意思是四海之内有知心朋友，即使远在天边也好像近在眼前，表达作者乐观豁达的心情；“我寄愁心与明月，随君直到夜郎西</w:t>
      </w:r>
      <w:r>
        <w:rPr>
          <w:rFonts w:hint="eastAsia"/>
          <w:color w:val="0000FF"/>
          <w:lang w:eastAsia="zh-CN"/>
        </w:rPr>
        <w:t>”</w:t>
      </w:r>
      <w:r>
        <w:rPr>
          <w:rFonts w:hint="eastAsia"/>
          <w:color w:val="0000FF"/>
        </w:rPr>
        <w:t>的意思是让我把为你而忧愁的心托付给天上的明月吧，伴随着你</w:t>
      </w:r>
      <w:r>
        <w:rPr>
          <w:rFonts w:hint="eastAsia"/>
          <w:color w:val="0000FF"/>
          <w:lang w:val="en-US" w:eastAsia="zh-CN"/>
        </w:rPr>
        <w:t>一</w:t>
      </w:r>
      <w:r>
        <w:rPr>
          <w:rFonts w:hint="eastAsia"/>
          <w:color w:val="0000FF"/>
        </w:rPr>
        <w:t>直走到夜郎以西！诗中意象“明月”，作者寄情于景，表达了对友人的忧虑、</w:t>
      </w:r>
      <w:r>
        <w:rPr>
          <w:rFonts w:hint="eastAsia"/>
          <w:color w:val="0000FF"/>
          <w:lang w:val="en-US" w:eastAsia="zh-CN"/>
        </w:rPr>
        <w:t>关切、</w:t>
      </w:r>
      <w:r>
        <w:rPr>
          <w:rFonts w:hint="eastAsia"/>
          <w:color w:val="0000FF"/>
        </w:rPr>
        <w:t>同情和不舍。</w:t>
      </w:r>
    </w:p>
    <w:p>
      <w:pPr>
        <w:rPr>
          <w:rFonts w:eastAsia="宋体" w:hint="eastAsia"/>
          <w:color w:val="0000FF"/>
          <w:lang w:val="en-US" w:eastAsia="zh-CN"/>
        </w:rPr>
      </w:pPr>
      <w:r>
        <w:rPr>
          <w:rFonts w:hint="eastAsia"/>
          <w:color w:val="0000FF"/>
        </w:rPr>
        <w:t>（三</w:t>
      </w:r>
      <w:r>
        <w:rPr>
          <w:rFonts w:hint="eastAsia"/>
          <w:color w:val="0000FF"/>
          <w:lang w:eastAsia="zh-CN"/>
        </w:rPr>
        <w:t>）</w:t>
      </w:r>
      <w:r>
        <w:rPr>
          <w:rFonts w:hint="eastAsia"/>
          <w:color w:val="0000FF"/>
          <w:lang w:val="en-US" w:eastAsia="zh-CN"/>
        </w:rPr>
        <w:t xml:space="preserve"> </w:t>
      </w:r>
    </w:p>
    <w:p>
      <w:pPr>
        <w:rPr>
          <w:rFonts w:hint="eastAsia"/>
          <w:color w:val="0000FF"/>
        </w:rPr>
      </w:pPr>
      <w:r>
        <w:rPr>
          <w:rFonts w:hint="eastAsia"/>
          <w:color w:val="0000FF"/>
        </w:rPr>
        <w:t>12.</w:t>
      </w:r>
      <w:r>
        <w:rPr>
          <w:rFonts w:hint="eastAsia"/>
          <w:color w:val="0000FF"/>
          <w:lang w:val="en-US" w:eastAsia="zh-CN"/>
        </w:rPr>
        <w:t xml:space="preserve"> </w:t>
      </w:r>
      <w:r>
        <w:rPr>
          <w:rFonts w:hint="eastAsia"/>
          <w:color w:val="0000FF"/>
        </w:rPr>
        <w:t>【答案】D</w:t>
      </w:r>
    </w:p>
    <w:p>
      <w:pPr>
        <w:rPr>
          <w:rFonts w:hint="eastAsia"/>
          <w:color w:val="0000FF"/>
        </w:rPr>
      </w:pPr>
      <w:r>
        <w:rPr>
          <w:rFonts w:hint="eastAsia"/>
          <w:color w:val="0000FF"/>
        </w:rPr>
        <w:t>【解析】本题考查文言文实词解释，难度易。</w:t>
      </w:r>
    </w:p>
    <w:p>
      <w:pPr>
        <w:ind w:firstLine="210" w:firstLineChars="100"/>
        <w:rPr>
          <w:rFonts w:hint="eastAsia"/>
          <w:color w:val="0000FF"/>
        </w:rPr>
      </w:pPr>
      <w:r>
        <w:rPr>
          <w:rFonts w:hint="eastAsia"/>
          <w:color w:val="0000FF"/>
        </w:rPr>
        <w:t>A.举：被任用/提出/向上抬/行动；</w:t>
      </w:r>
      <w:r>
        <w:rPr>
          <w:rFonts w:hint="eastAsia"/>
          <w:color w:val="0000FF"/>
          <w:lang w:val="en-US" w:eastAsia="zh-CN"/>
        </w:rPr>
        <w:t xml:space="preserve">     </w:t>
      </w:r>
      <w:r>
        <w:rPr>
          <w:rFonts w:hint="eastAsia"/>
          <w:color w:val="0000FF"/>
        </w:rPr>
        <w:t>B.过：犯错/经过/过错/超过</w:t>
      </w:r>
    </w:p>
    <w:p>
      <w:pPr>
        <w:ind w:firstLine="210" w:firstLineChars="100"/>
        <w:rPr>
          <w:rFonts w:hint="eastAsia"/>
          <w:color w:val="0000FF"/>
        </w:rPr>
      </w:pPr>
      <w:r>
        <w:rPr>
          <w:rFonts w:hint="eastAsia"/>
          <w:color w:val="0000FF"/>
          <w:lang w:eastAsia="zh-CN"/>
        </w:rPr>
        <w:t>C</w:t>
      </w:r>
      <w:r>
        <w:rPr>
          <w:rFonts w:hint="eastAsia"/>
          <w:color w:val="0000FF"/>
        </w:rPr>
        <w:t>.虑：思虑/忧虑/思考/思虑</w:t>
      </w:r>
      <w:r>
        <w:rPr>
          <w:rFonts w:hint="eastAsia"/>
          <w:color w:val="0000FF"/>
          <w:lang w:val="en-US" w:eastAsia="zh-CN"/>
        </w:rPr>
        <w:t xml:space="preserve">       </w:t>
      </w:r>
      <w:r>
        <w:rPr>
          <w:rFonts w:hint="eastAsia"/>
          <w:color w:val="0000FF"/>
        </w:rPr>
        <w:t>D.色：神态</w:t>
      </w:r>
    </w:p>
    <w:p>
      <w:pPr>
        <w:rPr>
          <w:rFonts w:hint="eastAsia"/>
          <w:color w:val="0000FF"/>
        </w:rPr>
      </w:pPr>
      <w:r>
        <w:rPr>
          <w:rFonts w:hint="eastAsia"/>
          <w:color w:val="0000FF"/>
        </w:rPr>
        <w:t>13.</w:t>
      </w:r>
      <w:r>
        <w:rPr>
          <w:rFonts w:hint="eastAsia"/>
          <w:color w:val="0000FF"/>
          <w:lang w:val="en-US" w:eastAsia="zh-CN"/>
        </w:rPr>
        <w:t xml:space="preserve"> </w:t>
      </w:r>
      <w:r>
        <w:rPr>
          <w:rFonts w:hint="eastAsia"/>
          <w:color w:val="0000FF"/>
        </w:rPr>
        <w:t>【答案】【乙】</w:t>
      </w:r>
    </w:p>
    <w:p>
      <w:pPr>
        <w:rPr>
          <w:rFonts w:hint="eastAsia"/>
          <w:color w:val="0000FF"/>
        </w:rPr>
      </w:pPr>
      <w:r>
        <w:rPr>
          <w:rFonts w:hint="eastAsia"/>
          <w:color w:val="0000FF"/>
        </w:rPr>
        <w:t>【解析】本题考查文言文翻译与理解，难度中。</w:t>
      </w:r>
    </w:p>
    <w:p>
      <w:pPr>
        <w:rPr>
          <w:rFonts w:hint="eastAsia"/>
          <w:color w:val="0000FF"/>
        </w:rPr>
      </w:pPr>
      <w:r>
        <w:rPr>
          <w:rFonts w:hint="eastAsia"/>
          <w:color w:val="0000FF"/>
        </w:rPr>
        <w:t>【甲】中理解错误，理解中的内容相当于把“必先苦其心志，劳其筋骨，饿其体肤，空乏其身，行拂乱其所为”翻译了一遍，其中“行拂乱其所为”，翻译错误，不是有做不完的事，而是扰乱他的行为，使他的行为不顺。故选【乙】。</w:t>
      </w:r>
    </w:p>
    <w:p>
      <w:pPr>
        <w:rPr>
          <w:rFonts w:hint="eastAsia"/>
          <w:color w:val="0000FF"/>
          <w:lang w:val="en-US" w:eastAsia="zh-CN"/>
        </w:rPr>
      </w:pPr>
      <w:r>
        <w:rPr>
          <w:rFonts w:hint="eastAsia"/>
          <w:color w:val="0000FF"/>
        </w:rPr>
        <w:t>14.</w:t>
      </w:r>
      <w:r>
        <w:rPr>
          <w:rFonts w:hint="eastAsia"/>
          <w:color w:val="0000FF"/>
          <w:lang w:val="en-US" w:eastAsia="zh-CN"/>
        </w:rPr>
        <w:t xml:space="preserve"> 【答案】（1）赵襄子一天攻打下来两座城池，非但面无喜色，反而愁眉不展，是担忧</w:t>
      </w:r>
    </w:p>
    <w:p>
      <w:pPr>
        <w:rPr>
          <w:rFonts w:hint="eastAsia"/>
          <w:color w:val="0000FF"/>
          <w:lang w:val="en-US" w:eastAsia="zh-CN"/>
        </w:rPr>
      </w:pPr>
      <w:r>
        <w:rPr>
          <w:rFonts w:hint="eastAsia"/>
          <w:color w:val="0000FF"/>
          <w:lang w:val="en-US" w:eastAsia="zh-CN"/>
        </w:rPr>
        <w:t>赵国没有积累什么德行，很快也会灭亡。是生于忧患的体现。</w:t>
      </w:r>
    </w:p>
    <w:p>
      <w:pPr>
        <w:rPr>
          <w:rFonts w:hint="eastAsia"/>
          <w:color w:val="0000FF"/>
          <w:lang w:val="en-US" w:eastAsia="zh-CN"/>
        </w:rPr>
      </w:pPr>
      <w:r>
        <w:rPr>
          <w:rFonts w:hint="eastAsia"/>
          <w:color w:val="0000FF"/>
          <w:lang w:val="en-US" w:eastAsia="zh-CN"/>
        </w:rPr>
        <w:t>（2）隋炀帝倚仗国家强大，做事不考虑后患，骄奢淫逸，最后国家破灭，身首异处，被天下耻笑，是死于安乐的体现。</w:t>
      </w:r>
    </w:p>
    <w:p>
      <w:pPr>
        <w:rPr>
          <w:rFonts w:hint="eastAsia"/>
          <w:color w:val="0000FF"/>
          <w:lang w:val="en-US" w:eastAsia="zh-CN"/>
        </w:rPr>
      </w:pPr>
      <w:r>
        <w:rPr>
          <w:rFonts w:hint="eastAsia"/>
          <w:color w:val="0000FF"/>
          <w:lang w:val="en-US" w:eastAsia="zh-CN"/>
        </w:rPr>
        <w:t>【解析】不随考查文言文翻译理解，难度适中。结合题干，子找“生于忧患死于安乐”在文中的体现，大致理解两则材料的主要内容，抓住材料一中的“忧”“”空，料二中的“恃其富强，不虞后患”“陨”即可。</w:t>
      </w:r>
    </w:p>
    <w:p>
      <w:pPr>
        <w:rPr>
          <w:rFonts w:hint="eastAsia"/>
          <w:color w:val="0000FF"/>
        </w:rPr>
      </w:pPr>
      <w:r>
        <w:rPr>
          <w:rFonts w:hint="eastAsia"/>
          <w:color w:val="0000FF"/>
        </w:rPr>
        <w:t>三、</w:t>
      </w:r>
      <w:r>
        <w:rPr>
          <w:rFonts w:hint="eastAsia"/>
          <w:color w:val="0000FF"/>
          <w:lang w:val="en-US" w:eastAsia="zh-CN"/>
        </w:rPr>
        <w:t xml:space="preserve"> </w:t>
      </w:r>
      <w:r>
        <w:rPr>
          <w:rFonts w:hint="eastAsia"/>
          <w:color w:val="0000FF"/>
        </w:rPr>
        <w:t>15</w:t>
      </w:r>
      <w:r>
        <w:rPr>
          <w:rFonts w:hint="eastAsia"/>
          <w:color w:val="0000FF"/>
          <w:lang w:val="en-US" w:eastAsia="zh-CN"/>
        </w:rPr>
        <w:t xml:space="preserve"> </w:t>
      </w:r>
      <w:r>
        <w:rPr>
          <w:rFonts w:hint="eastAsia"/>
          <w:color w:val="0000FF"/>
        </w:rPr>
        <w:t>【答案示例】《三国演义》情节曲折紧凑，引人入胜。我在阅读赤壁之战时，便被诸葛亮为完成联吴抗</w:t>
      </w:r>
      <w:r>
        <w:rPr>
          <w:rFonts w:hint="eastAsia"/>
          <w:color w:val="0000FF"/>
          <w:lang w:val="en-US" w:eastAsia="zh-CN"/>
        </w:rPr>
        <w:t>曹</w:t>
      </w:r>
      <w:r>
        <w:rPr>
          <w:rFonts w:hint="eastAsia"/>
          <w:color w:val="0000FF"/>
        </w:rPr>
        <w:t>大业，奉命使吴，舌战张昭等东吴诸谋士的精彩表现和犀利辞锋深深吸引。这个情节满足了我的求知欲和好奇心，让我对赤壁之战的后续发展产生浓厚兴趣。</w:t>
      </w:r>
    </w:p>
    <w:p>
      <w:pPr>
        <w:rPr>
          <w:rFonts w:hint="eastAsia"/>
          <w:color w:val="0000FF"/>
        </w:rPr>
      </w:pPr>
      <w:r>
        <w:rPr>
          <w:rFonts w:hint="eastAsia"/>
          <w:color w:val="0000FF"/>
        </w:rPr>
        <w:t>【解析】本题考查名著阅读知识点，相比往年名著阅读题，今年中考题口变化不大，学作答范围依然十上分广泛。学生只需在九部名著中选定一部名著，细致陈述该名著中的主要人物与主要情节，说出引发自己阅读兴趣的原因（好奇心、求知欲、成长、写作、培养品质）即可。总之，今年名著阅读题中规中矩，难度不大。</w:t>
      </w:r>
    </w:p>
    <w:p>
      <w:pPr>
        <w:rPr>
          <w:rFonts w:hint="eastAsia"/>
          <w:color w:val="0000FF"/>
        </w:rPr>
      </w:pPr>
      <w:r>
        <w:rPr>
          <w:rFonts w:hint="eastAsia"/>
          <w:color w:val="0000FF"/>
        </w:rPr>
        <w:t>四、现代文阅读（共23分）</w:t>
      </w:r>
    </w:p>
    <w:p>
      <w:pPr>
        <w:rPr>
          <w:rFonts w:eastAsia="宋体" w:hint="eastAsia"/>
          <w:color w:val="0000FF"/>
          <w:lang w:val="en-US" w:eastAsia="zh-CN"/>
        </w:rPr>
      </w:pPr>
      <w:r>
        <w:rPr>
          <w:rFonts w:hint="eastAsia"/>
          <w:color w:val="0000FF"/>
        </w:rPr>
        <w:t>（一</w:t>
      </w:r>
      <w:r>
        <w:rPr>
          <w:rFonts w:hint="eastAsia"/>
          <w:color w:val="0000FF"/>
          <w:lang w:eastAsia="zh-CN"/>
        </w:rPr>
        <w:t>）</w:t>
      </w:r>
      <w:r>
        <w:rPr>
          <w:rFonts w:hint="eastAsia"/>
          <w:color w:val="0000FF"/>
          <w:lang w:val="en-US" w:eastAsia="zh-CN"/>
        </w:rPr>
        <w:t xml:space="preserve">   </w:t>
      </w:r>
      <w:r>
        <w:rPr>
          <w:rFonts w:hint="eastAsia"/>
          <w:color w:val="0000FF"/>
        </w:rPr>
        <w:t>16.</w:t>
      </w:r>
      <w:r>
        <w:rPr>
          <w:rFonts w:hint="eastAsia"/>
          <w:color w:val="0000FF"/>
          <w:lang w:val="en-US" w:eastAsia="zh-CN"/>
        </w:rPr>
        <w:t xml:space="preserve"> </w:t>
      </w:r>
    </w:p>
    <w:p>
      <w:pPr>
        <w:rPr>
          <w:rFonts w:hint="eastAsia"/>
          <w:color w:val="0000FF"/>
        </w:rPr>
      </w:pPr>
      <w:r>
        <w:rPr>
          <w:rFonts w:hint="eastAsia"/>
          <w:color w:val="0000FF"/>
        </w:rPr>
        <w:t>【解析】本题考查学生对图表的分析概括能力和语句衔接连贯的表达能；难度较易。</w:t>
      </w:r>
    </w:p>
    <w:p>
      <w:pPr>
        <w:rPr>
          <w:rFonts w:hint="eastAsia"/>
          <w:color w:val="0000FF"/>
        </w:rPr>
      </w:pPr>
      <w:r>
        <w:rPr>
          <w:rFonts w:hint="eastAsia"/>
          <w:color w:val="0000FF"/>
        </w:rPr>
        <w:t>根据图1体现了1978年到2017年，全国农村贫困人口的变化在逐年减少，结合语境，</w:t>
      </w:r>
    </w:p>
    <w:p>
      <w:pPr>
        <w:rPr>
          <w:rFonts w:hint="eastAsia"/>
          <w:color w:val="0000FF"/>
        </w:rPr>
      </w:pPr>
      <w:r>
        <w:rPr>
          <w:rFonts w:hint="eastAsia"/>
          <w:color w:val="0000FF"/>
        </w:rPr>
        <w:t>需要与下文“中国扶贫取得了举世瞩目的成就”相连贯，进行概括总结。</w:t>
      </w:r>
    </w:p>
    <w:p>
      <w:pPr>
        <w:rPr>
          <w:rFonts w:hint="eastAsia"/>
          <w:color w:val="0000FF"/>
        </w:rPr>
      </w:pPr>
      <w:r>
        <w:rPr>
          <w:rFonts w:hint="eastAsia"/>
          <w:color w:val="0000FF"/>
        </w:rPr>
        <w:t>17.</w:t>
      </w:r>
      <w:r>
        <w:rPr>
          <w:rFonts w:hint="eastAsia"/>
          <w:color w:val="0000FF"/>
          <w:lang w:val="en-US" w:eastAsia="zh-CN"/>
        </w:rPr>
        <w:t xml:space="preserve">  </w:t>
      </w:r>
      <w:r>
        <w:rPr>
          <w:rFonts w:hint="eastAsia"/>
          <w:color w:val="0000FF"/>
        </w:rPr>
        <w:t>【答案】B</w:t>
      </w:r>
    </w:p>
    <w:p>
      <w:pPr>
        <w:rPr>
          <w:rFonts w:hint="eastAsia"/>
          <w:color w:val="0000FF"/>
        </w:rPr>
      </w:pPr>
      <w:r>
        <w:rPr>
          <w:rFonts w:hint="eastAsia"/>
          <w:color w:val="0000FF"/>
        </w:rPr>
        <w:t>【解析】本题考查词语解释，难度较易。①处辨析“整合”和“集合”。“整合”的意</w:t>
      </w:r>
    </w:p>
    <w:p>
      <w:pPr>
        <w:rPr>
          <w:rFonts w:hint="eastAsia"/>
          <w:color w:val="0000FF"/>
        </w:rPr>
      </w:pPr>
      <w:r>
        <w:rPr>
          <w:rFonts w:hint="eastAsia"/>
          <w:color w:val="0000FF"/>
        </w:rPr>
        <w:t>思为通过整顿、协调重新组合；“集合”的意思为分散的人或事物聚集到一起。根据</w:t>
      </w:r>
    </w:p>
    <w:p>
      <w:pPr>
        <w:rPr>
          <w:rFonts w:hint="eastAsia"/>
          <w:color w:val="0000FF"/>
        </w:rPr>
      </w:pPr>
    </w:p>
    <w:p>
      <w:pPr>
        <w:rPr>
          <w:rFonts w:hint="eastAsia"/>
          <w:color w:val="0000FF"/>
        </w:rPr>
      </w:pPr>
    </w:p>
    <w:p>
      <w:pPr>
        <w:rPr>
          <w:rFonts w:hint="eastAsia"/>
          <w:color w:val="0000FF"/>
        </w:rPr>
      </w:pPr>
    </w:p>
    <w:p>
      <w:pPr>
        <w:rPr>
          <w:rFonts w:hint="eastAsia"/>
          <w:color w:val="0000FF"/>
        </w:rPr>
      </w:pPr>
      <w:r>
        <w:rPr>
          <w:rFonts w:hint="eastAsia"/>
          <w:color w:val="0000FF"/>
        </w:rPr>
        <w:t>18.【解析】本题考查对关键信息的提取概括，难度适中。材料一中“建国之初，国家实行土地改革，1978年国家实施改革开放，1986年起的开放式扶贫及制定实施相关政策，2013年提出精准扶贫战略”，体现政府逐步推进扶贫政策。材料二的“全社会广泛参与扶贫工作”，体现社会各界广泛参与扶贫。材料三中“国家实施了精准扶贫战略，针对不同贫困区域环境、不同贫困农户状况，对扶贫对象实施精确识别、精确帮扶、精确管理”，体现因地制宜实施精准扶贫。</w:t>
      </w:r>
    </w:p>
    <w:p>
      <w:pPr>
        <w:rPr>
          <w:rFonts w:eastAsia="宋体" w:hint="eastAsia"/>
          <w:color w:val="0000FF"/>
          <w:lang w:val="en-US" w:eastAsia="zh-CN"/>
        </w:rPr>
      </w:pPr>
      <w:r>
        <w:rPr>
          <w:rFonts w:hint="eastAsia"/>
          <w:color w:val="0000FF"/>
        </w:rPr>
        <w:t>（二）</w:t>
      </w:r>
      <w:r>
        <w:rPr>
          <w:rFonts w:hint="eastAsia"/>
          <w:color w:val="0000FF"/>
          <w:lang w:val="en-US" w:eastAsia="zh-CN"/>
        </w:rPr>
        <w:t xml:space="preserve"> </w:t>
      </w:r>
    </w:p>
    <w:p>
      <w:pPr>
        <w:rPr>
          <w:rFonts w:hint="eastAsia"/>
          <w:color w:val="0000FF"/>
        </w:rPr>
      </w:pPr>
      <w:r>
        <w:rPr>
          <w:rFonts w:hint="eastAsia"/>
          <w:color w:val="0000FF"/>
        </w:rPr>
        <w:t>19.</w:t>
      </w:r>
      <w:r>
        <w:rPr>
          <w:rFonts w:hint="eastAsia"/>
          <w:color w:val="0000FF"/>
          <w:lang w:val="en-US" w:eastAsia="zh-CN"/>
        </w:rPr>
        <w:t xml:space="preserve"> </w:t>
      </w:r>
      <w:r>
        <w:rPr>
          <w:rFonts w:hint="eastAsia"/>
          <w:color w:val="0000FF"/>
        </w:rPr>
        <w:t>【解析】本题考查考生对于概括题方法的掌握，难度易。考生需要根据题于</w:t>
      </w:r>
      <w:r>
        <w:rPr>
          <w:rFonts w:hint="eastAsia"/>
          <w:color w:val="0000FF"/>
          <w:lang w:val="en-US" w:eastAsia="zh-CN"/>
        </w:rPr>
        <w:t>内</w:t>
      </w:r>
      <w:r>
        <w:rPr>
          <w:rFonts w:hint="eastAsia"/>
          <w:color w:val="0000FF"/>
        </w:rPr>
        <w:t>容中的</w:t>
      </w:r>
    </w:p>
    <w:p>
      <w:pPr>
        <w:rPr>
          <w:rFonts w:hint="eastAsia"/>
          <w:color w:val="0000FF"/>
        </w:rPr>
      </w:pPr>
      <w:r>
        <w:rPr>
          <w:rFonts w:hint="eastAsia"/>
          <w:color w:val="0000FF"/>
        </w:rPr>
        <w:t>“三个层次”和“农耕图”等关键词，回到原文中对文章进行拆分，按照“三个层次”对“农耕图”定位，并根据文章内容概括出具体答案。需要注意的是每空限10个字，考生概括时不要超过字数。</w:t>
      </w:r>
    </w:p>
    <w:p>
      <w:pPr>
        <w:rPr>
          <w:rFonts w:hint="eastAsia"/>
          <w:color w:val="0000FF"/>
        </w:rPr>
      </w:pPr>
      <w:r>
        <w:rPr>
          <w:rFonts w:hint="eastAsia"/>
          <w:color w:val="0000FF"/>
        </w:rPr>
        <w:t>20.</w:t>
      </w:r>
      <w:r>
        <w:rPr>
          <w:rFonts w:hint="eastAsia"/>
          <w:color w:val="0000FF"/>
          <w:lang w:val="en-US" w:eastAsia="zh-CN"/>
        </w:rPr>
        <w:t xml:space="preserve">  </w:t>
      </w:r>
      <w:r>
        <w:rPr>
          <w:rFonts w:hint="eastAsia"/>
          <w:color w:val="0000FF"/>
        </w:rPr>
        <w:t>【解析】本题考查考生对于赏析题方法的掌握，难度中等。根据题干提示可知，考生</w:t>
      </w:r>
    </w:p>
    <w:p>
      <w:pPr>
        <w:rPr>
          <w:rFonts w:hint="eastAsia"/>
          <w:color w:val="0000FF"/>
        </w:rPr>
      </w:pPr>
      <w:r>
        <w:rPr>
          <w:rFonts w:hint="eastAsia"/>
          <w:color w:val="0000FF"/>
        </w:rPr>
        <w:t>需要先从内容、情感、语言、手法等方面任选其：进行作答，答题时注意对比两处划线句的相同点。</w:t>
      </w:r>
    </w:p>
    <w:p>
      <w:pPr>
        <w:rPr>
          <w:rFonts w:hint="eastAsia"/>
          <w:color w:val="0000FF"/>
        </w:rPr>
      </w:pPr>
      <w:r>
        <w:rPr>
          <w:rFonts w:hint="eastAsia"/>
          <w:color w:val="0000FF"/>
        </w:rPr>
        <w:t>21.【解析】本题考查考生的理解能力，难度易。考生需要先根据题干提示，在原文第⑦段中找到指“心中理想家园”的“诺玛阿美”，接下来在第⑦段后半部分及第③段中继续中圈画出第二次、第三次“诺玛阿美”，并联系文章前后文，理解即可。</w:t>
      </w:r>
    </w:p>
    <w:p>
      <w:pPr>
        <w:rPr>
          <w:rFonts w:hint="eastAsia"/>
          <w:color w:val="0000FF"/>
        </w:rPr>
      </w:pPr>
      <w:r>
        <w:rPr>
          <w:rFonts w:hint="eastAsia"/>
          <w:color w:val="0000FF"/>
        </w:rPr>
        <w:t>（三）</w:t>
      </w:r>
      <w:r>
        <w:rPr>
          <w:rFonts w:hint="eastAsia"/>
          <w:color w:val="0000FF"/>
          <w:lang w:val="en-US" w:eastAsia="zh-CN"/>
        </w:rPr>
        <w:t xml:space="preserve">  </w:t>
      </w:r>
      <w:r>
        <w:rPr>
          <w:rFonts w:hint="eastAsia"/>
          <w:color w:val="0000FF"/>
        </w:rPr>
        <w:t>22.</w:t>
      </w:r>
    </w:p>
    <w:p>
      <w:pPr>
        <w:rPr>
          <w:rFonts w:hint="eastAsia"/>
          <w:color w:val="0000FF"/>
        </w:rPr>
      </w:pPr>
      <w:r>
        <w:rPr>
          <w:rFonts w:hint="eastAsia"/>
          <w:color w:val="0000FF"/>
        </w:rPr>
        <w:t>【解析】此题考查的语句补写，实则是对文章中心论点的概括。需要补写的句子为最后一段第一句，此位置为总起句，起概括作用。横线前一句提到因为英雄具有品质与价值，结合文章结尾提到的对于英雄的尊崇与把学习英雄作为时代追求，因此补写句子的思路与文段前后一致，填写总结语句即可。</w:t>
      </w:r>
    </w:p>
    <w:p>
      <w:pPr>
        <w:rPr>
          <w:rFonts w:hint="eastAsia"/>
          <w:color w:val="0000FF"/>
        </w:rPr>
      </w:pPr>
      <w:r>
        <w:rPr>
          <w:rFonts w:hint="eastAsia"/>
          <w:color w:val="0000FF"/>
        </w:rPr>
        <w:t>23.</w:t>
      </w:r>
      <w:r>
        <w:rPr>
          <w:rFonts w:hint="eastAsia"/>
          <w:color w:val="0000FF"/>
          <w:lang w:val="en-US" w:eastAsia="zh-CN"/>
        </w:rPr>
        <w:t xml:space="preserve">  </w:t>
      </w:r>
      <w:r>
        <w:rPr>
          <w:rFonts w:hint="eastAsia"/>
          <w:color w:val="0000FF"/>
        </w:rPr>
        <w:t>【解析】此题考查对于文章内容的理解，需要学生阅读文章后确认文段论点与论证内</w:t>
      </w:r>
    </w:p>
    <w:p>
      <w:pPr>
        <w:rPr>
          <w:rFonts w:hint="eastAsia"/>
          <w:color w:val="0000FF"/>
        </w:rPr>
      </w:pPr>
      <w:r>
        <w:rPr>
          <w:rFonts w:hint="eastAsia"/>
          <w:color w:val="0000FF"/>
        </w:rPr>
        <w:t>容，结合选项中的表述内容进行分析，与文章论点或论证过程不符即可排除错误选项。</w:t>
      </w:r>
    </w:p>
    <w:p>
      <w:pPr>
        <w:rPr>
          <w:rFonts w:hint="eastAsia"/>
          <w:color w:val="0000FF"/>
        </w:rPr>
      </w:pPr>
      <w:r>
        <w:rPr>
          <w:rFonts w:hint="eastAsia"/>
          <w:color w:val="0000FF"/>
        </w:rPr>
        <w:t>24.【解析】本题考查文章内容与古诗知识点相结合的能力，难度适中，结合自身理解迁</w:t>
      </w:r>
    </w:p>
    <w:p>
      <w:pPr>
        <w:rPr>
          <w:rFonts w:hint="eastAsia"/>
          <w:color w:val="0000FF"/>
        </w:rPr>
      </w:pPr>
      <w:r>
        <w:rPr>
          <w:rFonts w:hint="eastAsia"/>
          <w:color w:val="0000FF"/>
        </w:rPr>
        <w:t>移作答，言之有理即可。</w:t>
      </w:r>
    </w:p>
    <w:p>
      <w:pPr>
        <w:rPr>
          <w:rFonts w:hint="eastAsia"/>
          <w:color w:val="0000FF"/>
        </w:rPr>
      </w:pPr>
      <w:r>
        <w:rPr>
          <w:rFonts w:hint="eastAsia"/>
          <w:color w:val="0000FF"/>
        </w:rPr>
        <w:t>五、</w:t>
      </w:r>
    </w:p>
    <w:p>
      <w:pPr>
        <w:rPr>
          <w:rFonts w:hint="eastAsia"/>
          <w:color w:val="0000FF"/>
        </w:rPr>
      </w:pPr>
      <w:r>
        <w:rPr>
          <w:rFonts w:hint="eastAsia"/>
          <w:color w:val="0000FF"/>
        </w:rPr>
        <w:t>25.</w:t>
      </w:r>
    </w:p>
    <w:p>
      <w:pPr>
        <w:rPr>
          <w:rFonts w:hint="eastAsia"/>
          <w:color w:val="0000FF"/>
        </w:rPr>
      </w:pPr>
      <w:r>
        <w:rPr>
          <w:rFonts w:hint="eastAsia"/>
          <w:color w:val="0000FF"/>
        </w:rPr>
        <w:t>【解析】本次作文题育一“北京，这里有我的</w:t>
      </w:r>
    </w:p>
    <w:p>
      <w:pPr>
        <w:rPr>
          <w:rFonts w:hint="eastAsia"/>
          <w:color w:val="0000FF"/>
        </w:rPr>
      </w:pPr>
      <w:r>
        <w:rPr>
          <w:rFonts w:hint="eastAsia"/>
          <w:color w:val="0000FF"/>
        </w:rPr>
        <w:t>仍旧围绕着“首都特色”进行命题，这与之前海淀一模的作文题“北京的美”和石景山的作文题“读城记”等有着异曲同工之妙。考生围绕城市文化写作即可，在游离之间感悟古都魅。题日二“我终于回来了”，本篇想象文考生写作的角度很多，正如导语中暗示的内容，考生可以结合外星探索写出一段奇遇，也可以结合森林消失写出个环境保护的故事，考生选取题目二需要想好立意和素材。</w:t>
      </w:r>
    </w:p>
    <w:p>
      <w:pPr>
        <w:bidi w:val="0"/>
        <w:jc w:val="left"/>
        <w:rPr>
          <w:rFonts w:ascii="宋体" w:eastAsia="宋体" w:hAnsi="宋体" w:cs="宋体" w:hint="default"/>
          <w:sz w:val="21"/>
          <w:szCs w:val="21"/>
          <w:lang w:val="en-US"/>
        </w:rPr>
      </w:pPr>
    </w:p>
    <w:p>
      <w:pPr>
        <w:rPr>
          <w:rFonts w:hint="eastAsia"/>
        </w:rPr>
      </w:pPr>
    </w:p>
    <w:p>
      <w:pPr>
        <w:rPr>
          <w:rFonts w:hint="eastAsia"/>
        </w:rPr>
      </w:pPr>
    </w:p>
    <w:p>
      <w:pPr>
        <w:rPr>
          <w:rFonts w:eastAsiaTheme="minorEastAsia" w:hint="eastAsia"/>
          <w:lang w:val="en-US" w:eastAsia="zh-CN"/>
        </w:rPr>
      </w:pPr>
      <w:r>
        <w:rPr>
          <w:rFonts w:hint="eastAsia"/>
          <w:lang w:val="en-US" w:eastAsia="zh-CN"/>
        </w:rPr>
        <w:t xml:space="preserve"> </w:t>
      </w:r>
    </w:p>
    <w:sectPr>
      <w:headerReference w:type="default" r:id="rId13"/>
      <w:pgSz w:w="11906" w:h="16838"/>
      <w:pgMar w:top="1440" w:right="1800" w:bottom="1440" w:left="1800" w:header="851" w:footer="992" w:gutter="0"/>
      <w:cols w:num="1" w:space="425"/>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华文仿宋">
    <w:panose1 w:val="02010600040101010101"/>
    <w:charset w:val="86"/>
    <w:family w:val="auto"/>
    <w:pitch w:val="default"/>
    <w:sig w:usb0="00000287" w:usb1="080F0000" w:usb2="00000000" w:usb3="00000000" w:csb0="0004009F" w:csb1="DFD70000"/>
  </w:font>
  <w:font w:name="楷体">
    <w:panose1 w:val="02010609060101010101"/>
    <w:charset w:val="86"/>
    <w:family w:val="auto"/>
    <w:pitch w:val="default"/>
    <w:sig w:usb0="800002BF" w:usb1="38CF7CFA" w:usb2="00000016" w:usb3="00000000" w:csb0="00040001" w:csb1="00000000"/>
  </w:font>
  <w:font w:name="华文行楷">
    <w:panose1 w:val="02010800040101010101"/>
    <w:charset w:val="86"/>
    <w:family w:val="auto"/>
    <w:pitch w:val="default"/>
    <w:sig w:usb0="00000001" w:usb1="080F0000" w:usb2="00000000" w:usb3="00000000" w:csb0="00040000" w:csb1="00000000"/>
  </w:font>
  <w:font w:name="MS PGothic">
    <w:panose1 w:val="020B0600070205080204"/>
    <w:charset w:val="80"/>
    <w:family w:val="auto"/>
    <w:pitch w:val="default"/>
    <w:sig w:usb0="E00002FF" w:usb1="6AC7FDFB" w:usb2="08000012" w:usb3="00000000" w:csb0="4002009F" w:csb1="DFD7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Header"/>
      <w:jc w:val="center"/>
      <w:rPr>
        <w:color w:val="0000FF"/>
      </w:rPr>
    </w:pPr>
    <w:r>
      <w:rPr>
        <w:rFonts w:hint="eastAsia"/>
        <w:color w:val="0000FF"/>
      </w:rPr>
      <w:t>2019年北京市中考语文考试语文试卷（word版，含答案解析）</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F8342238"/>
    <w:multiLevelType w:val="singleLevel"/>
    <w:tmpl w:val="F8342238"/>
    <w:lvl w:ilvl="0">
      <w:start w:val="2"/>
      <w:numFmt w:val="chineseCounting"/>
      <w:suff w:val="nothing"/>
      <w:lvlText w:val="%1、"/>
      <w:lvlJc w:val="left"/>
      <w:rPr>
        <w:rFonts w:hint="eastAsia"/>
      </w:rPr>
    </w:lvl>
  </w:abstractNum>
  <w:abstractNum w:abstractNumId="1">
    <w:nsid w:val="199EC77B"/>
    <w:multiLevelType w:val="singleLevel"/>
    <w:tmpl w:val="199EC77B"/>
    <w:lvl w:ilvl="0">
      <w:start w:val="19"/>
      <w:numFmt w:val="decimal"/>
      <w:lvlText w:val="%1."/>
      <w:lvlJc w:val="left"/>
      <w:pPr>
        <w:tabs>
          <w:tab w:val="left" w:pos="312"/>
        </w:tabs>
      </w:pPr>
    </w:lvl>
  </w:abstractNum>
  <w:abstractNum w:abstractNumId="2">
    <w:nsid w:val="6F96812F"/>
    <w:multiLevelType w:val="singleLevel"/>
    <w:tmpl w:val="6F96812F"/>
    <w:lvl w:ilvl="0">
      <w:start w:val="16"/>
      <w:numFmt w:val="decimal"/>
      <w:lvlText w:val="%1."/>
      <w:lvlJc w:val="left"/>
      <w:pPr>
        <w:tabs>
          <w:tab w:val="left" w:pos="312"/>
        </w:tabs>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3"/>
  <w:embedSystemFonts/>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rPr>
    </w:rPrDefault>
    <w:pPrDefault>
      <w:pPr>
        <w:spacing w:after="200" w:line="276" w:lineRule="auto"/>
      </w:pPr>
    </w:pPrDefault>
  </w:docDefaults>
  <w:latentStyles w:defLockedState="0" w:defUIPriority="99" w:defSemiHidden="1" w:defUnhideWhenUsed="1" w:defQFormat="0" w:count="260">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0" w:uiPriority="0" w:unhideWhenUsed="0"/>
    <w:lsdException w:name="index 2" w:semiHidden="0" w:uiPriority="0" w:unhideWhenUsed="0"/>
    <w:lsdException w:name="index 3" w:semiHidden="0" w:uiPriority="0" w:unhideWhenUsed="0"/>
    <w:lsdException w:name="index 4" w:semiHidden="0" w:uiPriority="0" w:unhideWhenUsed="0"/>
    <w:lsdException w:name="index 5" w:semiHidden="0" w:uiPriority="0" w:unhideWhenUsed="0"/>
    <w:lsdException w:name="index 6" w:semiHidden="0" w:uiPriority="0" w:unhideWhenUsed="0"/>
    <w:lsdException w:name="index 7" w:semiHidden="0" w:uiPriority="0" w:unhideWhenUsed="0"/>
    <w:lsdException w:name="index 8" w:semiHidden="0" w:uiPriority="0" w:unhideWhenUsed="0"/>
    <w:lsdException w:name="index 9" w:semiHidden="0" w:uiPriority="0" w:unhideWhenUsed="0"/>
    <w:lsdException w:name="toc 1" w:semiHidden="0" w:uiPriority="0" w:unhideWhenUsed="0"/>
    <w:lsdException w:name="toc 2" w:semiHidden="0" w:uiPriority="0" w:unhideWhenUsed="0"/>
    <w:lsdException w:name="toc 3" w:semiHidden="0" w:uiPriority="0" w:unhideWhenUsed="0"/>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semiHidden="0" w:uiPriority="0" w:unhideWhenUsed="0"/>
    <w:lsdException w:name="footnote text" w:semiHidden="0" w:uiPriority="0" w:unhideWhenUsed="0"/>
    <w:lsdException w:name="annotation text" w:semiHidden="0" w:uiPriority="0" w:unhideWhenUsed="0"/>
    <w:lsdException w:name="header" w:semiHidden="0" w:uiPriority="0" w:unhideWhenUsed="0"/>
    <w:lsdException w:name="footer" w:semiHidden="0" w:uiPriority="0" w:unhideWhenUsed="0"/>
    <w:lsdException w:name="index heading" w:semiHidden="0" w:uiPriority="0" w:unhideWhenUsed="0"/>
    <w:lsdException w:name="caption" w:uiPriority="0" w:qFormat="1"/>
    <w:lsdException w:name="table of figures" w:semiHidden="0" w:uiPriority="0" w:unhideWhenUsed="0"/>
    <w:lsdException w:name="envelope address" w:semiHidden="0" w:uiPriority="0" w:unhideWhenUsed="0"/>
    <w:lsdException w:name="envelope return" w:semiHidden="0" w:uiPriority="0" w:unhideWhenUsed="0"/>
    <w:lsdException w:name="footnote reference" w:semiHidden="0" w:uiPriority="0" w:unhideWhenUsed="0"/>
    <w:lsdException w:name="annotation reference" w:semiHidden="0" w:uiPriority="0" w:unhideWhenUsed="0"/>
    <w:lsdException w:name="line number" w:semiHidden="0" w:uiPriority="0" w:unhideWhenUsed="0"/>
    <w:lsdException w:name="page number" w:semiHidden="0" w:uiPriority="0" w:unhideWhenUsed="0"/>
    <w:lsdException w:name="endnote reference" w:semiHidden="0" w:uiPriority="0" w:unhideWhenUsed="0"/>
    <w:lsdException w:name="endnote text" w:semiHidden="0" w:uiPriority="0" w:unhideWhenUsed="0"/>
    <w:lsdException w:name="table of authorities" w:semiHidden="0" w:uiPriority="0" w:unhideWhenUsed="0"/>
    <w:lsdException w:name="macro" w:semiHidden="0" w:uiPriority="0" w:unhideWhenUsed="0"/>
    <w:lsdException w:name="toa heading" w:semiHidden="0" w:uiPriority="0" w:unhideWhenUsed="0"/>
    <w:lsdException w:name="List" w:semiHidden="0" w:uiPriority="0" w:unhideWhenUsed="0"/>
    <w:lsdException w:name="List Bullet" w:semiHidden="0" w:uiPriority="0" w:unhideWhenUsed="0"/>
    <w:lsdException w:name="List Number" w:semiHidden="0" w:uiPriority="0" w:unhideWhenUsed="0"/>
    <w:lsdException w:name="List 2" w:semiHidden="0" w:uiPriority="0" w:unhideWhenUsed="0"/>
    <w:lsdException w:name="List 3" w:semiHidden="0" w:uiPriority="0" w:unhideWhenUsed="0"/>
    <w:lsdException w:name="List 4" w:semiHidden="0" w:uiPriority="0" w:unhideWhenUsed="0"/>
    <w:lsdException w:name="List 5" w:semiHidden="0" w:uiPriority="0" w:unhideWhenUsed="0"/>
    <w:lsdException w:name="List Bullet 2" w:semiHidden="0" w:uiPriority="0" w:unhideWhenUsed="0"/>
    <w:lsdException w:name="List Bullet 3" w:semiHidden="0" w:uiPriority="0" w:unhideWhenUsed="0"/>
    <w:lsdException w:name="List Bullet 4" w:semiHidden="0" w:uiPriority="0" w:unhideWhenUsed="0"/>
    <w:lsdException w:name="List Bullet 5" w:semiHidden="0" w:uiPriority="0" w:unhideWhenUsed="0"/>
    <w:lsdException w:name="List Number 2" w:semiHidden="0" w:uiPriority="0" w:unhideWhenUsed="0"/>
    <w:lsdException w:name="List Number 3" w:semiHidden="0" w:uiPriority="0" w:unhideWhenUsed="0"/>
    <w:lsdException w:name="List Number 4" w:semiHidden="0" w:uiPriority="0" w:unhideWhenUsed="0"/>
    <w:lsdException w:name="List Number 5" w:semiHidden="0" w:uiPriority="0" w:unhideWhenUsed="0"/>
    <w:lsdException w:name="Title" w:semiHidden="0" w:uiPriority="0" w:unhideWhenUsed="0" w:qFormat="1"/>
    <w:lsdException w:name="Closing" w:semiHidden="0" w:uiPriority="0" w:unhideWhenUsed="0"/>
    <w:lsdException w:name="Signature" w:semiHidden="0" w:uiPriority="0" w:unhideWhenUsed="0"/>
    <w:lsdException w:name="Default Paragraph Font" w:uiPriority="0" w:unhideWhenUsed="0"/>
    <w:lsdException w:name="Body Text" w:semiHidden="0" w:uiPriority="0" w:unhideWhenUsed="0"/>
    <w:lsdException w:name="Body Text Indent" w:semiHidden="0" w:uiPriority="0" w:unhideWhenUsed="0"/>
    <w:lsdException w:name="List Continue" w:semiHidden="0" w:uiPriority="0" w:unhideWhenUsed="0"/>
    <w:lsdException w:name="List Continue 2" w:semiHidden="0" w:uiPriority="0" w:unhideWhenUsed="0"/>
    <w:lsdException w:name="List Continue 3" w:semiHidden="0" w:uiPriority="0" w:unhideWhenUsed="0"/>
    <w:lsdException w:name="List Continue 4" w:semiHidden="0" w:uiPriority="0" w:unhideWhenUsed="0"/>
    <w:lsdException w:name="List Continue 5" w:semiHidden="0" w:uiPriority="0" w:unhideWhenUsed="0"/>
    <w:lsdException w:name="Message Header" w:semiHidden="0" w:uiPriority="0" w:unhideWhenUsed="0"/>
    <w:lsdException w:name="Subtitle" w:semiHidden="0" w:uiPriority="0" w:unhideWhenUsed="0" w:qFormat="1"/>
    <w:lsdException w:name="Salutation" w:semiHidden="0" w:uiPriority="0" w:unhideWhenUsed="0"/>
    <w:lsdException w:name="Date" w:semiHidden="0" w:uiPriority="0" w:unhideWhenUsed="0"/>
    <w:lsdException w:name="Body Text First Indent" w:semiHidden="0" w:uiPriority="0" w:unhideWhenUsed="0"/>
    <w:lsdException w:name="Body Text First Indent 2" w:semiHidden="0" w:uiPriority="0" w:unhideWhenUsed="0"/>
    <w:lsdException w:name="Body Text 2" w:semiHidden="0" w:uiPriority="0" w:unhideWhenUsed="0"/>
    <w:lsdException w:name="Body Text 3" w:semiHidden="0" w:uiPriority="0" w:unhideWhenUsed="0"/>
    <w:lsdException w:name="Body Text Indent 2" w:semiHidden="0" w:uiPriority="0" w:unhideWhenUsed="0"/>
    <w:lsdException w:name="Body Text Indent 3" w:semiHidden="0" w:uiPriority="0" w:unhideWhenUsed="0"/>
    <w:lsdException w:name="Block Text" w:semiHidden="0" w:uiPriority="0" w:unhideWhenUsed="0"/>
    <w:lsdException w:name="Hyperlink" w:semiHidden="0" w:uiPriority="0" w:unhideWhenUsed="0"/>
    <w:lsdException w:name="FollowedHyperlink" w:semiHidden="0" w:uiPriority="0" w:unhideWhenUsed="0"/>
    <w:lsdException w:name="Strong" w:semiHidden="0" w:uiPriority="0" w:unhideWhenUsed="0" w:qFormat="1"/>
    <w:lsdException w:name="Emphasis" w:semiHidden="0" w:uiPriority="0" w:unhideWhenUsed="0" w:qFormat="1"/>
    <w:lsdException w:name="Document Map" w:semiHidden="0" w:uiPriority="0" w:unhideWhenUsed="0"/>
    <w:lsdException w:name="Plain Text" w:semiHidden="0" w:uiPriority="0" w:unhideWhenUsed="0"/>
    <w:lsdException w:name="E-mail Signature" w:semiHidden="0" w:uiPriority="0" w:unhideWhenUsed="0"/>
    <w:lsdException w:name="Normal (Web)" w:semiHidden="0" w:uiPriority="0" w:unhideWhenUsed="0"/>
    <w:lsdException w:name="HTML Acronym" w:semiHidden="0" w:uiPriority="0" w:unhideWhenUsed="0"/>
    <w:lsdException w:name="HTML Address" w:semiHidden="0" w:uiPriority="0" w:unhideWhenUsed="0"/>
    <w:lsdException w:name="HTML Cite" w:semiHidden="0" w:uiPriority="0" w:unhideWhenUsed="0"/>
    <w:lsdException w:name="HTML Code" w:semiHidden="0" w:uiPriority="0" w:unhideWhenUsed="0"/>
    <w:lsdException w:name="HTML Definition" w:semiHidden="0" w:uiPriority="0" w:unhideWhenUsed="0"/>
    <w:lsdException w:name="HTML Keyboard" w:semiHidden="0" w:uiPriority="0" w:unhideWhenUsed="0"/>
    <w:lsdException w:name="HTML Preformatted" w:semiHidden="0" w:uiPriority="0" w:unhideWhenUsed="0"/>
    <w:lsdException w:name="HTML Sample" w:semiHidden="0" w:uiPriority="0" w:unhideWhenUsed="0"/>
    <w:lsdException w:name="HTML Typewriter" w:semiHidden="0" w:uiPriority="0" w:unhideWhenUsed="0"/>
    <w:lsdException w:name="HTML Variable" w:semiHidden="0" w:uiPriority="0" w:unhideWhenUsed="0"/>
    <w:lsdException w:name="Normal Table" w:uiPriority="0" w:unhideWhenUsed="0"/>
    <w:lsdException w:name="annotation subject" w:semiHidden="0" w:uiPriority="0" w:unhideWhenUsed="0"/>
    <w:lsdException w:name="Table Simple 1" w:semiHidden="0" w:uiPriority="0" w:unhideWhenUsed="0"/>
    <w:lsdException w:name="Table Simple 2" w:semiHidden="0" w:uiPriority="0" w:unhideWhenUsed="0"/>
    <w:lsdException w:name="Table Simple 3" w:semiHidden="0" w:uiPriority="0" w:unhideWhenUsed="0"/>
    <w:lsdException w:name="Table Classic 1" w:semiHidden="0" w:uiPriority="0" w:unhideWhenUsed="0"/>
    <w:lsdException w:name="Table Classic 2" w:semiHidden="0" w:uiPriority="0" w:unhideWhenUsed="0"/>
    <w:lsdException w:name="Table Classic 3" w:semiHidden="0" w:uiPriority="0" w:unhideWhenUsed="0"/>
    <w:lsdException w:name="Table Classic 4" w:semiHidden="0" w:uiPriority="0" w:unhideWhenUsed="0"/>
    <w:lsdException w:name="Table Colorful 1" w:semiHidden="0" w:uiPriority="0" w:unhideWhenUsed="0"/>
    <w:lsdException w:name="Table Colorful 2" w:semiHidden="0" w:uiPriority="0" w:unhideWhenUsed="0"/>
    <w:lsdException w:name="Table Colorful 3" w:semiHidden="0" w:uiPriority="0" w:unhideWhenUsed="0"/>
    <w:lsdException w:name="Table Columns 1" w:semiHidden="0" w:uiPriority="0" w:unhideWhenUsed="0"/>
    <w:lsdException w:name="Table Columns 2" w:semiHidden="0" w:uiPriority="0" w:unhideWhenUsed="0"/>
    <w:lsdException w:name="Table Columns 3" w:semiHidden="0" w:uiPriority="0" w:unhideWhenUsed="0"/>
    <w:lsdException w:name="Table Columns 4" w:semiHidden="0" w:uiPriority="0" w:unhideWhenUsed="0"/>
    <w:lsdException w:name="Table Columns 5" w:semiHidden="0" w:uiPriority="0" w:unhideWhenUsed="0"/>
    <w:lsdException w:name="Table Grid 1" w:semiHidden="0" w:uiPriority="0" w:unhideWhenUsed="0"/>
    <w:lsdException w:name="Table Grid 2" w:semiHidden="0" w:uiPriority="0" w:unhideWhenUsed="0"/>
    <w:lsdException w:name="Table Grid 3" w:semiHidden="0" w:uiPriority="0" w:unhideWhenUsed="0"/>
    <w:lsdException w:name="Table Grid 4" w:semiHidden="0" w:uiPriority="0" w:unhideWhenUsed="0"/>
    <w:lsdException w:name="Table Grid 5" w:semiHidden="0" w:uiPriority="0" w:unhideWhenUsed="0"/>
    <w:lsdException w:name="Table Grid 6" w:semiHidden="0" w:uiPriority="0" w:unhideWhenUsed="0"/>
    <w:lsdException w:name="Table Grid 7" w:semiHidden="0" w:uiPriority="0" w:unhideWhenUsed="0"/>
    <w:lsdException w:name="Table Grid 8" w:semiHidden="0" w:uiPriority="0" w:unhideWhenUsed="0"/>
    <w:lsdException w:name="Table List 1" w:semiHidden="0" w:uiPriority="0" w:unhideWhenUsed="0"/>
    <w:lsdException w:name="Table List 2" w:semiHidden="0" w:uiPriority="0" w:unhideWhenUsed="0"/>
    <w:lsdException w:name="Table List 3" w:semiHidden="0" w:uiPriority="0" w:unhideWhenUsed="0"/>
    <w:lsdException w:name="Table List 4" w:semiHidden="0" w:uiPriority="0" w:unhideWhenUsed="0"/>
    <w:lsdException w:name="Table List 5" w:semiHidden="0" w:uiPriority="0" w:unhideWhenUsed="0"/>
    <w:lsdException w:name="Table List 6" w:semiHidden="0" w:uiPriority="0" w:unhideWhenUsed="0"/>
    <w:lsdException w:name="Table List 7" w:semiHidden="0" w:uiPriority="0" w:unhideWhenUsed="0"/>
    <w:lsdException w:name="Table List 8" w:semiHidden="0" w:uiPriority="0" w:unhideWhenUsed="0"/>
    <w:lsdException w:name="Table 3D effects 1" w:semiHidden="0" w:uiPriority="0" w:unhideWhenUsed="0"/>
    <w:lsdException w:name="Table 3D effects 2" w:semiHidden="0" w:uiPriority="0" w:unhideWhenUsed="0"/>
    <w:lsdException w:name="Table 3D effects 3" w:semiHidden="0" w:uiPriority="0" w:unhideWhenUsed="0"/>
    <w:lsdException w:name="Table Contemporary" w:semiHidden="0" w:uiPriority="0" w:unhideWhenUsed="0"/>
    <w:lsdException w:name="Table Elegant" w:semiHidden="0" w:uiPriority="0" w:unhideWhenUsed="0"/>
    <w:lsdException w:name="Table Professional" w:semiHidden="0" w:uiPriority="0" w:unhideWhenUsed="0"/>
    <w:lsdException w:name="Table Subtle 1" w:semiHidden="0" w:uiPriority="0" w:unhideWhenUsed="0"/>
    <w:lsdException w:name="Table Subtle 2" w:semiHidden="0" w:uiPriority="0" w:unhideWhenUsed="0"/>
    <w:lsdException w:name="Table Web 1" w:semiHidden="0" w:uiPriority="0" w:unhideWhenUsed="0"/>
    <w:lsdException w:name="Table Web 2" w:semiHidden="0" w:uiPriority="0" w:unhideWhenUsed="0"/>
    <w:lsdException w:name="Table Web 3" w:semiHidden="0" w:uiPriority="0" w:unhideWhenUsed="0"/>
    <w:lsdException w:name="Balloon Text" w:semiHidden="0" w:uiPriority="0" w:unhideWhenUsed="0"/>
    <w:lsdException w:name="Table Grid" w:semiHidden="0" w:uiPriority="0" w:unhideWhenUsed="0"/>
    <w:lsdException w:name="Table Theme" w:semiHidden="0" w:uiPriority="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atentStyles>
  <w:style w:type="paragraph" w:default="1" w:styleId="Normal">
    <w:name w:val="Normal"/>
    <w:qFormat/>
    <w:pPr>
      <w:widowControl w:val="0"/>
      <w:jc w:val="both"/>
    </w:pPr>
    <w:rPr>
      <w:rFonts w:asciiTheme="minorHAnsi" w:eastAsiaTheme="minorEastAsia" w:hAnsiTheme="minorHAnsi" w:cstheme="minorBidi"/>
      <w:kern w:val="2"/>
      <w:sz w:val="21"/>
      <w:szCs w:val="24"/>
      <w:lang w:val="en-US" w:eastAsia="zh-CN" w:bidi="ar-SA"/>
    </w:rPr>
  </w:style>
  <w:style w:type="character" w:default="1" w:styleId="DefaultParagraphFont">
    <w:name w:val="Default Paragraph Font"/>
    <w:semiHidden/>
  </w:style>
  <w:style w:type="table" w:default="1" w:styleId="TableNormal">
    <w:name w:val="Normal Table"/>
    <w:semiHidden/>
    <w:tblPr>
      <w:tblCellMar>
        <w:top w:w="0" w:type="dxa"/>
        <w:left w:w="108" w:type="dxa"/>
        <w:bottom w:w="0" w:type="dxa"/>
        <w:right w:w="108" w:type="dxa"/>
      </w:tblCellMar>
    </w:tblPr>
  </w:style>
  <w:style w:type="paragraph" w:styleId="Footer">
    <w:name w:val="footer"/>
    <w:basedOn w:val="Normal"/>
    <w:pPr>
      <w:tabs>
        <w:tab w:val="center" w:pos="4153"/>
        <w:tab w:val="right" w:pos="8306"/>
      </w:tabs>
      <w:snapToGrid w:val="0"/>
      <w:jc w:val="left"/>
    </w:pPr>
    <w:rPr>
      <w:sz w:val="18"/>
    </w:rPr>
  </w:style>
  <w:style w:type="paragraph" w:styleId="Header">
    <w:name w:val="header"/>
    <w:basedOn w:val="Normal"/>
    <w:pPr>
      <w:pBdr>
        <w:top w:val="nil"/>
        <w:left w:val="nil"/>
        <w:bottom w:val="nil"/>
        <w:right w:val="nil"/>
      </w:pBdr>
      <w:tabs>
        <w:tab w:val="center" w:pos="4153"/>
        <w:tab w:val="right" w:pos="8306"/>
      </w:tabs>
      <w:snapToGrid w:val="0"/>
      <w:spacing w:line="240" w:lineRule="auto"/>
      <w:jc w:val="both"/>
      <w:outlineLvl w:val="9"/>
    </w:pPr>
    <w:rPr>
      <w:sz w:val="18"/>
    </w:rPr>
  </w:style>
  <w:style w:type="paragraph" w:styleId="NormalWeb">
    <w:name w:val="Normal (Web)"/>
    <w:basedOn w:val="Normal"/>
    <w:pPr>
      <w:spacing w:before="100" w:beforeAutospacing="1" w:after="100" w:afterAutospacing="1"/>
      <w:ind w:left="0" w:right="0"/>
      <w:jc w:val="left"/>
    </w:pPr>
    <w:rPr>
      <w:kern w:val="0"/>
      <w:sz w:val="24"/>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6.jpeg" /><Relationship Id="rId11" Type="http://schemas.openxmlformats.org/officeDocument/2006/relationships/image" Target="media/image7.png" /><Relationship Id="rId12" Type="http://schemas.openxmlformats.org/officeDocument/2006/relationships/image" Target="media/image8.png" /><Relationship Id="rId13" Type="http://schemas.openxmlformats.org/officeDocument/2006/relationships/header" Target="header1.xml" /><Relationship Id="rId14" Type="http://schemas.openxmlformats.org/officeDocument/2006/relationships/theme" Target="theme/theme1.xml" /><Relationship Id="rId15" Type="http://schemas.openxmlformats.org/officeDocument/2006/relationships/numbering" Target="numbering.xml" /><Relationship Id="rId16"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image" Target="media/image1.png" /><Relationship Id="rId6" Type="http://schemas.openxmlformats.org/officeDocument/2006/relationships/image" Target="media/image2.png" /><Relationship Id="rId7" Type="http://schemas.openxmlformats.org/officeDocument/2006/relationships/image" Target="media/image3.png" /><Relationship Id="rId8" Type="http://schemas.openxmlformats.org/officeDocument/2006/relationships/image" Target="media/image4.jpeg" /><Relationship Id="rId9" Type="http://schemas.openxmlformats.org/officeDocument/2006/relationships/image" Target="media/image5.jpeg"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acer</cp:lastModifiedBy>
  <cp:revision>1</cp:revision>
  <dcterms:created xsi:type="dcterms:W3CDTF">2019-06-25T12:42:00Z</dcterms:created>
  <dcterms:modified xsi:type="dcterms:W3CDTF">2019-06-25T13:39:17Z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2052-11.3.0.8632</vt:lpwstr>
  </property>
</Properties>
</file>