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9B9" w:rsidRDefault="00B479B9" w:rsidP="00B479B9">
      <w:pPr>
        <w:jc w:val="center"/>
        <w:rPr>
          <w:rFonts w:hint="eastAsia"/>
          <w:szCs w:val="21"/>
        </w:rPr>
      </w:pPr>
      <w:bookmarkStart w:id="0" w:name="_GoBack"/>
      <w:r w:rsidRPr="00B479B9">
        <w:rPr>
          <w:rFonts w:hint="eastAsia"/>
          <w:szCs w:val="21"/>
        </w:rPr>
        <w:t>2017</w:t>
      </w:r>
      <w:r w:rsidRPr="00B479B9">
        <w:rPr>
          <w:rFonts w:hint="eastAsia"/>
          <w:szCs w:val="21"/>
        </w:rPr>
        <w:t>年湖南省株洲市中考语文</w:t>
      </w:r>
      <w:r>
        <w:rPr>
          <w:rFonts w:hint="eastAsia"/>
          <w:szCs w:val="21"/>
        </w:rPr>
        <w:t>试</w:t>
      </w:r>
      <w:r w:rsidRPr="00B479B9">
        <w:rPr>
          <w:rFonts w:hint="eastAsia"/>
          <w:szCs w:val="21"/>
        </w:rPr>
        <w:t>题</w:t>
      </w:r>
    </w:p>
    <w:bookmarkEnd w:id="0"/>
    <w:p w:rsidR="00B479B9" w:rsidRPr="00B479B9" w:rsidRDefault="00B479B9" w:rsidP="00B479B9">
      <w:pPr>
        <w:jc w:val="center"/>
        <w:rPr>
          <w:rFonts w:hint="eastAsia"/>
          <w:szCs w:val="21"/>
        </w:rPr>
      </w:pPr>
      <w:r w:rsidRPr="00B479B9">
        <w:rPr>
          <w:rFonts w:hint="eastAsia"/>
          <w:szCs w:val="21"/>
        </w:rPr>
        <w:t>时量：</w:t>
      </w:r>
      <w:r w:rsidRPr="00B479B9">
        <w:rPr>
          <w:rFonts w:hint="eastAsia"/>
          <w:szCs w:val="21"/>
        </w:rPr>
        <w:t>150</w:t>
      </w:r>
      <w:r w:rsidRPr="00B479B9">
        <w:rPr>
          <w:rFonts w:hint="eastAsia"/>
          <w:szCs w:val="21"/>
        </w:rPr>
        <w:t>分钟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满分：</w:t>
      </w:r>
      <w:r w:rsidRPr="00B479B9">
        <w:rPr>
          <w:rFonts w:hint="eastAsia"/>
          <w:szCs w:val="21"/>
        </w:rPr>
        <w:t>150</w:t>
      </w:r>
      <w:r w:rsidRPr="00B479B9">
        <w:rPr>
          <w:rFonts w:hint="eastAsia"/>
          <w:szCs w:val="21"/>
        </w:rPr>
        <w:t>分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注意事项：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．答题前，请按要求在答题卡上填写好自己的姓名和准考证号。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．答题时，切记答案要填在答题卡上，</w:t>
      </w:r>
      <w:proofErr w:type="gramStart"/>
      <w:r w:rsidRPr="00B479B9">
        <w:rPr>
          <w:rFonts w:hint="eastAsia"/>
          <w:szCs w:val="21"/>
        </w:rPr>
        <w:t>答在试题</w:t>
      </w:r>
      <w:proofErr w:type="gramEnd"/>
      <w:r w:rsidRPr="00B479B9">
        <w:rPr>
          <w:rFonts w:hint="eastAsia"/>
          <w:szCs w:val="21"/>
        </w:rPr>
        <w:t>卷上的答案无效。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．考试结束后，请将试题卷和答题卡都交给监考老师。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一、语言文字积累与运用（共</w:t>
      </w:r>
      <w:r w:rsidRPr="00B479B9">
        <w:rPr>
          <w:rFonts w:hint="eastAsia"/>
          <w:szCs w:val="21"/>
        </w:rPr>
        <w:t>29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（一）单项选择题（共</w:t>
      </w:r>
      <w:r w:rsidRPr="00B479B9">
        <w:rPr>
          <w:rFonts w:hint="eastAsia"/>
          <w:szCs w:val="21"/>
        </w:rPr>
        <w:t>12</w:t>
      </w:r>
      <w:r w:rsidRPr="00B479B9">
        <w:rPr>
          <w:rFonts w:hint="eastAsia"/>
          <w:szCs w:val="21"/>
        </w:rPr>
        <w:t>分，每小题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．下列词语中加点字的注音有错误的一组是（</w:t>
      </w:r>
      <w:r w:rsidRPr="00B479B9">
        <w:rPr>
          <w:rFonts w:hint="eastAsia"/>
          <w:szCs w:val="21"/>
        </w:rPr>
        <w:t xml:space="preserve">    </w:t>
      </w:r>
      <w:r w:rsidRPr="00B479B9">
        <w:rPr>
          <w:rFonts w:hint="eastAsia"/>
          <w:szCs w:val="21"/>
        </w:rPr>
        <w:t>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A</w:t>
      </w:r>
      <w:r w:rsidRPr="00B479B9">
        <w:rPr>
          <w:rFonts w:hint="eastAsia"/>
          <w:szCs w:val="21"/>
        </w:rPr>
        <w:t>．和</w:t>
      </w:r>
      <w:r w:rsidRPr="00B479B9">
        <w:rPr>
          <w:rFonts w:hint="eastAsia"/>
          <w:szCs w:val="21"/>
          <w:em w:val="dot"/>
        </w:rPr>
        <w:t>煦</w:t>
      </w: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x</w:t>
      </w:r>
      <w:r w:rsidRPr="00B479B9">
        <w:rPr>
          <w:rFonts w:hint="eastAsia"/>
          <w:szCs w:val="21"/>
        </w:rPr>
        <w:t>ù）</w:t>
      </w:r>
      <w:r w:rsidRPr="00B479B9">
        <w:rPr>
          <w:rFonts w:hint="eastAsia"/>
          <w:szCs w:val="21"/>
        </w:rPr>
        <w:t xml:space="preserve">   </w:t>
      </w:r>
      <w:r w:rsidRPr="00B479B9">
        <w:rPr>
          <w:rFonts w:hint="eastAsia"/>
          <w:szCs w:val="21"/>
          <w:em w:val="dot"/>
        </w:rPr>
        <w:t>更</w:t>
      </w:r>
      <w:r w:rsidRPr="00B479B9">
        <w:rPr>
          <w:rFonts w:hint="eastAsia"/>
          <w:szCs w:val="21"/>
        </w:rPr>
        <w:t>（ɡè</w:t>
      </w:r>
      <w:r w:rsidRPr="00B479B9">
        <w:rPr>
          <w:rFonts w:hint="eastAsia"/>
          <w:szCs w:val="21"/>
        </w:rPr>
        <w:t>n</w:t>
      </w:r>
      <w:r w:rsidRPr="00B479B9">
        <w:rPr>
          <w:rFonts w:hint="eastAsia"/>
          <w:szCs w:val="21"/>
        </w:rPr>
        <w:t>ɡ）上层楼</w:t>
      </w:r>
      <w:r w:rsidRPr="00B479B9">
        <w:rPr>
          <w:rFonts w:hint="eastAsia"/>
          <w:szCs w:val="21"/>
        </w:rPr>
        <w:t xml:space="preserve">    </w:t>
      </w:r>
      <w:r w:rsidRPr="00B479B9">
        <w:rPr>
          <w:rFonts w:hint="eastAsia"/>
          <w:szCs w:val="21"/>
          <w:em w:val="dot"/>
        </w:rPr>
        <w:t>兴</w:t>
      </w: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x</w:t>
      </w:r>
      <w:r w:rsidRPr="00B479B9">
        <w:rPr>
          <w:rFonts w:hint="eastAsia"/>
          <w:szCs w:val="21"/>
        </w:rPr>
        <w:t>ì</w:t>
      </w:r>
      <w:r w:rsidRPr="00B479B9">
        <w:rPr>
          <w:rFonts w:hint="eastAsia"/>
          <w:szCs w:val="21"/>
        </w:rPr>
        <w:t>n</w:t>
      </w:r>
      <w:r w:rsidRPr="00B479B9">
        <w:rPr>
          <w:rFonts w:hint="eastAsia"/>
          <w:szCs w:val="21"/>
        </w:rPr>
        <w:t>ɡ）</w:t>
      </w:r>
      <w:proofErr w:type="gramStart"/>
      <w:r w:rsidRPr="00B479B9">
        <w:rPr>
          <w:rFonts w:hint="eastAsia"/>
          <w:szCs w:val="21"/>
        </w:rPr>
        <w:t>高采烈</w:t>
      </w:r>
      <w:proofErr w:type="gramEnd"/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B</w:t>
      </w:r>
      <w:r w:rsidRPr="00B479B9">
        <w:rPr>
          <w:rFonts w:hint="eastAsia"/>
          <w:szCs w:val="21"/>
        </w:rPr>
        <w:t>．</w:t>
      </w:r>
      <w:r w:rsidRPr="00B479B9">
        <w:rPr>
          <w:rFonts w:hint="eastAsia"/>
          <w:szCs w:val="21"/>
          <w:em w:val="dot"/>
        </w:rPr>
        <w:t>驯</w:t>
      </w: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x</w:t>
      </w:r>
      <w:r w:rsidRPr="00B479B9">
        <w:rPr>
          <w:rFonts w:hint="eastAsia"/>
          <w:szCs w:val="21"/>
        </w:rPr>
        <w:t>ù</w:t>
      </w:r>
      <w:r w:rsidRPr="00B479B9">
        <w:rPr>
          <w:rFonts w:hint="eastAsia"/>
          <w:szCs w:val="21"/>
        </w:rPr>
        <w:t>n</w:t>
      </w:r>
      <w:r w:rsidRPr="00B479B9">
        <w:rPr>
          <w:rFonts w:hint="eastAsia"/>
          <w:szCs w:val="21"/>
        </w:rPr>
        <w:t>）服</w:t>
      </w:r>
      <w:r w:rsidRPr="00B479B9">
        <w:rPr>
          <w:rFonts w:hint="eastAsia"/>
          <w:szCs w:val="21"/>
        </w:rPr>
        <w:t xml:space="preserve">  </w:t>
      </w:r>
      <w:proofErr w:type="gramStart"/>
      <w:r w:rsidRPr="00B479B9">
        <w:rPr>
          <w:rFonts w:hint="eastAsia"/>
          <w:szCs w:val="21"/>
          <w:em w:val="dot"/>
        </w:rPr>
        <w:t>恪</w:t>
      </w:r>
      <w:proofErr w:type="gramEnd"/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k</w:t>
      </w:r>
      <w:r w:rsidRPr="00B479B9">
        <w:rPr>
          <w:rFonts w:hint="eastAsia"/>
          <w:szCs w:val="21"/>
        </w:rPr>
        <w:t>è）守不渝</w:t>
      </w:r>
      <w:r w:rsidRPr="00B479B9">
        <w:rPr>
          <w:rFonts w:hint="eastAsia"/>
          <w:szCs w:val="21"/>
        </w:rPr>
        <w:t xml:space="preserve">  </w:t>
      </w:r>
      <w:r w:rsidRPr="00B479B9">
        <w:rPr>
          <w:rFonts w:hint="eastAsia"/>
          <w:szCs w:val="21"/>
        </w:rPr>
        <w:t>拐弯</w:t>
      </w:r>
      <w:r w:rsidRPr="00B479B9">
        <w:rPr>
          <w:rFonts w:hint="eastAsia"/>
          <w:szCs w:val="21"/>
          <w:em w:val="dot"/>
        </w:rPr>
        <w:t>抹</w:t>
      </w: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m</w:t>
      </w:r>
      <w:r w:rsidRPr="00B479B9">
        <w:rPr>
          <w:rFonts w:hint="eastAsia"/>
          <w:szCs w:val="21"/>
        </w:rPr>
        <w:t>ò）角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C</w:t>
      </w:r>
      <w:r w:rsidRPr="00B479B9">
        <w:rPr>
          <w:rFonts w:hint="eastAsia"/>
          <w:szCs w:val="21"/>
        </w:rPr>
        <w:t>．</w:t>
      </w:r>
      <w:proofErr w:type="gramStart"/>
      <w:r w:rsidRPr="00B479B9">
        <w:rPr>
          <w:rFonts w:hint="eastAsia"/>
          <w:szCs w:val="21"/>
          <w:em w:val="dot"/>
        </w:rPr>
        <w:t>稽</w:t>
      </w:r>
      <w:proofErr w:type="gramEnd"/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j</w:t>
      </w:r>
      <w:r w:rsidRPr="00B479B9">
        <w:rPr>
          <w:rFonts w:hint="eastAsia"/>
          <w:szCs w:val="21"/>
        </w:rPr>
        <w:t>ī）查</w:t>
      </w:r>
      <w:r w:rsidRPr="00B479B9">
        <w:rPr>
          <w:rFonts w:hint="eastAsia"/>
          <w:szCs w:val="21"/>
        </w:rPr>
        <w:t xml:space="preserve">  </w:t>
      </w:r>
      <w:r w:rsidRPr="00B479B9">
        <w:rPr>
          <w:rFonts w:hint="eastAsia"/>
          <w:szCs w:val="21"/>
          <w:em w:val="dot"/>
        </w:rPr>
        <w:t xml:space="preserve"> </w:t>
      </w:r>
      <w:proofErr w:type="gramStart"/>
      <w:r w:rsidRPr="00B479B9">
        <w:rPr>
          <w:rFonts w:hint="eastAsia"/>
          <w:szCs w:val="21"/>
          <w:em w:val="dot"/>
        </w:rPr>
        <w:t>谑</w:t>
      </w:r>
      <w:proofErr w:type="gramEnd"/>
      <w:r w:rsidRPr="00B479B9">
        <w:rPr>
          <w:rFonts w:hint="eastAsia"/>
          <w:szCs w:val="21"/>
        </w:rPr>
        <w:t>（</w:t>
      </w:r>
      <w:proofErr w:type="spellStart"/>
      <w:r w:rsidRPr="00B479B9">
        <w:rPr>
          <w:rFonts w:hint="eastAsia"/>
          <w:szCs w:val="21"/>
        </w:rPr>
        <w:t>xu</w:t>
      </w:r>
      <w:proofErr w:type="spellEnd"/>
      <w:r w:rsidRPr="00B479B9">
        <w:rPr>
          <w:rFonts w:hint="eastAsia"/>
          <w:szCs w:val="21"/>
        </w:rPr>
        <w:t>è）而不</w:t>
      </w:r>
      <w:proofErr w:type="gramStart"/>
      <w:r w:rsidRPr="00B479B9">
        <w:rPr>
          <w:rFonts w:hint="eastAsia"/>
          <w:szCs w:val="21"/>
        </w:rPr>
        <w:t>虐</w:t>
      </w:r>
      <w:proofErr w:type="gramEnd"/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厉兵</w:t>
      </w:r>
      <w:proofErr w:type="gramStart"/>
      <w:r w:rsidRPr="00B479B9">
        <w:rPr>
          <w:rFonts w:hint="eastAsia"/>
          <w:szCs w:val="21"/>
          <w:em w:val="dot"/>
        </w:rPr>
        <w:t>秣</w:t>
      </w:r>
      <w:proofErr w:type="gramEnd"/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m</w:t>
      </w:r>
      <w:r w:rsidRPr="00B479B9">
        <w:rPr>
          <w:rFonts w:hint="eastAsia"/>
          <w:szCs w:val="21"/>
        </w:rPr>
        <w:t>ò）马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D</w:t>
      </w:r>
      <w:r w:rsidRPr="00B479B9">
        <w:rPr>
          <w:rFonts w:hint="eastAsia"/>
          <w:szCs w:val="21"/>
        </w:rPr>
        <w:t>．</w:t>
      </w:r>
      <w:r w:rsidRPr="00B479B9">
        <w:rPr>
          <w:rFonts w:hint="eastAsia"/>
          <w:szCs w:val="21"/>
          <w:em w:val="dot"/>
        </w:rPr>
        <w:t>炮</w:t>
      </w: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p</w:t>
      </w:r>
      <w:r w:rsidRPr="00B479B9">
        <w:rPr>
          <w:rFonts w:hint="eastAsia"/>
          <w:szCs w:val="21"/>
        </w:rPr>
        <w:t>à</w:t>
      </w:r>
      <w:r w:rsidRPr="00B479B9">
        <w:rPr>
          <w:rFonts w:hint="eastAsia"/>
          <w:szCs w:val="21"/>
        </w:rPr>
        <w:t>o</w:t>
      </w:r>
      <w:r w:rsidRPr="00B479B9">
        <w:rPr>
          <w:rFonts w:hint="eastAsia"/>
          <w:szCs w:val="21"/>
        </w:rPr>
        <w:t>）制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  <w:em w:val="dot"/>
        </w:rPr>
        <w:t xml:space="preserve"> </w:t>
      </w:r>
      <w:r w:rsidRPr="00B479B9">
        <w:rPr>
          <w:rFonts w:hint="eastAsia"/>
          <w:szCs w:val="21"/>
          <w:em w:val="dot"/>
        </w:rPr>
        <w:t>甚</w:t>
      </w:r>
      <w:r w:rsidRPr="00B479B9">
        <w:rPr>
          <w:rFonts w:hint="eastAsia"/>
          <w:szCs w:val="21"/>
        </w:rPr>
        <w:t>（</w:t>
      </w:r>
      <w:proofErr w:type="spellStart"/>
      <w:r w:rsidRPr="00B479B9">
        <w:rPr>
          <w:rFonts w:hint="eastAsia"/>
          <w:szCs w:val="21"/>
        </w:rPr>
        <w:t>sh</w:t>
      </w:r>
      <w:proofErr w:type="spellEnd"/>
      <w:r w:rsidRPr="00B479B9">
        <w:rPr>
          <w:rFonts w:hint="eastAsia"/>
          <w:szCs w:val="21"/>
        </w:rPr>
        <w:t>è</w:t>
      </w:r>
      <w:r w:rsidRPr="00B479B9">
        <w:rPr>
          <w:rFonts w:hint="eastAsia"/>
          <w:szCs w:val="21"/>
        </w:rPr>
        <w:t>n</w:t>
      </w:r>
      <w:r w:rsidRPr="00B479B9">
        <w:rPr>
          <w:rFonts w:hint="eastAsia"/>
          <w:szCs w:val="21"/>
        </w:rPr>
        <w:t>）</w:t>
      </w:r>
      <w:proofErr w:type="gramStart"/>
      <w:r w:rsidRPr="00B479B9">
        <w:rPr>
          <w:rFonts w:hint="eastAsia"/>
          <w:szCs w:val="21"/>
        </w:rPr>
        <w:t>嚣</w:t>
      </w:r>
      <w:proofErr w:type="gramEnd"/>
      <w:r w:rsidRPr="00B479B9">
        <w:rPr>
          <w:rFonts w:hint="eastAsia"/>
          <w:szCs w:val="21"/>
        </w:rPr>
        <w:t>尘上</w:t>
      </w:r>
      <w:r w:rsidRPr="00B479B9">
        <w:rPr>
          <w:rFonts w:hint="eastAsia"/>
          <w:szCs w:val="21"/>
        </w:rPr>
        <w:t xml:space="preserve">    </w:t>
      </w:r>
      <w:r w:rsidRPr="00B479B9">
        <w:rPr>
          <w:rFonts w:hint="eastAsia"/>
          <w:szCs w:val="21"/>
        </w:rPr>
        <w:t>心宽体</w:t>
      </w:r>
      <w:r w:rsidRPr="00B479B9">
        <w:rPr>
          <w:rFonts w:hint="eastAsia"/>
          <w:szCs w:val="21"/>
          <w:em w:val="dot"/>
        </w:rPr>
        <w:t>胖</w:t>
      </w: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p</w:t>
      </w:r>
      <w:r w:rsidRPr="00B479B9">
        <w:rPr>
          <w:rFonts w:hint="eastAsia"/>
          <w:szCs w:val="21"/>
        </w:rPr>
        <w:t>à</w:t>
      </w:r>
      <w:r w:rsidRPr="00B479B9">
        <w:rPr>
          <w:rFonts w:hint="eastAsia"/>
          <w:szCs w:val="21"/>
        </w:rPr>
        <w:t>n</w:t>
      </w:r>
      <w:r w:rsidRPr="00B479B9">
        <w:rPr>
          <w:rFonts w:hint="eastAsia"/>
          <w:szCs w:val="21"/>
        </w:rPr>
        <w:t>ɡ）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．下列词语中有错别字的一组是（</w:t>
      </w:r>
      <w:r w:rsidRPr="00B479B9">
        <w:rPr>
          <w:rFonts w:hint="eastAsia"/>
          <w:szCs w:val="21"/>
        </w:rPr>
        <w:t xml:space="preserve">    </w:t>
      </w:r>
      <w:r w:rsidRPr="00B479B9">
        <w:rPr>
          <w:rFonts w:hint="eastAsia"/>
          <w:szCs w:val="21"/>
        </w:rPr>
        <w:t>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A</w:t>
      </w:r>
      <w:r w:rsidRPr="00B479B9">
        <w:rPr>
          <w:rFonts w:hint="eastAsia"/>
          <w:szCs w:val="21"/>
        </w:rPr>
        <w:t xml:space="preserve">．瑰丽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 xml:space="preserve">玲珑剔透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 xml:space="preserve">满载而归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>蔚然成风</w:t>
      </w:r>
      <w:r w:rsidRPr="00B479B9">
        <w:rPr>
          <w:rFonts w:hint="eastAsia"/>
          <w:szCs w:val="21"/>
        </w:rPr>
        <w:t xml:space="preserve">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B</w:t>
      </w:r>
      <w:r w:rsidRPr="00B479B9">
        <w:rPr>
          <w:rFonts w:hint="eastAsia"/>
          <w:szCs w:val="21"/>
        </w:rPr>
        <w:t xml:space="preserve">．清澈　　</w:t>
      </w:r>
      <w:proofErr w:type="gramStart"/>
      <w:r w:rsidRPr="00B479B9">
        <w:rPr>
          <w:rFonts w:hint="eastAsia"/>
          <w:szCs w:val="21"/>
        </w:rPr>
        <w:t xml:space="preserve">　名列前矛</w:t>
      </w:r>
      <w:proofErr w:type="gramEnd"/>
      <w:r w:rsidRPr="00B479B9">
        <w:rPr>
          <w:rFonts w:hint="eastAsia"/>
          <w:szCs w:val="21"/>
        </w:rPr>
        <w:t xml:space="preserve">    </w:t>
      </w:r>
      <w:r w:rsidRPr="00B479B9">
        <w:rPr>
          <w:rFonts w:hint="eastAsia"/>
          <w:szCs w:val="21"/>
        </w:rPr>
        <w:t xml:space="preserve">　嬉笑怒骂</w:t>
      </w:r>
      <w:r w:rsidRPr="00B479B9">
        <w:rPr>
          <w:rFonts w:hint="eastAsia"/>
          <w:szCs w:val="21"/>
        </w:rPr>
        <w:t xml:space="preserve">   </w:t>
      </w:r>
      <w:r w:rsidRPr="00B479B9">
        <w:rPr>
          <w:rFonts w:hint="eastAsia"/>
          <w:szCs w:val="21"/>
        </w:rPr>
        <w:t xml:space="preserve">　</w:t>
      </w:r>
      <w:r w:rsidRPr="00B479B9">
        <w:rPr>
          <w:rFonts w:hint="eastAsia"/>
          <w:szCs w:val="21"/>
        </w:rPr>
        <w:t xml:space="preserve"> </w:t>
      </w:r>
      <w:proofErr w:type="gramStart"/>
      <w:r w:rsidRPr="00B479B9">
        <w:rPr>
          <w:rFonts w:hint="eastAsia"/>
          <w:szCs w:val="21"/>
        </w:rPr>
        <w:t>应接不遐</w:t>
      </w:r>
      <w:proofErr w:type="gramEnd"/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C</w:t>
      </w:r>
      <w:r w:rsidRPr="00B479B9">
        <w:rPr>
          <w:rFonts w:hint="eastAsia"/>
          <w:szCs w:val="21"/>
        </w:rPr>
        <w:t xml:space="preserve">．颔联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 xml:space="preserve">筚路蓝缕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 xml:space="preserve">百尺竿头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>暴殄天物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D</w:t>
      </w:r>
      <w:r w:rsidRPr="00B479B9">
        <w:rPr>
          <w:rFonts w:hint="eastAsia"/>
          <w:szCs w:val="21"/>
        </w:rPr>
        <w:t xml:space="preserve">．赝品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 xml:space="preserve">噤若寒蝉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 xml:space="preserve">莘莘学子　　</w:t>
      </w:r>
      <w:proofErr w:type="gramStart"/>
      <w:r w:rsidRPr="00B479B9">
        <w:rPr>
          <w:rFonts w:hint="eastAsia"/>
          <w:szCs w:val="21"/>
        </w:rPr>
        <w:t xml:space="preserve">　</w:t>
      </w:r>
      <w:proofErr w:type="gramEnd"/>
      <w:r w:rsidRPr="00B479B9">
        <w:rPr>
          <w:rFonts w:hint="eastAsia"/>
          <w:szCs w:val="21"/>
        </w:rPr>
        <w:t>动辄得咎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．依次填入下面一段文字横线处的语句，衔接恰当的一组是（</w:t>
      </w:r>
      <w:r w:rsidRPr="00B479B9">
        <w:rPr>
          <w:rFonts w:hint="eastAsia"/>
          <w:szCs w:val="21"/>
        </w:rPr>
        <w:t xml:space="preserve">    </w:t>
      </w:r>
      <w:r w:rsidRPr="00B479B9">
        <w:rPr>
          <w:rFonts w:hint="eastAsia"/>
          <w:szCs w:val="21"/>
        </w:rPr>
        <w:t>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在当今，汉语新词汇大量产生，</w:t>
      </w:r>
      <w:r w:rsidRPr="00B479B9">
        <w:rPr>
          <w:rFonts w:hint="eastAsia"/>
          <w:szCs w:val="21"/>
        </w:rPr>
        <w:t xml:space="preserve">          </w:t>
      </w:r>
      <w:r w:rsidRPr="00B479B9">
        <w:rPr>
          <w:rFonts w:hint="eastAsia"/>
          <w:szCs w:val="21"/>
        </w:rPr>
        <w:t>，</w:t>
      </w:r>
      <w:r w:rsidRPr="00B479B9">
        <w:rPr>
          <w:rFonts w:hint="eastAsia"/>
          <w:szCs w:val="21"/>
        </w:rPr>
        <w:t xml:space="preserve">          </w:t>
      </w:r>
      <w:r w:rsidRPr="00B479B9">
        <w:rPr>
          <w:rFonts w:hint="eastAsia"/>
          <w:szCs w:val="21"/>
        </w:rPr>
        <w:t>，</w:t>
      </w:r>
      <w:r w:rsidRPr="00B479B9">
        <w:rPr>
          <w:rFonts w:hint="eastAsia"/>
          <w:szCs w:val="21"/>
        </w:rPr>
        <w:t xml:space="preserve">          </w:t>
      </w:r>
      <w:r w:rsidRPr="00B479B9">
        <w:rPr>
          <w:rFonts w:hint="eastAsia"/>
          <w:szCs w:val="21"/>
        </w:rPr>
        <w:t>，</w:t>
      </w:r>
      <w:r w:rsidRPr="00B479B9">
        <w:rPr>
          <w:rFonts w:hint="eastAsia"/>
          <w:szCs w:val="21"/>
        </w:rPr>
        <w:t xml:space="preserve">          </w:t>
      </w:r>
      <w:r w:rsidRPr="00B479B9">
        <w:rPr>
          <w:rFonts w:hint="eastAsia"/>
          <w:szCs w:val="21"/>
        </w:rPr>
        <w:t>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①但绝大多数新词语喧嚣数日或数月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②平均每天诞生二十个以上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③犹如春风野草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④便消失在时间的洪流之中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A</w:t>
      </w:r>
      <w:r w:rsidRPr="00B479B9">
        <w:rPr>
          <w:rFonts w:hint="eastAsia"/>
          <w:szCs w:val="21"/>
        </w:rPr>
        <w:t>．①③②④</w:t>
      </w:r>
      <w:r w:rsidRPr="00B479B9">
        <w:rPr>
          <w:rFonts w:hint="eastAsia"/>
          <w:szCs w:val="21"/>
        </w:rPr>
        <w:t xml:space="preserve"> B</w:t>
      </w:r>
      <w:r w:rsidRPr="00B479B9">
        <w:rPr>
          <w:rFonts w:hint="eastAsia"/>
          <w:szCs w:val="21"/>
        </w:rPr>
        <w:t>．③①④②</w:t>
      </w:r>
      <w:r w:rsidRPr="00B479B9">
        <w:rPr>
          <w:rFonts w:hint="eastAsia"/>
          <w:szCs w:val="21"/>
        </w:rPr>
        <w:t xml:space="preserve"> C</w:t>
      </w:r>
      <w:r w:rsidRPr="00B479B9">
        <w:rPr>
          <w:rFonts w:hint="eastAsia"/>
          <w:szCs w:val="21"/>
        </w:rPr>
        <w:t>．②③①④</w:t>
      </w:r>
      <w:r w:rsidRPr="00B479B9">
        <w:rPr>
          <w:rFonts w:hint="eastAsia"/>
          <w:szCs w:val="21"/>
        </w:rPr>
        <w:t xml:space="preserve"> D</w:t>
      </w:r>
      <w:r w:rsidRPr="00B479B9">
        <w:rPr>
          <w:rFonts w:hint="eastAsia"/>
          <w:szCs w:val="21"/>
        </w:rPr>
        <w:t>．③②④①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．下列句子中没有语病的一句是（</w:t>
      </w:r>
      <w:r w:rsidRPr="00B479B9">
        <w:rPr>
          <w:rFonts w:hint="eastAsia"/>
          <w:szCs w:val="21"/>
        </w:rPr>
        <w:t xml:space="preserve">    </w:t>
      </w:r>
      <w:r w:rsidRPr="00B479B9">
        <w:rPr>
          <w:rFonts w:hint="eastAsia"/>
          <w:szCs w:val="21"/>
        </w:rPr>
        <w:t>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A</w:t>
      </w:r>
      <w:r w:rsidRPr="00B479B9">
        <w:rPr>
          <w:rFonts w:hint="eastAsia"/>
          <w:szCs w:val="21"/>
        </w:rPr>
        <w:t>．理论再好，只有被我们掌握、接受和理解，才能成为自觉遵守和奉行的准则。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B</w:t>
      </w:r>
      <w:r w:rsidRPr="00B479B9">
        <w:rPr>
          <w:rFonts w:hint="eastAsia"/>
          <w:szCs w:val="21"/>
        </w:rPr>
        <w:t>．首届“读书之星”颁奖典礼，是设在学校礼堂举行的，当场告诉了获奖名单。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C</w:t>
      </w:r>
      <w:r w:rsidRPr="00B479B9">
        <w:rPr>
          <w:rFonts w:hint="eastAsia"/>
          <w:szCs w:val="21"/>
        </w:rPr>
        <w:t>．二千多年前，我们的先辈穿越草原沙漠，开辟出联通</w:t>
      </w:r>
      <w:proofErr w:type="gramStart"/>
      <w:r w:rsidRPr="00B479B9">
        <w:rPr>
          <w:rFonts w:hint="eastAsia"/>
          <w:szCs w:val="21"/>
        </w:rPr>
        <w:t>亚欧非</w:t>
      </w:r>
      <w:proofErr w:type="gramEnd"/>
      <w:r w:rsidRPr="00B479B9">
        <w:rPr>
          <w:rFonts w:hint="eastAsia"/>
          <w:szCs w:val="21"/>
        </w:rPr>
        <w:t>的陆上丝绸之路。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D</w:t>
      </w:r>
      <w:r w:rsidRPr="00B479B9">
        <w:rPr>
          <w:rFonts w:hint="eastAsia"/>
          <w:szCs w:val="21"/>
        </w:rPr>
        <w:t>．李老师学识水平很高，文章写得洋洋洒洒，江河日下，同学们对他趋之若鹜。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（二）按原文默写（共</w:t>
      </w:r>
      <w:r w:rsidRPr="00B479B9">
        <w:rPr>
          <w:rFonts w:hint="eastAsia"/>
          <w:szCs w:val="21"/>
        </w:rPr>
        <w:t>8</w:t>
      </w:r>
      <w:r w:rsidRPr="00B479B9">
        <w:rPr>
          <w:rFonts w:hint="eastAsia"/>
          <w:szCs w:val="21"/>
        </w:rPr>
        <w:t>分，每空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5</w:t>
      </w:r>
      <w:r w:rsidRPr="00B479B9">
        <w:rPr>
          <w:rFonts w:hint="eastAsia"/>
          <w:szCs w:val="21"/>
        </w:rPr>
        <w:t>．（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）几处早莺争暖树，谁家新燕啄春泥。</w:t>
      </w:r>
      <w:r w:rsidRPr="00B479B9">
        <w:rPr>
          <w:rFonts w:hint="eastAsia"/>
          <w:szCs w:val="21"/>
        </w:rPr>
        <w:t xml:space="preserve">                   </w:t>
      </w:r>
      <w:r w:rsidRPr="00B479B9">
        <w:rPr>
          <w:rFonts w:hint="eastAsia"/>
          <w:szCs w:val="21"/>
        </w:rPr>
        <w:t>，</w:t>
      </w:r>
      <w:r w:rsidRPr="00B479B9">
        <w:rPr>
          <w:rFonts w:hint="eastAsia"/>
          <w:szCs w:val="21"/>
        </w:rPr>
        <w:t xml:space="preserve">                  </w:t>
      </w:r>
      <w:r w:rsidRPr="00B479B9">
        <w:rPr>
          <w:rFonts w:hint="eastAsia"/>
          <w:szCs w:val="21"/>
        </w:rPr>
        <w:t>。（白居易《钱塘湖春行》）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）自经丧乱少睡眠，长夜沾湿何由彻！</w:t>
      </w:r>
      <w:r w:rsidRPr="00B479B9">
        <w:rPr>
          <w:rFonts w:hint="eastAsia"/>
          <w:szCs w:val="21"/>
        </w:rPr>
        <w:t xml:space="preserve">                   </w:t>
      </w:r>
      <w:r w:rsidRPr="00B479B9">
        <w:rPr>
          <w:rFonts w:hint="eastAsia"/>
          <w:szCs w:val="21"/>
        </w:rPr>
        <w:t>，</w:t>
      </w:r>
      <w:r w:rsidRPr="00B479B9">
        <w:rPr>
          <w:rFonts w:hint="eastAsia"/>
          <w:szCs w:val="21"/>
        </w:rPr>
        <w:t xml:space="preserve">                  </w:t>
      </w:r>
      <w:r w:rsidRPr="00B479B9">
        <w:rPr>
          <w:rFonts w:hint="eastAsia"/>
          <w:szCs w:val="21"/>
        </w:rPr>
        <w:t>！（杜甫《茅屋为秋风所破歌》）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）杜牧在《赤壁》一诗中，慨叹历史上英雄成名的机遇，借史事以吐胸中抑郁不平之气的两句是“</w:t>
      </w:r>
      <w:r w:rsidRPr="00B479B9">
        <w:rPr>
          <w:rFonts w:hint="eastAsia"/>
          <w:szCs w:val="21"/>
        </w:rPr>
        <w:t xml:space="preserve">                  </w:t>
      </w:r>
      <w:r w:rsidRPr="00B479B9">
        <w:rPr>
          <w:rFonts w:hint="eastAsia"/>
          <w:szCs w:val="21"/>
        </w:rPr>
        <w:t>，</w:t>
      </w:r>
      <w:r w:rsidRPr="00B479B9">
        <w:rPr>
          <w:rFonts w:hint="eastAsia"/>
          <w:szCs w:val="21"/>
        </w:rPr>
        <w:t xml:space="preserve">                  </w:t>
      </w:r>
      <w:r w:rsidRPr="00B479B9">
        <w:rPr>
          <w:rFonts w:hint="eastAsia"/>
          <w:szCs w:val="21"/>
        </w:rPr>
        <w:t>”。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）他人不理解自己，也不怨恨恼怒，这才是有德之人的作风，所以孔子说“</w:t>
      </w:r>
      <w:r w:rsidRPr="00B479B9">
        <w:rPr>
          <w:rFonts w:hint="eastAsia"/>
          <w:szCs w:val="21"/>
        </w:rPr>
        <w:t xml:space="preserve">             </w:t>
      </w:r>
      <w:r w:rsidRPr="00B479B9">
        <w:rPr>
          <w:rFonts w:hint="eastAsia"/>
          <w:szCs w:val="21"/>
        </w:rPr>
        <w:t>，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              </w:t>
      </w:r>
      <w:r w:rsidRPr="00B479B9">
        <w:rPr>
          <w:rFonts w:hint="eastAsia"/>
          <w:szCs w:val="21"/>
        </w:rPr>
        <w:t>”。（《论语•学而》）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（三）按要求答题（共</w:t>
      </w:r>
      <w:r w:rsidRPr="00B479B9">
        <w:rPr>
          <w:rFonts w:hint="eastAsia"/>
          <w:szCs w:val="21"/>
        </w:rPr>
        <w:t>9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6</w:t>
      </w:r>
      <w:r w:rsidRPr="00B479B9">
        <w:rPr>
          <w:rFonts w:hint="eastAsia"/>
          <w:szCs w:val="21"/>
        </w:rPr>
        <w:t>．根据下面提供的情境，补全对话。（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小</w:t>
      </w:r>
      <w:proofErr w:type="gramStart"/>
      <w:r w:rsidRPr="00B479B9">
        <w:rPr>
          <w:rFonts w:hint="eastAsia"/>
          <w:szCs w:val="21"/>
        </w:rPr>
        <w:t>红即将</w:t>
      </w:r>
      <w:proofErr w:type="gramEnd"/>
      <w:r w:rsidRPr="00B479B9">
        <w:rPr>
          <w:rFonts w:hint="eastAsia"/>
          <w:szCs w:val="21"/>
        </w:rPr>
        <w:t>中考。一天，晚饭后——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妈妈（对小红爸爸）：我们单位今晚有急事，你陪小红复习功课吧。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lastRenderedPageBreak/>
        <w:t>爸爸：不行啊，我要去见老远来的一位重要客户呢。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妈妈（生气）：你……究竟是客户重要，还是孩子重要？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爸爸：当然是客户重要了。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妈妈：既然你认为客户重要，干脆跟他去过好了！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小红说：</w:t>
      </w:r>
      <w:r w:rsidRPr="00B479B9">
        <w:rPr>
          <w:rFonts w:hint="eastAsia"/>
          <w:szCs w:val="21"/>
        </w:rPr>
        <w:t xml:space="preserve">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7</w:t>
      </w:r>
      <w:r w:rsidRPr="00B479B9">
        <w:rPr>
          <w:rFonts w:hint="eastAsia"/>
          <w:szCs w:val="21"/>
        </w:rPr>
        <w:t>．阅读下面材料，回答问题。（</w:t>
      </w:r>
      <w:r w:rsidRPr="00B479B9">
        <w:rPr>
          <w:rFonts w:hint="eastAsia"/>
          <w:szCs w:val="21"/>
        </w:rPr>
        <w:t>5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widowControl/>
        <w:shd w:val="clear" w:color="auto" w:fill="E2E2E2"/>
        <w:spacing w:after="75" w:line="320" w:lineRule="atLeast"/>
        <w:jc w:val="center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表</w:t>
      </w:r>
      <w:proofErr w:type="gramStart"/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一</w:t>
      </w:r>
      <w:proofErr w:type="gramEnd"/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 2012～2016年我国老年人口统计表    （单位：万人）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292"/>
        <w:gridCol w:w="1420"/>
        <w:gridCol w:w="1420"/>
        <w:gridCol w:w="1421"/>
        <w:gridCol w:w="1421"/>
      </w:tblGrid>
      <w:tr w:rsidR="00B479B9" w:rsidRPr="00B479B9" w:rsidTr="00B479B9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ind w:firstLine="525"/>
              <w:jc w:val="left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年份</w:t>
            </w:r>
          </w:p>
          <w:p w:rsidR="00B479B9" w:rsidRPr="00B479B9" w:rsidRDefault="00B479B9" w:rsidP="00B479B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 xml:space="preserve">指标　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2012年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2013年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2014年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2015年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2016年</w:t>
            </w:r>
          </w:p>
        </w:tc>
      </w:tr>
      <w:tr w:rsidR="00B479B9" w:rsidRPr="00B479B9" w:rsidTr="00B479B9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60岁以上人口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19390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21242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22200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23086</w:t>
            </w:r>
          </w:p>
        </w:tc>
      </w:tr>
      <w:tr w:rsidR="00B479B9" w:rsidRPr="00B479B9" w:rsidTr="00B479B9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left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占总人口比重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14.3﹪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14.9﹪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15.5﹪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16.1﹪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16.7﹪</w:t>
            </w:r>
          </w:p>
        </w:tc>
      </w:tr>
    </w:tbl>
    <w:p w:rsidR="00B479B9" w:rsidRPr="00B479B9" w:rsidRDefault="00B479B9" w:rsidP="00B479B9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           </w:t>
      </w:r>
      <w:r w:rsidRPr="00B479B9">
        <w:rPr>
          <w:rFonts w:ascii="微软雅黑" w:eastAsia="微软雅黑" w:hAnsi="微软雅黑" w:cs="宋体" w:hint="eastAsia"/>
          <w:color w:val="494949"/>
          <w:kern w:val="0"/>
          <w:szCs w:val="21"/>
        </w:rPr>
        <w:t> </w:t>
      </w:r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表二 我国老年人消费规模预测            （单位：万亿）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B479B9" w:rsidRPr="00B479B9" w:rsidTr="00B479B9"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年份</w:t>
            </w:r>
          </w:p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指标  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2016年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    2020年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2030年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2040年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2050年</w:t>
            </w:r>
          </w:p>
        </w:tc>
      </w:tr>
      <w:tr w:rsidR="00B479B9" w:rsidRPr="00B479B9" w:rsidTr="00B479B9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消费金额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16.6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34.5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79B9" w:rsidRPr="00B479B9" w:rsidRDefault="00B479B9" w:rsidP="00B479B9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B479B9">
              <w:rPr>
                <w:rFonts w:ascii="宋体" w:eastAsia="宋体" w:hAnsi="宋体" w:cs="宋体" w:hint="eastAsia"/>
                <w:color w:val="494949"/>
                <w:kern w:val="0"/>
                <w:sz w:val="18"/>
                <w:szCs w:val="18"/>
              </w:rPr>
              <w:t>60.4</w:t>
            </w:r>
          </w:p>
        </w:tc>
      </w:tr>
    </w:tbl>
    <w:p w:rsidR="00B479B9" w:rsidRPr="00B479B9" w:rsidRDefault="00B479B9" w:rsidP="00B479B9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（1）表</w:t>
      </w:r>
      <w:proofErr w:type="gramStart"/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一</w:t>
      </w:r>
      <w:proofErr w:type="gramEnd"/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表明： </w:t>
      </w:r>
      <w:r w:rsidRPr="00B479B9">
        <w:rPr>
          <w:rFonts w:ascii="宋体" w:eastAsia="宋体" w:hAnsi="宋体" w:cs="宋体" w:hint="eastAsia"/>
          <w:color w:val="494949"/>
          <w:kern w:val="0"/>
          <w:szCs w:val="21"/>
          <w:u w:val="single"/>
        </w:rPr>
        <w:t>    </w:t>
      </w:r>
      <w:r>
        <w:rPr>
          <w:rFonts w:ascii="宋体" w:eastAsia="宋体" w:hAnsi="宋体" w:cs="宋体" w:hint="eastAsia"/>
          <w:color w:val="494949"/>
          <w:kern w:val="0"/>
          <w:szCs w:val="21"/>
          <w:u w:val="single"/>
        </w:rPr>
        <w:t>                 </w:t>
      </w:r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   （2分）</w:t>
      </w:r>
    </w:p>
    <w:p w:rsidR="00B479B9" w:rsidRPr="00B479B9" w:rsidRDefault="00B479B9" w:rsidP="00B479B9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 w:hint="eastAsia"/>
          <w:color w:val="494949"/>
          <w:kern w:val="0"/>
          <w:szCs w:val="21"/>
        </w:rPr>
      </w:pPr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（2）表二表明： </w:t>
      </w:r>
      <w:r>
        <w:rPr>
          <w:rFonts w:ascii="宋体" w:eastAsia="宋体" w:hAnsi="宋体" w:cs="宋体" w:hint="eastAsia"/>
          <w:color w:val="494949"/>
          <w:kern w:val="0"/>
          <w:szCs w:val="21"/>
          <w:u w:val="single"/>
        </w:rPr>
        <w:t>     </w:t>
      </w:r>
      <w:r w:rsidRPr="00B479B9">
        <w:rPr>
          <w:rFonts w:ascii="宋体" w:eastAsia="宋体" w:hAnsi="宋体" w:cs="宋体" w:hint="eastAsia"/>
          <w:color w:val="494949"/>
          <w:kern w:val="0"/>
          <w:szCs w:val="21"/>
          <w:u w:val="single"/>
        </w:rPr>
        <w:t>     </w:t>
      </w:r>
      <w:r>
        <w:rPr>
          <w:rFonts w:ascii="宋体" w:eastAsia="宋体" w:hAnsi="宋体" w:cs="宋体" w:hint="eastAsia"/>
          <w:color w:val="494949"/>
          <w:kern w:val="0"/>
          <w:szCs w:val="21"/>
          <w:u w:val="single"/>
        </w:rPr>
        <w:t>          </w:t>
      </w:r>
      <w:r w:rsidRPr="00B479B9">
        <w:rPr>
          <w:rFonts w:ascii="宋体" w:eastAsia="宋体" w:hAnsi="宋体" w:cs="宋体" w:hint="eastAsia"/>
          <w:color w:val="494949"/>
          <w:kern w:val="0"/>
          <w:szCs w:val="21"/>
        </w:rPr>
        <w:t>   （3分）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二、阅读下面白话文，回答问题（共</w:t>
      </w:r>
      <w:r w:rsidRPr="00B479B9">
        <w:rPr>
          <w:rFonts w:hint="eastAsia"/>
          <w:szCs w:val="21"/>
        </w:rPr>
        <w:t>37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（一）生产的扩展秩序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①</w:t>
      </w:r>
      <w:r w:rsidRPr="00B479B9">
        <w:rPr>
          <w:rFonts w:hint="eastAsia"/>
          <w:szCs w:val="21"/>
          <w:u w:val="single"/>
        </w:rPr>
        <w:t>四十年前，南方农村甚至小城，如果吃上一顿饺子，一定是最深刻的记忆之一</w:t>
      </w:r>
      <w:r w:rsidRPr="00B479B9">
        <w:rPr>
          <w:rFonts w:hint="eastAsia"/>
          <w:szCs w:val="21"/>
        </w:rPr>
        <w:t>。那时需要从买面粉、猪肉等原料开始，而这些都不易办到。好不容易材料齐了，头一关是和面，干了不行，稀了也不行。然后要将和好的面切成一个个小面团，再擀成饺子皮。这个难度同样不小，饺子皮要薄且圆，但太薄则易烂，太厚又煮不熟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②可以想见，这是一个浩大工程，全家分工，每个人都要撸起袖子加油干，还得提前几天就做准备。然而，全家总动员忙上大半天，做出来的饺子很可能并不好吃。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③若干年后，终于有饺子皮卖了，包饺子瞬间简化了大半。渐渐地，城镇有人包饺子卖了，人们花几元钱就可以吃一顿。但不方便存放，必须现买现吃，且味道平平。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④速冻饺子的出现则是一场革命。各种口味、各种品牌，高中低档，琳琅满目。平时买几袋冻在冰箱里，需要的时候，往锅里倒上水，烧开后放入饺子，几分钟捞起来就行，没有任何技术含量，时间成本、体力成本都可忽略不计。不想做饭的时候，许多人就煮饺子吃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⑤到底发生了什么，将饺子这一不可承受的浩大工程变成了懒人的首选？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⑥这无论如何都是个奇迹！它不是来自伟大君王的高瞻远瞩、英雄人物的丰功伟业，也没有谁像家长那样去安排调度，统一指挥，而是源于普通人之间的合作。没错，源于平凡如你我的人之间通力合作。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⑦在家庭范围内，合作的过程显而易见。有人擀皮，有人剁馅，包的包，煮的煮。然而，这种合作的范围极其有限，凭借的是管事人的安排、组织和协调。合作范围有限，意味着知识和技能有限，所能动用的资源也有限，因此，花费大量人力物力，成果却不如人意。后来，合作的范围不断扩大，从家庭到社区（小区门口包饺子卖），进而到全国（速冻水饺）。而且，速冻水饺的生产、运输和销售过程，必然会用到其他国家的技术、设备或人才。小小的饺子，</w:t>
      </w:r>
      <w:r w:rsidRPr="00B479B9">
        <w:rPr>
          <w:rFonts w:hint="eastAsia"/>
          <w:szCs w:val="21"/>
        </w:rPr>
        <w:lastRenderedPageBreak/>
        <w:t>可以说是全世界合作的产物。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⑧合作范围的扩大产生了惊人的效果。现在，我们能够利用十倍百倍的人手，百倍千倍的知识技能，在全世界范围内调动资源，效率千倍万倍地增加，产量和质量极大提高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。人们利用素不相识甚至远在天边的人的成果，参与其中的每一个人都弄不懂完整的过程，只须做好经手的那一点工作。没有人能弄明白整个过程，但一切井井有条，各就各位，简单高效，仿佛有一只“看不见的手”在操控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⑨这就是扩展秩序及其显著成效。而且，</w:t>
      </w:r>
      <w:r w:rsidRPr="00B479B9">
        <w:rPr>
          <w:rFonts w:hint="eastAsia"/>
          <w:szCs w:val="21"/>
          <w:u w:val="single"/>
        </w:rPr>
        <w:t>由于合作范围扩大、合作方式更多样，我们更加独立了</w:t>
      </w:r>
      <w:r w:rsidRPr="00B479B9">
        <w:rPr>
          <w:rFonts w:hint="eastAsia"/>
          <w:szCs w:val="21"/>
        </w:rPr>
        <w:t>。任何商品，这家店没有，还有另一家；这个牌子没有，还有别的牌子。市场上买得到的任何东西都是如此，价格或许有涨跌，但供给不是问题。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⑩饺子从古传到今，被封为民族特色美食，但为什么以前没有大规模生产？实际上，这并不涉及多么高精尖的技术难题，而只是因为出现了促进扩展秩序的制度环境。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8</w:t>
      </w:r>
      <w:r w:rsidRPr="00B479B9">
        <w:rPr>
          <w:rFonts w:hint="eastAsia"/>
          <w:szCs w:val="21"/>
        </w:rPr>
        <w:t>．四十年前，吃一顿饺子也会成为深刻记忆的原因是</w:t>
      </w:r>
      <w:r w:rsidRPr="00B479B9">
        <w:rPr>
          <w:rFonts w:hint="eastAsia"/>
          <w:szCs w:val="21"/>
        </w:rPr>
        <w:t xml:space="preserve">                          </w:t>
      </w:r>
      <w:r w:rsidRPr="00B479B9">
        <w:rPr>
          <w:rFonts w:hint="eastAsia"/>
          <w:szCs w:val="21"/>
        </w:rPr>
        <w:t>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9</w:t>
      </w:r>
      <w:r w:rsidRPr="00B479B9">
        <w:rPr>
          <w:rFonts w:hint="eastAsia"/>
          <w:szCs w:val="21"/>
        </w:rPr>
        <w:t>．根据原文，“看不见的手”指什么？它能够高效发挥作用，最根本的条件是什么？（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10</w:t>
      </w:r>
      <w:r w:rsidRPr="00B479B9">
        <w:rPr>
          <w:rFonts w:hint="eastAsia"/>
          <w:szCs w:val="21"/>
        </w:rPr>
        <w:t>．从⑥⑦两段可以看出，“扩展秩序”有什么特点？请简要概述。（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11</w:t>
      </w:r>
      <w:r w:rsidRPr="00B479B9">
        <w:rPr>
          <w:rFonts w:hint="eastAsia"/>
          <w:szCs w:val="21"/>
        </w:rPr>
        <w:t>．举例说明为什么“由于合作范围扩大、合作方式更多样，我们更加独立了”。（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        </w:t>
      </w:r>
    </w:p>
    <w:p w:rsidR="00B479B9" w:rsidRPr="00B479B9" w:rsidRDefault="00B479B9" w:rsidP="00B479B9">
      <w:pPr>
        <w:jc w:val="center"/>
        <w:rPr>
          <w:rFonts w:hint="eastAsia"/>
          <w:szCs w:val="21"/>
        </w:rPr>
      </w:pPr>
      <w:r w:rsidRPr="00B479B9">
        <w:rPr>
          <w:rFonts w:hint="eastAsia"/>
          <w:szCs w:val="21"/>
        </w:rPr>
        <w:t>（二）诗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人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我们这儿的住户贫困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而好客。有一天来了一个乞丐，说他饿坏了，我们就让他饱餐了一顿，他还要了支香烟，直到我们替他把香烟点燃后才离去。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一天下午，我刚放学回家，有人叫住我：“小弟弟，我可以进你家的院子吗？”他身材瘦小，穿戴整齐。我问：“你想干啥？”“我想看看你们的蜜蜂。”</w:t>
      </w:r>
    </w:p>
    <w:p w:rsidR="00B479B9" w:rsidRPr="00B479B9" w:rsidRDefault="00B479B9" w:rsidP="00B479B9">
      <w:pPr>
        <w:rPr>
          <w:rFonts w:hint="eastAsia"/>
          <w:szCs w:val="21"/>
          <w:u w:val="single"/>
        </w:rPr>
      </w:pPr>
      <w:r w:rsidRPr="00B479B9">
        <w:rPr>
          <w:rFonts w:hint="eastAsia"/>
          <w:szCs w:val="21"/>
        </w:rPr>
        <w:t>我家院里有四棵大棕榈树，上面聚集着蜜蜂。我跑上台阶，喊道：“妈，有一个人在院子里，他说想看看蜜蜂。”妈妈走出来，上下打量着他，极</w:t>
      </w:r>
      <w:proofErr w:type="gramStart"/>
      <w:r w:rsidRPr="00B479B9">
        <w:rPr>
          <w:rFonts w:hint="eastAsia"/>
          <w:szCs w:val="21"/>
        </w:rPr>
        <w:t>不</w:t>
      </w:r>
      <w:proofErr w:type="gramEnd"/>
      <w:r w:rsidRPr="00B479B9">
        <w:rPr>
          <w:rFonts w:hint="eastAsia"/>
          <w:szCs w:val="21"/>
        </w:rPr>
        <w:t>友善地问：“你要干吗？”“我想看看你们的蜜蜂。谢谢您，太太。”</w:t>
      </w:r>
      <w:r w:rsidRPr="00B479B9">
        <w:rPr>
          <w:rFonts w:hint="eastAsia"/>
          <w:szCs w:val="21"/>
          <w:u w:val="single"/>
        </w:rPr>
        <w:t>他讲得极缓慢而清晰，仿佛说出的每个字都要花掉他的钱一样。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他和我，蹲在棕榈树下一块儿看着蜜蜂。我说：“你是干什么工作的，先生？”“我是诗人。你也是个诗人。你喜欢妈妈吗？”“她不打我的时候，喜欢。”他站起身来，从裤兜里掏出一张纸片：“这上面是首描写母亲的伟大的诗篇。我打算卖给你，只要四分钱。”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我跑进屋：“妈，你想花四分钱买一首诗吗？”“你听着，告诉那个家伙，赶快出去。”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我对诗人说：“妈妈说她没有四分钱。”“这就是诗人的遭遇。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”他好像并不介意。“像你这样到处</w:t>
      </w:r>
      <w:proofErr w:type="gramStart"/>
      <w:r w:rsidRPr="00B479B9">
        <w:rPr>
          <w:rFonts w:hint="eastAsia"/>
          <w:szCs w:val="21"/>
        </w:rPr>
        <w:t>转游着</w:t>
      </w:r>
      <w:proofErr w:type="gramEnd"/>
      <w:r w:rsidRPr="00B479B9">
        <w:rPr>
          <w:rFonts w:hint="eastAsia"/>
          <w:szCs w:val="21"/>
        </w:rPr>
        <w:t>卖诗倒挺有意思。有很多人买吗？”“从来没人买过。”“那你为什么还要四处转游？”“这样我就可以看到许多东西，我还一直希望遇到别的诗人。”“你真的认为我是个诗人吗？”我问。“你像我一样有才华。”他走了。我祈祷能再见到他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一天下午，放学回家的路上，我在街的拐弯处又见到了他。“我已经等你很久了。”“卖掉诗了吗？”他摇摇头，说：“我院里有棵挺好的芒果树。现在芒果都熟透了，红彤彤的，果汁又多又甜。我等你是想请你去吃芒果。”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诗人住在一间小棚屋里，家具很少，显得很冷清。院子里绿茵茵的，还有一棵高大的芒果树。他说得不错，芒果汁又多又甜，我一连吃了六个。橘黄色的</w:t>
      </w:r>
      <w:proofErr w:type="gramStart"/>
      <w:r w:rsidRPr="00B479B9">
        <w:rPr>
          <w:rFonts w:hint="eastAsia"/>
          <w:szCs w:val="21"/>
        </w:rPr>
        <w:t>芒果汁从嘴角</w:t>
      </w:r>
      <w:proofErr w:type="gramEnd"/>
      <w:r w:rsidRPr="00B479B9">
        <w:rPr>
          <w:rFonts w:hint="eastAsia"/>
          <w:szCs w:val="21"/>
        </w:rPr>
        <w:t>流到下巴上，我的衬衫也染上了果汁。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回到家后，妈妈很气愤：“你窜到哪儿疯去啦？去，给我拿根鞭子来！”我从家里逃出来，发誓再也不回去了。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lastRenderedPageBreak/>
        <w:t>我气极了，跑到了诗人家。他说：“别哭啦，咱们一块去散散步吧！”我们散了步，还躺在草坪上看星星，他让我</w:t>
      </w:r>
      <w:proofErr w:type="gramStart"/>
      <w:r w:rsidRPr="00B479B9">
        <w:rPr>
          <w:rFonts w:hint="eastAsia"/>
          <w:szCs w:val="21"/>
        </w:rPr>
        <w:t>猜那些</w:t>
      </w:r>
      <w:proofErr w:type="gramEnd"/>
      <w:r w:rsidRPr="00B479B9">
        <w:rPr>
          <w:rFonts w:hint="eastAsia"/>
          <w:szCs w:val="21"/>
        </w:rPr>
        <w:t>星星离我们有多远，我按他说的做了，明白了他的意思。我有生以来第一次感到如此骄傲和愉快，我的气愤一扫而光。</w:t>
      </w:r>
      <w:r w:rsidRPr="00B479B9">
        <w:rPr>
          <w:rFonts w:hint="eastAsia"/>
          <w:szCs w:val="21"/>
        </w:rPr>
        <w:t xml:space="preserve">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忽然，一个警察出现在面前。“你们在这儿干什么？”诗人说：“</w:t>
      </w:r>
      <w:r w:rsidRPr="00B479B9">
        <w:rPr>
          <w:rFonts w:hint="eastAsia"/>
          <w:szCs w:val="21"/>
          <w:u w:val="single"/>
        </w:rPr>
        <w:t>已经四十多年啦，我也一直在想这个问题。</w:t>
      </w:r>
      <w:r w:rsidRPr="00B479B9">
        <w:rPr>
          <w:rFonts w:hint="eastAsia"/>
          <w:szCs w:val="21"/>
        </w:rPr>
        <w:t>”警察无趣地走了。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　　从此，我和诗人总是一起去散步，看星星。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　　一天，诗人对我说：“我告诉你一个重要的秘密。我正在写一首诗，世界上最伟大的诗篇。我已经写了五年啦。每月只写一行，再有二十二年就完成了。”“上个月写的那行是什么？”他仰起头看着天空：“往昔深邃而奇妙。”“是行很美的诗。”“我希望能把一个月的体会感受全部倾注到这行诗句中去，写出一首震撼全人类的诗篇。”我惊叹道：“等写完了最伟大的诗，你就会是世界上最富有的人了吧？”他没有回答我的问题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　　我觉得诗人在一天天衰老下去。一天，我到小房子里去看望他，他躺在小床上，看上去那么苍老、虚弱。他说：“诗写得</w:t>
      </w:r>
      <w:proofErr w:type="gramStart"/>
      <w:r w:rsidRPr="00B479B9">
        <w:rPr>
          <w:rFonts w:hint="eastAsia"/>
          <w:szCs w:val="21"/>
        </w:rPr>
        <w:t>不太顺</w:t>
      </w:r>
      <w:proofErr w:type="gramEnd"/>
      <w:r w:rsidRPr="00B479B9">
        <w:rPr>
          <w:rFonts w:hint="eastAsia"/>
          <w:szCs w:val="21"/>
        </w:rPr>
        <w:t>利。”我敏锐地感觉到了什么，泪水突然涌了出来。他挣扎着坐起来，让我坐到他的膝盖上，看着我的眼睛说：“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嗯，你也看出来了，我一直说你具有诗人的眼光。”他看上去并不难过，把我搂到瘦削的胸前：“想听我再给你讲一件有趣的事吗？”我什么也说不出来。“给你讲完，你要答应我马上回家，再也不要来看我了，好吗？”我点点头。“很好。现在听我讲，以前我给你讲过的</w:t>
      </w:r>
      <w:r w:rsidRPr="00B479B9">
        <w:rPr>
          <w:rFonts w:hint="eastAsia"/>
          <w:szCs w:val="21"/>
          <w:u w:val="single"/>
        </w:rPr>
        <w:t>那些什么</w:t>
      </w:r>
      <w:proofErr w:type="gramStart"/>
      <w:r w:rsidRPr="00B479B9">
        <w:rPr>
          <w:rFonts w:hint="eastAsia"/>
          <w:szCs w:val="21"/>
          <w:u w:val="single"/>
        </w:rPr>
        <w:t>作诗</w:t>
      </w:r>
      <w:proofErr w:type="gramEnd"/>
      <w:r w:rsidRPr="00B479B9">
        <w:rPr>
          <w:rFonts w:hint="eastAsia"/>
          <w:szCs w:val="21"/>
          <w:u w:val="single"/>
        </w:rPr>
        <w:t>和世界上最伟大的诗，都是假的</w:t>
      </w:r>
      <w:r w:rsidRPr="00B479B9">
        <w:rPr>
          <w:rFonts w:hint="eastAsia"/>
          <w:szCs w:val="21"/>
        </w:rPr>
        <w:t>。你说这是不是你听过的最有趣的事？”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　　他的声音中断了。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　　不久，诗人的小房子被扒掉了。芒果树也被砍倒了。诗人好像从没有来到过这个世界。</w:t>
      </w:r>
      <w:r w:rsidRPr="00B479B9">
        <w:rPr>
          <w:rFonts w:hint="eastAsia"/>
          <w:szCs w:val="21"/>
        </w:rPr>
        <w:t xml:space="preserve">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（节选自奈保尔《米格尔街》，花城出版社，</w:t>
      </w:r>
      <w:r w:rsidRPr="00B479B9">
        <w:rPr>
          <w:rFonts w:hint="eastAsia"/>
          <w:szCs w:val="21"/>
        </w:rPr>
        <w:t>1992</w:t>
      </w:r>
      <w:r w:rsidRPr="00B479B9">
        <w:rPr>
          <w:rFonts w:hint="eastAsia"/>
          <w:szCs w:val="21"/>
        </w:rPr>
        <w:t>年</w:t>
      </w:r>
      <w:r w:rsidRPr="00B479B9">
        <w:rPr>
          <w:rFonts w:hint="eastAsia"/>
          <w:szCs w:val="21"/>
        </w:rPr>
        <w:t>9</w:t>
      </w:r>
      <w:r w:rsidRPr="00B479B9">
        <w:rPr>
          <w:rFonts w:hint="eastAsia"/>
          <w:szCs w:val="21"/>
        </w:rPr>
        <w:t>月）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12</w:t>
      </w:r>
      <w:r w:rsidRPr="00B479B9">
        <w:rPr>
          <w:rFonts w:hint="eastAsia"/>
          <w:szCs w:val="21"/>
        </w:rPr>
        <w:t>．</w:t>
      </w:r>
      <w:proofErr w:type="gramStart"/>
      <w:r w:rsidRPr="00B479B9">
        <w:rPr>
          <w:rFonts w:hint="eastAsia"/>
          <w:szCs w:val="21"/>
        </w:rPr>
        <w:t>米格尔街的</w:t>
      </w:r>
      <w:proofErr w:type="gramEnd"/>
      <w:r w:rsidRPr="00B479B9">
        <w:rPr>
          <w:rFonts w:hint="eastAsia"/>
          <w:szCs w:val="21"/>
        </w:rPr>
        <w:t>人是“好客”的，但“妈妈”为什么对诗人“极不友善”？（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  </w:t>
      </w: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13</w:t>
      </w:r>
      <w:r w:rsidRPr="00B479B9">
        <w:rPr>
          <w:rFonts w:hint="eastAsia"/>
          <w:szCs w:val="21"/>
        </w:rPr>
        <w:t>．诗人“讲得极缓慢而清晰，仿佛说出的每个字都要花掉他的钱一样”，一方面表明他使用语言</w:t>
      </w:r>
      <w:r w:rsidRPr="00B479B9">
        <w:rPr>
          <w:rFonts w:hint="eastAsia"/>
          <w:szCs w:val="21"/>
        </w:rPr>
        <w:t xml:space="preserve">             </w:t>
      </w:r>
      <w:r w:rsidRPr="00B479B9">
        <w:rPr>
          <w:rFonts w:hint="eastAsia"/>
          <w:szCs w:val="21"/>
        </w:rPr>
        <w:t>，另一方面也暗示了他物质生活上的</w:t>
      </w:r>
      <w:r w:rsidRPr="00B479B9">
        <w:rPr>
          <w:rFonts w:hint="eastAsia"/>
          <w:szCs w:val="21"/>
        </w:rPr>
        <w:t xml:space="preserve">             </w:t>
      </w:r>
      <w:r w:rsidRPr="00B479B9">
        <w:rPr>
          <w:rFonts w:hint="eastAsia"/>
          <w:szCs w:val="21"/>
        </w:rPr>
        <w:t>。当警察问：“你们在这儿干什么？”诗人答非所问，说：“已经四十多年啦，我也一直在想这个问题。”诗人四十多年都在思考的问题是</w:t>
      </w:r>
      <w:r w:rsidRPr="00B479B9">
        <w:rPr>
          <w:rFonts w:hint="eastAsia"/>
          <w:szCs w:val="21"/>
        </w:rPr>
        <w:t xml:space="preserve">                                     </w:t>
      </w:r>
      <w:r w:rsidRPr="00B479B9">
        <w:rPr>
          <w:rFonts w:hint="eastAsia"/>
          <w:szCs w:val="21"/>
        </w:rPr>
        <w:t>。（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14</w:t>
      </w:r>
      <w:r w:rsidRPr="00B479B9">
        <w:rPr>
          <w:rFonts w:hint="eastAsia"/>
          <w:szCs w:val="21"/>
        </w:rPr>
        <w:t>．诗人最后对“我”说：“那些什么</w:t>
      </w:r>
      <w:proofErr w:type="gramStart"/>
      <w:r w:rsidRPr="00B479B9">
        <w:rPr>
          <w:rFonts w:hint="eastAsia"/>
          <w:szCs w:val="21"/>
        </w:rPr>
        <w:t>作诗</w:t>
      </w:r>
      <w:proofErr w:type="gramEnd"/>
      <w:r w:rsidRPr="00B479B9">
        <w:rPr>
          <w:rFonts w:hint="eastAsia"/>
          <w:szCs w:val="21"/>
        </w:rPr>
        <w:t>和世界上最伟大的诗，都是假的。”出人意料，但为什么又是合情合理的？（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15</w:t>
      </w:r>
      <w:r w:rsidRPr="00B479B9">
        <w:rPr>
          <w:rFonts w:hint="eastAsia"/>
          <w:szCs w:val="21"/>
        </w:rPr>
        <w:t>．小说中，诗人为什么和“我”成为了好朋友？请结合原文简要分析。（</w:t>
      </w:r>
      <w:r w:rsidRPr="00B479B9">
        <w:rPr>
          <w:rFonts w:hint="eastAsia"/>
          <w:szCs w:val="21"/>
        </w:rPr>
        <w:t>6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（三）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如来对众言曰：“我今有三藏真经，可以劝人为善。”诸菩萨闻言，合掌皈依。如来曰：“三藏乃是修真之经，正善之门。我待要送上东土，</w:t>
      </w:r>
      <w:proofErr w:type="gramStart"/>
      <w:r w:rsidRPr="00B479B9">
        <w:rPr>
          <w:rFonts w:hint="eastAsia"/>
          <w:szCs w:val="21"/>
        </w:rPr>
        <w:t>叵耐那</w:t>
      </w:r>
      <w:proofErr w:type="gramEnd"/>
      <w:r w:rsidRPr="00B479B9">
        <w:rPr>
          <w:rFonts w:hint="eastAsia"/>
          <w:szCs w:val="21"/>
        </w:rPr>
        <w:t>方众生愚蠢，毁谤真言，不识我法门之旨要，怠慢了瑜</w:t>
      </w:r>
      <w:proofErr w:type="gramStart"/>
      <w:r w:rsidRPr="00B479B9">
        <w:rPr>
          <w:rFonts w:hint="eastAsia"/>
          <w:szCs w:val="21"/>
        </w:rPr>
        <w:t>迦</w:t>
      </w:r>
      <w:proofErr w:type="gramEnd"/>
      <w:r w:rsidRPr="00B479B9">
        <w:rPr>
          <w:rFonts w:hint="eastAsia"/>
          <w:szCs w:val="21"/>
        </w:rPr>
        <w:t>之正宗。怎么得一个有法力的，去东土寻一个善信，教他苦历千山，</w:t>
      </w:r>
      <w:proofErr w:type="gramStart"/>
      <w:r w:rsidRPr="00B479B9">
        <w:rPr>
          <w:rFonts w:hint="eastAsia"/>
          <w:szCs w:val="21"/>
        </w:rPr>
        <w:t>询</w:t>
      </w:r>
      <w:proofErr w:type="gramEnd"/>
      <w:r w:rsidRPr="00B479B9">
        <w:rPr>
          <w:rFonts w:hint="eastAsia"/>
          <w:szCs w:val="21"/>
        </w:rPr>
        <w:t>经万水，到我处求取真经，永传东土，劝化众生，却乃是个山大的福缘，海深的善庆。谁肯去走一遭来？”当有观音菩萨，行近莲台，礼佛三匝道：“弟子不才，愿上东土寻一个取经人来也。”（第八回）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唐僧正走处，忽听得一棒锣声，路两边闪出三十多人，一个个枪刀棍棒，拦住路口道：“和尚！那里走！”唬得个唐僧战兢兢，坐不稳，跌下马来，蹲在路旁草科里，只叫“大王饶命！大王饶命！”那为头的两个大汉道：“不打你，只是有盘缠留下。”长老合掌当胸道：“大王，贫僧是东土唐王差往西天取经者。自别了长安，年深日久，就有些盘缠也使尽了。”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那贼闻言，</w:t>
      </w:r>
      <w:proofErr w:type="gramStart"/>
      <w:r w:rsidRPr="00B479B9">
        <w:rPr>
          <w:rFonts w:hint="eastAsia"/>
          <w:szCs w:val="21"/>
        </w:rPr>
        <w:t>掣</w:t>
      </w:r>
      <w:proofErr w:type="gramEnd"/>
      <w:r w:rsidRPr="00B479B9">
        <w:rPr>
          <w:rFonts w:hint="eastAsia"/>
          <w:szCs w:val="21"/>
        </w:rPr>
        <w:t>大棍，上前就打。长老一生不会说慌，遇着这急难处，没奈何，只得打个诳语道：“二</w:t>
      </w:r>
      <w:r w:rsidRPr="00B479B9">
        <w:rPr>
          <w:rFonts w:hint="eastAsia"/>
          <w:szCs w:val="21"/>
        </w:rPr>
        <w:lastRenderedPageBreak/>
        <w:t>位大王，且莫动手。我有个小徒弟，在后面就到。他身上有几两银子，把与你罢。”那贼道：“且捆起来。”众喽啰一齐下手，把一条绳捆了，高高吊在树上。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却说三个</w:t>
      </w:r>
      <w:proofErr w:type="gramStart"/>
      <w:r w:rsidRPr="00B479B9">
        <w:rPr>
          <w:rFonts w:hint="eastAsia"/>
          <w:szCs w:val="21"/>
        </w:rPr>
        <w:t>撞祸精</w:t>
      </w:r>
      <w:proofErr w:type="gramEnd"/>
      <w:r w:rsidRPr="00B479B9">
        <w:rPr>
          <w:rFonts w:hint="eastAsia"/>
          <w:szCs w:val="21"/>
        </w:rPr>
        <w:t>，随后赶来。忽见长老在树上，八戒呵呵大笑道：“你看师父。在那等我们便罢了，却又有这般心肠，爬上树去，扯着藤儿打秋千耍子哩！”行者见了道：“呆子，莫乱谈。师父吊在那里不是？你两个慢来，等我去看看。”好大圣，急登高坡细看，认得是伙强人。心中暗喜道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：“买卖上门了！”即转步，摇身一变，变做个干干净净的小和尚，肩上背着一个蓝布包袱。来到前边，叫道：“师父。”三藏道：“徒弟呀，还不救我</w:t>
      </w:r>
      <w:proofErr w:type="gramStart"/>
      <w:r w:rsidRPr="00B479B9">
        <w:rPr>
          <w:rFonts w:hint="eastAsia"/>
          <w:szCs w:val="21"/>
        </w:rPr>
        <w:t>一</w:t>
      </w:r>
      <w:proofErr w:type="gramEnd"/>
      <w:r w:rsidRPr="00B479B9">
        <w:rPr>
          <w:rFonts w:hint="eastAsia"/>
          <w:szCs w:val="21"/>
        </w:rPr>
        <w:t>救？”</w:t>
      </w:r>
      <w:proofErr w:type="gramStart"/>
      <w:r w:rsidRPr="00B479B9">
        <w:rPr>
          <w:rFonts w:hint="eastAsia"/>
          <w:szCs w:val="21"/>
        </w:rPr>
        <w:t>那伙贼见</w:t>
      </w:r>
      <w:proofErr w:type="gramEnd"/>
      <w:r w:rsidRPr="00B479B9">
        <w:rPr>
          <w:rFonts w:hint="eastAsia"/>
          <w:szCs w:val="21"/>
        </w:rPr>
        <w:t>行者与他师父讲话，撒开势，围将上来道：“小和尚，你师父说你腰里有盘缠，趁早拿出来，饶你们性命！”行者放下包袱道：“盘缠有些在此包袱，不多，只有马蹄金二十来锭，粉面银二三十锭，散碎的未曾见数。要时就连包儿拿去，切莫打我师父。”</w:t>
      </w:r>
      <w:proofErr w:type="gramStart"/>
      <w:r w:rsidRPr="00B479B9">
        <w:rPr>
          <w:rFonts w:hint="eastAsia"/>
          <w:szCs w:val="21"/>
        </w:rPr>
        <w:t>那伙贼闻言</w:t>
      </w:r>
      <w:proofErr w:type="gramEnd"/>
      <w:r w:rsidRPr="00B479B9">
        <w:rPr>
          <w:rFonts w:hint="eastAsia"/>
          <w:szCs w:val="21"/>
        </w:rPr>
        <w:t>，都甚欢喜道：“这老和尚悭吝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，这小和尚倒还慷慨。”教：“放下来。”那长老得了性命，跳上马，顾不得行者，操着鞭，一直跑回旧路。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行者忙叫道：“走错路了。”提着包袱，就要追去。</w:t>
      </w:r>
      <w:proofErr w:type="gramStart"/>
      <w:r w:rsidRPr="00B479B9">
        <w:rPr>
          <w:rFonts w:hint="eastAsia"/>
          <w:szCs w:val="21"/>
        </w:rPr>
        <w:t>那伙贼拦住</w:t>
      </w:r>
      <w:proofErr w:type="gramEnd"/>
      <w:r w:rsidRPr="00B479B9">
        <w:rPr>
          <w:rFonts w:hint="eastAsia"/>
          <w:szCs w:val="21"/>
        </w:rPr>
        <w:t>道：“那里走？将盘缠留下，免得动刑！”好大圣，耳中摸一摸，拔出一个绣花针儿道：“列位，我出家人，果然不曾带得盘缠，只这个针儿送你罢。”那贼道：“你好道会做裁缝？我要针做甚的？”行者听说不要，</w:t>
      </w:r>
      <w:proofErr w:type="gramStart"/>
      <w:r w:rsidRPr="00B479B9">
        <w:rPr>
          <w:rFonts w:hint="eastAsia"/>
          <w:szCs w:val="21"/>
        </w:rPr>
        <w:t>就拈在手中</w:t>
      </w:r>
      <w:proofErr w:type="gramEnd"/>
      <w:r w:rsidRPr="00B479B9">
        <w:rPr>
          <w:rFonts w:hint="eastAsia"/>
          <w:szCs w:val="21"/>
        </w:rPr>
        <w:t>，晃了一晃，变作碗来粗细的一条棍子。将棍子插在地下道：“列位拿得动，就送你罢。”两个贼上前抢夺，可怜就如蜻蜓撼石柱，莫想</w:t>
      </w:r>
      <w:proofErr w:type="gramStart"/>
      <w:r w:rsidRPr="00B479B9">
        <w:rPr>
          <w:rFonts w:hint="eastAsia"/>
          <w:szCs w:val="21"/>
        </w:rPr>
        <w:t>弄动半</w:t>
      </w:r>
      <w:proofErr w:type="gramEnd"/>
      <w:r w:rsidRPr="00B479B9">
        <w:rPr>
          <w:rFonts w:hint="eastAsia"/>
          <w:szCs w:val="21"/>
        </w:rPr>
        <w:t>分毫。这条</w:t>
      </w:r>
      <w:proofErr w:type="gramStart"/>
      <w:r w:rsidRPr="00B479B9">
        <w:rPr>
          <w:rFonts w:hint="eastAsia"/>
          <w:szCs w:val="21"/>
        </w:rPr>
        <w:t>棍</w:t>
      </w:r>
      <w:proofErr w:type="gramEnd"/>
      <w:r w:rsidRPr="00B479B9">
        <w:rPr>
          <w:rFonts w:hint="eastAsia"/>
          <w:szCs w:val="21"/>
        </w:rPr>
        <w:t>本是如意金箍棒，天秤称的，一万三千五百斤重，那</w:t>
      </w:r>
      <w:proofErr w:type="gramStart"/>
      <w:r w:rsidRPr="00B479B9">
        <w:rPr>
          <w:rFonts w:hint="eastAsia"/>
          <w:szCs w:val="21"/>
        </w:rPr>
        <w:t>伙贼怎么</w:t>
      </w:r>
      <w:proofErr w:type="gramEnd"/>
      <w:r w:rsidRPr="00B479B9">
        <w:rPr>
          <w:rFonts w:hint="eastAsia"/>
          <w:szCs w:val="21"/>
        </w:rPr>
        <w:t>知得。大圣走上前，轻轻的拿起，丢一个</w:t>
      </w:r>
      <w:proofErr w:type="gramStart"/>
      <w:r w:rsidRPr="00B479B9">
        <w:rPr>
          <w:rFonts w:hint="eastAsia"/>
          <w:szCs w:val="21"/>
        </w:rPr>
        <w:t>蟒</w:t>
      </w:r>
      <w:proofErr w:type="gramEnd"/>
      <w:r w:rsidRPr="00B479B9">
        <w:rPr>
          <w:rFonts w:hint="eastAsia"/>
          <w:szCs w:val="21"/>
        </w:rPr>
        <w:t>翻身拗步势，指着强人道：“你都造化低，遇着我老孙了！”群贼围上前来，打了五六十下。</w:t>
      </w:r>
      <w:proofErr w:type="gramStart"/>
      <w:r w:rsidRPr="00B479B9">
        <w:rPr>
          <w:rFonts w:hint="eastAsia"/>
          <w:szCs w:val="21"/>
        </w:rPr>
        <w:t>行者笑</w:t>
      </w:r>
      <w:proofErr w:type="gramEnd"/>
      <w:r w:rsidRPr="00B479B9">
        <w:rPr>
          <w:rFonts w:hint="eastAsia"/>
          <w:szCs w:val="21"/>
        </w:rPr>
        <w:t>道：“且消停！待我一个个打来，一发教你断了根罢！”荡的两棍，打死了两个，唬得</w:t>
      </w:r>
      <w:proofErr w:type="gramStart"/>
      <w:r w:rsidRPr="00B479B9">
        <w:rPr>
          <w:rFonts w:hint="eastAsia"/>
          <w:szCs w:val="21"/>
        </w:rPr>
        <w:t>那众喽啰撇枪弃</w:t>
      </w:r>
      <w:proofErr w:type="gramEnd"/>
      <w:r w:rsidRPr="00B479B9">
        <w:rPr>
          <w:rFonts w:hint="eastAsia"/>
          <w:szCs w:val="21"/>
        </w:rPr>
        <w:t>棍，四路逃生而走。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却说唐僧骑着马，往东正跑，八戒、沙僧拦住道：“师父往那里去？错走路了。”长老兜马道：“徒弟啊，趁早去与你师兄说，教他棍下留情，莫要打杀那些强盗。”呆子一路跑到前边，厉声高叫道：“哥哥，师父教你莫打人哩。”行者道：“别个都散了，只是两个头儿在这里睡觉哩。”呆子行到身边，看看道：“这两个，张着口睡，都淌出些粘</w:t>
      </w:r>
      <w:proofErr w:type="gramStart"/>
      <w:r w:rsidRPr="00B479B9">
        <w:rPr>
          <w:rFonts w:hint="eastAsia"/>
          <w:szCs w:val="21"/>
        </w:rPr>
        <w:t>涎</w:t>
      </w:r>
      <w:proofErr w:type="gramEnd"/>
      <w:r w:rsidRPr="00B479B9">
        <w:rPr>
          <w:rFonts w:hint="eastAsia"/>
          <w:szCs w:val="21"/>
        </w:rPr>
        <w:t>来了。”行者道：“是老孙一棍子打出豆腐来了。”八戒道：“人头上又有豆腐？”行者道：“打出脑子来了！”八戒听说打出脑子来，慌忙跑转去，对唐僧道：“打杀了。散伙了！”三藏问：“阿弥陀佛！打的怎么模样？”八戒道：“头上打了两个大窟窿。”三藏教：“解开包，取几文衬钱，快去那里讨两个膏药与他两个贴贴。”八戒笑道：“师父好没正经。膏药只好贴得活人的疮肿，那里好贴得死人的窟窿？”三藏道：“真打死了？”就恼起来，口里不住的絮絮叨叨，猢狲长，猴子短……（第五十六回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  </w:t>
      </w:r>
      <w:r w:rsidRPr="00B479B9">
        <w:rPr>
          <w:rFonts w:hint="eastAsia"/>
          <w:szCs w:val="21"/>
        </w:rPr>
        <w:t>（节选自《西游记》，人民文学出版社，</w:t>
      </w:r>
      <w:r w:rsidRPr="00B479B9">
        <w:rPr>
          <w:rFonts w:hint="eastAsia"/>
          <w:szCs w:val="21"/>
        </w:rPr>
        <w:t>1980</w:t>
      </w:r>
      <w:r w:rsidRPr="00B479B9">
        <w:rPr>
          <w:rFonts w:hint="eastAsia"/>
          <w:szCs w:val="21"/>
        </w:rPr>
        <w:t>年）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16</w:t>
      </w:r>
      <w:r w:rsidRPr="00B479B9">
        <w:rPr>
          <w:rFonts w:hint="eastAsia"/>
          <w:szCs w:val="21"/>
        </w:rPr>
        <w:t>．根据第八回，简要概括唐僧师徒西天取经的根本原因。（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17</w:t>
      </w:r>
      <w:r w:rsidRPr="00B479B9">
        <w:rPr>
          <w:rFonts w:hint="eastAsia"/>
          <w:szCs w:val="21"/>
        </w:rPr>
        <w:t>．结合文段简要分析唐僧形象。（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18</w:t>
      </w:r>
      <w:r w:rsidRPr="00B479B9">
        <w:rPr>
          <w:rFonts w:hint="eastAsia"/>
          <w:szCs w:val="21"/>
        </w:rPr>
        <w:t>．鲁迅认为《西游记》“实出于游戏”，请结合上文第五十六回节选内容简要分析。（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三、阅读下面文言诗文，回答问题（共</w:t>
      </w:r>
      <w:r w:rsidRPr="00B479B9">
        <w:rPr>
          <w:rFonts w:hint="eastAsia"/>
          <w:szCs w:val="21"/>
        </w:rPr>
        <w:t>24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（一）河中石兽</w:t>
      </w:r>
    </w:p>
    <w:p w:rsidR="00B479B9" w:rsidRPr="00B479B9" w:rsidRDefault="00B479B9" w:rsidP="00B479B9">
      <w:pPr>
        <w:rPr>
          <w:rFonts w:hint="eastAsia"/>
          <w:szCs w:val="21"/>
        </w:rPr>
      </w:pPr>
      <w:proofErr w:type="gramStart"/>
      <w:r w:rsidRPr="00B479B9">
        <w:rPr>
          <w:rFonts w:hint="eastAsia"/>
          <w:szCs w:val="21"/>
        </w:rPr>
        <w:t>沧州南</w:t>
      </w:r>
      <w:proofErr w:type="gramEnd"/>
      <w:r w:rsidRPr="00B479B9">
        <w:rPr>
          <w:rFonts w:hint="eastAsia"/>
          <w:szCs w:val="21"/>
        </w:rPr>
        <w:t>一寺临河干，山门</w:t>
      </w:r>
      <w:proofErr w:type="gramStart"/>
      <w:r w:rsidRPr="00B479B9">
        <w:rPr>
          <w:rFonts w:hint="eastAsia"/>
          <w:szCs w:val="21"/>
        </w:rPr>
        <w:t>圮</w:t>
      </w:r>
      <w:proofErr w:type="gramEnd"/>
      <w:r w:rsidRPr="00B479B9">
        <w:rPr>
          <w:rFonts w:hint="eastAsia"/>
          <w:szCs w:val="21"/>
        </w:rPr>
        <w:t>于河，二石兽并沉焉。</w:t>
      </w:r>
      <w:proofErr w:type="gramStart"/>
      <w:r w:rsidRPr="00B479B9">
        <w:rPr>
          <w:rFonts w:hint="eastAsia"/>
          <w:szCs w:val="21"/>
        </w:rPr>
        <w:t>阅</w:t>
      </w:r>
      <w:proofErr w:type="gramEnd"/>
      <w:r w:rsidRPr="00B479B9">
        <w:rPr>
          <w:rFonts w:hint="eastAsia"/>
          <w:szCs w:val="21"/>
        </w:rPr>
        <w:t>十余岁，僧</w:t>
      </w:r>
      <w:proofErr w:type="gramStart"/>
      <w:r w:rsidRPr="00B479B9">
        <w:rPr>
          <w:rFonts w:hint="eastAsia"/>
          <w:szCs w:val="21"/>
        </w:rPr>
        <w:t>募金重修</w:t>
      </w:r>
      <w:proofErr w:type="gramEnd"/>
      <w:r w:rsidRPr="00B479B9">
        <w:rPr>
          <w:rFonts w:hint="eastAsia"/>
          <w:szCs w:val="21"/>
        </w:rPr>
        <w:t>，求石兽于水中，竟不可得。以为顺流下矣，</w:t>
      </w:r>
      <w:proofErr w:type="gramStart"/>
      <w:r w:rsidRPr="00B479B9">
        <w:rPr>
          <w:rFonts w:hint="eastAsia"/>
          <w:szCs w:val="21"/>
        </w:rPr>
        <w:t>棹</w:t>
      </w:r>
      <w:proofErr w:type="gramEnd"/>
      <w:r w:rsidRPr="00B479B9">
        <w:rPr>
          <w:rFonts w:hint="eastAsia"/>
          <w:szCs w:val="21"/>
        </w:rPr>
        <w:t>数小舟，</w:t>
      </w:r>
      <w:proofErr w:type="gramStart"/>
      <w:r w:rsidRPr="00B479B9">
        <w:rPr>
          <w:rFonts w:hint="eastAsia"/>
          <w:szCs w:val="21"/>
        </w:rPr>
        <w:t>曳</w:t>
      </w:r>
      <w:proofErr w:type="gramEnd"/>
      <w:r w:rsidRPr="00B479B9">
        <w:rPr>
          <w:rFonts w:hint="eastAsia"/>
          <w:szCs w:val="21"/>
        </w:rPr>
        <w:t>铁钯，寻十余里，无迹。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一</w:t>
      </w:r>
      <w:proofErr w:type="gramStart"/>
      <w:r w:rsidRPr="00B479B9">
        <w:rPr>
          <w:rFonts w:hint="eastAsia"/>
          <w:szCs w:val="21"/>
        </w:rPr>
        <w:t>讲学家</w:t>
      </w:r>
      <w:proofErr w:type="gramEnd"/>
      <w:r w:rsidRPr="00B479B9">
        <w:rPr>
          <w:rFonts w:hint="eastAsia"/>
          <w:szCs w:val="21"/>
        </w:rPr>
        <w:t>设帐寺中，闻之笑曰：“尔辈不能究物理，是非木杮，岂能为暴涨携之去？乃石性</w:t>
      </w:r>
      <w:proofErr w:type="gramStart"/>
      <w:r w:rsidRPr="00B479B9">
        <w:rPr>
          <w:rFonts w:hint="eastAsia"/>
          <w:szCs w:val="21"/>
        </w:rPr>
        <w:t>坚</w:t>
      </w:r>
      <w:proofErr w:type="gramEnd"/>
      <w:r w:rsidRPr="00B479B9">
        <w:rPr>
          <w:rFonts w:hint="eastAsia"/>
          <w:szCs w:val="21"/>
        </w:rPr>
        <w:t>重，沙性松浮，</w:t>
      </w:r>
      <w:proofErr w:type="gramStart"/>
      <w:r w:rsidRPr="00B479B9">
        <w:rPr>
          <w:rFonts w:hint="eastAsia"/>
          <w:szCs w:val="21"/>
        </w:rPr>
        <w:t>湮</w:t>
      </w:r>
      <w:proofErr w:type="gramEnd"/>
      <w:r w:rsidRPr="00B479B9">
        <w:rPr>
          <w:rFonts w:hint="eastAsia"/>
          <w:szCs w:val="21"/>
        </w:rPr>
        <w:t>于沙上，渐沉渐深耳。沿河求之，不亦颠乎？”</w:t>
      </w:r>
      <w:proofErr w:type="gramStart"/>
      <w:r w:rsidRPr="00B479B9">
        <w:rPr>
          <w:rFonts w:hint="eastAsia"/>
          <w:szCs w:val="21"/>
        </w:rPr>
        <w:t>众服为</w:t>
      </w:r>
      <w:proofErr w:type="gramEnd"/>
      <w:r w:rsidRPr="00B479B9">
        <w:rPr>
          <w:rFonts w:hint="eastAsia"/>
          <w:szCs w:val="21"/>
        </w:rPr>
        <w:t>确论。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lastRenderedPageBreak/>
        <w:t xml:space="preserve"> </w:t>
      </w:r>
      <w:r w:rsidRPr="00B479B9">
        <w:rPr>
          <w:rFonts w:hint="eastAsia"/>
          <w:szCs w:val="21"/>
        </w:rPr>
        <w:t>一老河兵闻之，又笑曰：“凡河中</w:t>
      </w:r>
      <w:proofErr w:type="gramStart"/>
      <w:r w:rsidRPr="00B479B9">
        <w:rPr>
          <w:rFonts w:hint="eastAsia"/>
          <w:szCs w:val="21"/>
        </w:rPr>
        <w:t>失石</w:t>
      </w:r>
      <w:proofErr w:type="gramEnd"/>
      <w:r w:rsidRPr="00B479B9">
        <w:rPr>
          <w:rFonts w:hint="eastAsia"/>
          <w:szCs w:val="21"/>
        </w:rPr>
        <w:t>，当求之于上流。盖石性</w:t>
      </w:r>
      <w:proofErr w:type="gramStart"/>
      <w:r w:rsidRPr="00B479B9">
        <w:rPr>
          <w:rFonts w:hint="eastAsia"/>
          <w:szCs w:val="21"/>
        </w:rPr>
        <w:t>坚</w:t>
      </w:r>
      <w:proofErr w:type="gramEnd"/>
      <w:r w:rsidRPr="00B479B9">
        <w:rPr>
          <w:rFonts w:hint="eastAsia"/>
          <w:szCs w:val="21"/>
        </w:rPr>
        <w:t>重，沙性松浮，水不能冲石，其反激之力，必于石下迎水处</w:t>
      </w:r>
      <w:proofErr w:type="gramStart"/>
      <w:r w:rsidRPr="00B479B9">
        <w:rPr>
          <w:rFonts w:hint="eastAsia"/>
          <w:szCs w:val="21"/>
        </w:rPr>
        <w:t>啮</w:t>
      </w:r>
      <w:proofErr w:type="gramEnd"/>
      <w:r w:rsidRPr="00B479B9">
        <w:rPr>
          <w:rFonts w:hint="eastAsia"/>
          <w:szCs w:val="21"/>
        </w:rPr>
        <w:t>沙为坎穴，渐激渐深，至石之半，石必倒掷坎穴中。如是再</w:t>
      </w:r>
      <w:proofErr w:type="gramStart"/>
      <w:r w:rsidRPr="00B479B9">
        <w:rPr>
          <w:rFonts w:hint="eastAsia"/>
          <w:szCs w:val="21"/>
        </w:rPr>
        <w:t>啮</w:t>
      </w:r>
      <w:proofErr w:type="gramEnd"/>
      <w:r w:rsidRPr="00B479B9">
        <w:rPr>
          <w:rFonts w:hint="eastAsia"/>
          <w:szCs w:val="21"/>
        </w:rPr>
        <w:t>，石又再转。转转不已，遂反溯流逆上矣。求之下流，固颠；求之地中，不更颠乎？”如其言，果得于数里外。然则天下之事，但知其一，不知其二者多矣，可据理臆断</w:t>
      </w:r>
      <w:proofErr w:type="gramStart"/>
      <w:r w:rsidRPr="00B479B9">
        <w:rPr>
          <w:rFonts w:hint="eastAsia"/>
          <w:szCs w:val="21"/>
        </w:rPr>
        <w:t>欤</w:t>
      </w:r>
      <w:proofErr w:type="gramEnd"/>
      <w:r w:rsidRPr="00B479B9">
        <w:rPr>
          <w:rFonts w:hint="eastAsia"/>
          <w:szCs w:val="21"/>
        </w:rPr>
        <w:t>？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19</w:t>
      </w:r>
      <w:r w:rsidRPr="00B479B9">
        <w:rPr>
          <w:rFonts w:hint="eastAsia"/>
          <w:szCs w:val="21"/>
        </w:rPr>
        <w:t>．解释下面句中加点的词。（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</w:t>
      </w:r>
      <w:proofErr w:type="gramStart"/>
      <w:r w:rsidRPr="00B479B9">
        <w:rPr>
          <w:rFonts w:hint="eastAsia"/>
          <w:szCs w:val="21"/>
          <w:em w:val="dot"/>
        </w:rPr>
        <w:t>湮</w:t>
      </w:r>
      <w:proofErr w:type="gramEnd"/>
      <w:r w:rsidRPr="00B479B9">
        <w:rPr>
          <w:rFonts w:hint="eastAsia"/>
          <w:szCs w:val="21"/>
        </w:rPr>
        <w:t>于沙上（</w:t>
      </w:r>
      <w:r w:rsidRPr="00B479B9">
        <w:rPr>
          <w:rFonts w:hint="eastAsia"/>
          <w:szCs w:val="21"/>
        </w:rPr>
        <w:t xml:space="preserve">     </w:t>
      </w:r>
      <w:r w:rsidRPr="00B479B9">
        <w:rPr>
          <w:rFonts w:hint="eastAsia"/>
          <w:szCs w:val="21"/>
        </w:rPr>
        <w:t>）</w:t>
      </w:r>
      <w:r w:rsidRPr="00B479B9">
        <w:rPr>
          <w:rFonts w:hint="eastAsia"/>
          <w:szCs w:val="21"/>
        </w:rPr>
        <w:t xml:space="preserve">                         </w:t>
      </w: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</w:t>
      </w:r>
      <w:proofErr w:type="gramStart"/>
      <w:r w:rsidRPr="00B479B9">
        <w:rPr>
          <w:rFonts w:hint="eastAsia"/>
          <w:szCs w:val="21"/>
          <w:em w:val="dot"/>
        </w:rPr>
        <w:t>遂</w:t>
      </w:r>
      <w:r w:rsidRPr="00B479B9">
        <w:rPr>
          <w:rFonts w:hint="eastAsia"/>
          <w:szCs w:val="21"/>
        </w:rPr>
        <w:t>反溯流</w:t>
      </w:r>
      <w:proofErr w:type="gramEnd"/>
      <w:r w:rsidRPr="00B479B9">
        <w:rPr>
          <w:rFonts w:hint="eastAsia"/>
          <w:szCs w:val="21"/>
        </w:rPr>
        <w:t>逆上矣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 xml:space="preserve">   </w:t>
      </w:r>
      <w:r w:rsidRPr="00B479B9">
        <w:rPr>
          <w:rFonts w:hint="eastAsia"/>
          <w:szCs w:val="21"/>
        </w:rPr>
        <w:t>）</w:t>
      </w:r>
      <w:r w:rsidRPr="00B479B9">
        <w:rPr>
          <w:rFonts w:hint="eastAsia"/>
          <w:szCs w:val="21"/>
        </w:rPr>
        <w:t xml:space="preserve">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20</w:t>
      </w:r>
      <w:r w:rsidRPr="00B479B9">
        <w:rPr>
          <w:rFonts w:hint="eastAsia"/>
          <w:szCs w:val="21"/>
        </w:rPr>
        <w:t>．翻译下面的句子。（</w:t>
      </w:r>
      <w:r w:rsidRPr="00B479B9">
        <w:rPr>
          <w:rFonts w:hint="eastAsia"/>
          <w:szCs w:val="21"/>
        </w:rPr>
        <w:t>5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）尔</w:t>
      </w:r>
      <w:proofErr w:type="gramStart"/>
      <w:r w:rsidRPr="00B479B9">
        <w:rPr>
          <w:rFonts w:hint="eastAsia"/>
          <w:szCs w:val="21"/>
        </w:rPr>
        <w:t>辈不能究</w:t>
      </w:r>
      <w:proofErr w:type="gramEnd"/>
      <w:r w:rsidRPr="00B479B9">
        <w:rPr>
          <w:rFonts w:hint="eastAsia"/>
          <w:szCs w:val="21"/>
        </w:rPr>
        <w:t>物理，是非木杮，岂能为暴涨携之去？（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  </w:t>
      </w:r>
      <w:r w:rsidRPr="00B479B9">
        <w:rPr>
          <w:rFonts w:hint="eastAsia"/>
          <w:szCs w:val="21"/>
        </w:rPr>
        <w:t>译文：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）可据理臆断</w:t>
      </w:r>
      <w:proofErr w:type="gramStart"/>
      <w:r w:rsidRPr="00B479B9">
        <w:rPr>
          <w:rFonts w:hint="eastAsia"/>
          <w:szCs w:val="21"/>
        </w:rPr>
        <w:t>欤</w:t>
      </w:r>
      <w:proofErr w:type="gramEnd"/>
      <w:r w:rsidRPr="00B479B9">
        <w:rPr>
          <w:rFonts w:hint="eastAsia"/>
          <w:szCs w:val="21"/>
        </w:rPr>
        <w:t>？（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译文：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21</w:t>
      </w:r>
      <w:r w:rsidRPr="00B479B9">
        <w:rPr>
          <w:rFonts w:hint="eastAsia"/>
          <w:szCs w:val="21"/>
        </w:rPr>
        <w:t>．初三复习时，老师请小红翻译“凡河中</w:t>
      </w:r>
      <w:proofErr w:type="gramStart"/>
      <w:r w:rsidRPr="00B479B9">
        <w:rPr>
          <w:rFonts w:hint="eastAsia"/>
          <w:szCs w:val="21"/>
        </w:rPr>
        <w:t>失石</w:t>
      </w:r>
      <w:proofErr w:type="gramEnd"/>
      <w:r w:rsidRPr="00B479B9">
        <w:rPr>
          <w:rFonts w:hint="eastAsia"/>
          <w:szCs w:val="21"/>
        </w:rPr>
        <w:t>……”一句，小红将“凡”译为“凡是”，老师指出了小红的错误，小红不解。老师提示说：“课文告诉我们要具体问题具体分析</w:t>
      </w:r>
      <w:r w:rsidRPr="00B479B9">
        <w:rPr>
          <w:rFonts w:hint="eastAsia"/>
          <w:szCs w:val="21"/>
        </w:rPr>
        <w:t>,</w:t>
      </w:r>
      <w:r w:rsidRPr="00B479B9">
        <w:rPr>
          <w:rFonts w:hint="eastAsia"/>
          <w:szCs w:val="21"/>
        </w:rPr>
        <w:t>不能一概而论哦。”小红恍然大悟，并从河流的特点出发举出了不能于上</w:t>
      </w:r>
      <w:r w:rsidRPr="00B479B9">
        <w:rPr>
          <w:rFonts w:hint="eastAsia"/>
          <w:szCs w:val="21"/>
        </w:rPr>
        <w:t xml:space="preserve"> </w:t>
      </w:r>
      <w:proofErr w:type="gramStart"/>
      <w:r w:rsidRPr="00B479B9">
        <w:rPr>
          <w:rFonts w:hint="eastAsia"/>
          <w:szCs w:val="21"/>
        </w:rPr>
        <w:t>流求石</w:t>
      </w:r>
      <w:proofErr w:type="gramEnd"/>
      <w:r w:rsidRPr="00B479B9">
        <w:rPr>
          <w:rFonts w:hint="eastAsia"/>
          <w:szCs w:val="21"/>
        </w:rPr>
        <w:t>的两种情况：（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</w:t>
      </w:r>
      <w:r w:rsidRPr="00B479B9">
        <w:rPr>
          <w:rFonts w:hint="eastAsia"/>
          <w:szCs w:val="21"/>
        </w:rPr>
        <w:t xml:space="preserve">                          </w:t>
      </w:r>
      <w:r w:rsidRPr="00B479B9">
        <w:rPr>
          <w:rFonts w:hint="eastAsia"/>
          <w:szCs w:val="21"/>
        </w:rPr>
        <w:t>；（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</w:t>
      </w:r>
      <w:r w:rsidRPr="00B479B9">
        <w:rPr>
          <w:rFonts w:hint="eastAsia"/>
          <w:szCs w:val="21"/>
        </w:rPr>
        <w:t xml:space="preserve">                          </w:t>
      </w:r>
      <w:r w:rsidRPr="00B479B9">
        <w:rPr>
          <w:rFonts w:hint="eastAsia"/>
          <w:szCs w:val="21"/>
        </w:rPr>
        <w:t>。赢得了老师和同学们的掌声。（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（二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高宗（乾隆皇帝）</w:t>
      </w:r>
      <w:proofErr w:type="gramStart"/>
      <w:r w:rsidRPr="00B479B9">
        <w:rPr>
          <w:rFonts w:hint="eastAsia"/>
          <w:szCs w:val="21"/>
        </w:rPr>
        <w:t>循卫河南</w:t>
      </w:r>
      <w:proofErr w:type="gramEnd"/>
      <w:r w:rsidRPr="00B479B9">
        <w:rPr>
          <w:rFonts w:hint="eastAsia"/>
          <w:szCs w:val="21"/>
        </w:rPr>
        <w:t>巡，</w:t>
      </w:r>
      <w:proofErr w:type="gramStart"/>
      <w:r w:rsidRPr="00B479B9">
        <w:rPr>
          <w:rFonts w:hint="eastAsia"/>
          <w:szCs w:val="21"/>
        </w:rPr>
        <w:t>舟行倚窗</w:t>
      </w:r>
      <w:proofErr w:type="gramEnd"/>
      <w:r w:rsidRPr="00B479B9">
        <w:rPr>
          <w:rFonts w:hint="eastAsia"/>
          <w:szCs w:val="21"/>
        </w:rPr>
        <w:t>，见道旁农夫耕作，为向所未见，</w:t>
      </w:r>
      <w:proofErr w:type="gramStart"/>
      <w:r w:rsidRPr="00B479B9">
        <w:rPr>
          <w:rFonts w:hint="eastAsia"/>
          <w:szCs w:val="21"/>
        </w:rPr>
        <w:t>辄顾而</w:t>
      </w:r>
      <w:proofErr w:type="gramEnd"/>
      <w:r w:rsidRPr="00B479B9">
        <w:rPr>
          <w:rFonts w:hint="eastAsia"/>
          <w:szCs w:val="21"/>
        </w:rPr>
        <w:t>乐之。至山左某</w:t>
      </w:r>
      <w:proofErr w:type="gramStart"/>
      <w:r w:rsidRPr="00B479B9">
        <w:rPr>
          <w:rFonts w:hint="eastAsia"/>
          <w:szCs w:val="21"/>
        </w:rPr>
        <w:t>邑</w:t>
      </w:r>
      <w:proofErr w:type="gramEnd"/>
      <w:r w:rsidRPr="00B479B9">
        <w:rPr>
          <w:rFonts w:hint="eastAsia"/>
          <w:szCs w:val="21"/>
        </w:rPr>
        <w:t>，欲悉民间疾苦，因召</w:t>
      </w:r>
      <w:proofErr w:type="gramStart"/>
      <w:r w:rsidRPr="00B479B9">
        <w:rPr>
          <w:rFonts w:hint="eastAsia"/>
          <w:szCs w:val="21"/>
        </w:rPr>
        <w:t>一</w:t>
      </w:r>
      <w:proofErr w:type="gramEnd"/>
      <w:r w:rsidRPr="00B479B9">
        <w:rPr>
          <w:rFonts w:hint="eastAsia"/>
          <w:szCs w:val="21"/>
        </w:rPr>
        <w:t>农夫至御舟，</w:t>
      </w:r>
      <w:proofErr w:type="gramStart"/>
      <w:r w:rsidRPr="00B479B9">
        <w:rPr>
          <w:rFonts w:hint="eastAsia"/>
          <w:szCs w:val="21"/>
        </w:rPr>
        <w:t>问岁获之</w:t>
      </w:r>
      <w:proofErr w:type="gramEnd"/>
      <w:r w:rsidRPr="00B479B9">
        <w:rPr>
          <w:rFonts w:hint="eastAsia"/>
          <w:szCs w:val="21"/>
        </w:rPr>
        <w:t>丰歉，农业之大略，地方长官之贤否。农夫奏对，颇</w:t>
      </w:r>
      <w:proofErr w:type="gramStart"/>
      <w:r w:rsidRPr="00B479B9">
        <w:rPr>
          <w:rFonts w:hint="eastAsia"/>
          <w:szCs w:val="21"/>
        </w:rPr>
        <w:t>惬</w:t>
      </w:r>
      <w:proofErr w:type="gramEnd"/>
      <w:r w:rsidRPr="00B479B9">
        <w:rPr>
          <w:rFonts w:hint="eastAsia"/>
          <w:szCs w:val="21"/>
        </w:rPr>
        <w:t>圣意。寻又令</w:t>
      </w:r>
      <w:proofErr w:type="gramStart"/>
      <w:r w:rsidRPr="00B479B9">
        <w:rPr>
          <w:rFonts w:hint="eastAsia"/>
          <w:szCs w:val="21"/>
        </w:rPr>
        <w:t>徧</w:t>
      </w:r>
      <w:proofErr w:type="gramEnd"/>
      <w:r w:rsidRPr="00B479B9">
        <w:rPr>
          <w:rFonts w:hint="eastAsia"/>
          <w:szCs w:val="21"/>
        </w:rPr>
        <w:t>视随</w:t>
      </w:r>
      <w:proofErr w:type="gramStart"/>
      <w:r w:rsidRPr="00B479B9">
        <w:rPr>
          <w:rFonts w:hint="eastAsia"/>
          <w:szCs w:val="21"/>
        </w:rPr>
        <w:t>扈</w:t>
      </w:r>
      <w:proofErr w:type="gramEnd"/>
      <w:r w:rsidRPr="00B479B9">
        <w:rPr>
          <w:rFonts w:hint="eastAsia"/>
          <w:szCs w:val="21"/>
        </w:rPr>
        <w:t>诸臣，兼</w:t>
      </w:r>
      <w:proofErr w:type="gramStart"/>
      <w:r w:rsidRPr="00B479B9">
        <w:rPr>
          <w:rFonts w:hint="eastAsia"/>
          <w:szCs w:val="21"/>
        </w:rPr>
        <w:t>询</w:t>
      </w:r>
      <w:proofErr w:type="gramEnd"/>
      <w:r w:rsidRPr="00B479B9">
        <w:rPr>
          <w:rFonts w:hint="eastAsia"/>
          <w:szCs w:val="21"/>
        </w:rPr>
        <w:t>姓氏。群臣以农夫奉旨询问，于上前不敢不以名对，中多有</w:t>
      </w:r>
      <w:proofErr w:type="gramStart"/>
      <w:r w:rsidRPr="00B479B9">
        <w:rPr>
          <w:rFonts w:hint="eastAsia"/>
          <w:szCs w:val="21"/>
        </w:rPr>
        <w:t>恐</w:t>
      </w:r>
      <w:proofErr w:type="gramEnd"/>
      <w:r w:rsidRPr="00B479B9">
        <w:rPr>
          <w:rFonts w:hint="eastAsia"/>
          <w:szCs w:val="21"/>
        </w:rPr>
        <w:t>农夫</w:t>
      </w:r>
      <w:proofErr w:type="gramStart"/>
      <w:r w:rsidRPr="00B479B9">
        <w:rPr>
          <w:rFonts w:hint="eastAsia"/>
          <w:szCs w:val="21"/>
        </w:rPr>
        <w:t>采舆论上闻致触圣</w:t>
      </w:r>
      <w:proofErr w:type="gramEnd"/>
      <w:r w:rsidRPr="00B479B9">
        <w:rPr>
          <w:rFonts w:hint="eastAsia"/>
          <w:szCs w:val="21"/>
        </w:rPr>
        <w:t>怒者，皆股栗失常。农夫阅竟，奏曰：“满朝皆忠臣。”上问何以知之。农夫奏称：“吾见演剧时，净脚所扮之奸臣，如曹操、秦桧，皆面涂白粉如雪，今诸大臣无作此状者，故知其皆忠臣也。”上大</w:t>
      </w:r>
      <w:proofErr w:type="gramStart"/>
      <w:r w:rsidRPr="00B479B9">
        <w:rPr>
          <w:rFonts w:hint="eastAsia"/>
          <w:szCs w:val="21"/>
        </w:rPr>
        <w:t>噱</w:t>
      </w:r>
      <w:proofErr w:type="gramEnd"/>
      <w:r w:rsidRPr="00B479B9">
        <w:rPr>
          <w:rFonts w:hint="eastAsia"/>
          <w:szCs w:val="21"/>
        </w:rPr>
        <w:t>①。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                           </w:t>
      </w:r>
      <w:r w:rsidRPr="00B479B9">
        <w:rPr>
          <w:rFonts w:hint="eastAsia"/>
          <w:szCs w:val="21"/>
        </w:rPr>
        <w:t>（选自《清稗类钞》）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【注释】①</w:t>
      </w:r>
      <w:proofErr w:type="gramStart"/>
      <w:r w:rsidRPr="00B479B9">
        <w:rPr>
          <w:rFonts w:hint="eastAsia"/>
          <w:szCs w:val="21"/>
        </w:rPr>
        <w:t>噱</w:t>
      </w:r>
      <w:proofErr w:type="gramEnd"/>
      <w:r w:rsidRPr="00B479B9">
        <w:rPr>
          <w:rFonts w:hint="eastAsia"/>
          <w:szCs w:val="21"/>
        </w:rPr>
        <w:t>（</w:t>
      </w:r>
      <w:proofErr w:type="spellStart"/>
      <w:r w:rsidRPr="00B479B9">
        <w:rPr>
          <w:rFonts w:hint="eastAsia"/>
          <w:szCs w:val="21"/>
        </w:rPr>
        <w:t>ju</w:t>
      </w:r>
      <w:proofErr w:type="spellEnd"/>
      <w:r w:rsidRPr="00B479B9">
        <w:rPr>
          <w:rFonts w:hint="eastAsia"/>
          <w:szCs w:val="21"/>
        </w:rPr>
        <w:t>é）：笑。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22</w:t>
      </w:r>
      <w:r w:rsidRPr="00B479B9">
        <w:rPr>
          <w:rFonts w:hint="eastAsia"/>
          <w:szCs w:val="21"/>
        </w:rPr>
        <w:t>．解释下面句中加点的词。（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寻又令</w:t>
      </w:r>
      <w:proofErr w:type="gramStart"/>
      <w:r w:rsidRPr="00B479B9">
        <w:rPr>
          <w:rFonts w:hint="eastAsia"/>
          <w:szCs w:val="21"/>
        </w:rPr>
        <w:t>徧</w:t>
      </w:r>
      <w:proofErr w:type="gramEnd"/>
      <w:r w:rsidRPr="00B479B9">
        <w:rPr>
          <w:rFonts w:hint="eastAsia"/>
          <w:szCs w:val="21"/>
        </w:rPr>
        <w:t>视随</w:t>
      </w:r>
      <w:proofErr w:type="gramStart"/>
      <w:r w:rsidRPr="00B479B9">
        <w:rPr>
          <w:rFonts w:hint="eastAsia"/>
          <w:szCs w:val="21"/>
        </w:rPr>
        <w:t>扈</w:t>
      </w:r>
      <w:proofErr w:type="gramEnd"/>
      <w:r w:rsidRPr="00B479B9">
        <w:rPr>
          <w:rFonts w:hint="eastAsia"/>
          <w:szCs w:val="21"/>
        </w:rPr>
        <w:t>诸臣</w:t>
      </w:r>
      <w:r w:rsidRPr="00B479B9">
        <w:rPr>
          <w:rFonts w:hint="eastAsia"/>
          <w:szCs w:val="21"/>
        </w:rPr>
        <w:t xml:space="preserve">     </w:t>
      </w:r>
      <w:r w:rsidRPr="00B479B9">
        <w:rPr>
          <w:rFonts w:hint="eastAsia"/>
          <w:szCs w:val="21"/>
        </w:rPr>
        <w:t>寻：</w:t>
      </w:r>
      <w:r w:rsidRPr="00B479B9">
        <w:rPr>
          <w:rFonts w:hint="eastAsia"/>
          <w:szCs w:val="21"/>
        </w:rPr>
        <w:t xml:space="preserve">             </w:t>
      </w:r>
      <w:proofErr w:type="gramStart"/>
      <w:r w:rsidRPr="00B479B9">
        <w:rPr>
          <w:rFonts w:hint="eastAsia"/>
          <w:szCs w:val="21"/>
        </w:rPr>
        <w:t>徧</w:t>
      </w:r>
      <w:proofErr w:type="gramEnd"/>
      <w:r w:rsidRPr="00B479B9">
        <w:rPr>
          <w:rFonts w:hint="eastAsia"/>
          <w:szCs w:val="21"/>
        </w:rPr>
        <w:t>：</w:t>
      </w:r>
      <w:r w:rsidRPr="00B479B9">
        <w:rPr>
          <w:rFonts w:hint="eastAsia"/>
          <w:szCs w:val="21"/>
        </w:rPr>
        <w:t xml:space="preserve">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23</w:t>
      </w:r>
      <w:r w:rsidRPr="00B479B9">
        <w:rPr>
          <w:rFonts w:hint="eastAsia"/>
          <w:szCs w:val="21"/>
        </w:rPr>
        <w:t>．翻译下面的句子。（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群臣以农夫奉旨询问，于上前不敢不以名对，中多有</w:t>
      </w:r>
      <w:proofErr w:type="gramStart"/>
      <w:r w:rsidRPr="00B479B9">
        <w:rPr>
          <w:rFonts w:hint="eastAsia"/>
          <w:szCs w:val="21"/>
        </w:rPr>
        <w:t>恐</w:t>
      </w:r>
      <w:proofErr w:type="gramEnd"/>
      <w:r w:rsidRPr="00B479B9">
        <w:rPr>
          <w:rFonts w:hint="eastAsia"/>
          <w:szCs w:val="21"/>
        </w:rPr>
        <w:t>农夫</w:t>
      </w:r>
      <w:proofErr w:type="gramStart"/>
      <w:r w:rsidRPr="00B479B9">
        <w:rPr>
          <w:rFonts w:hint="eastAsia"/>
          <w:szCs w:val="21"/>
        </w:rPr>
        <w:t>采舆论上闻致触圣</w:t>
      </w:r>
      <w:proofErr w:type="gramEnd"/>
      <w:r w:rsidRPr="00B479B9">
        <w:rPr>
          <w:rFonts w:hint="eastAsia"/>
          <w:szCs w:val="21"/>
        </w:rPr>
        <w:t>怒者，皆股栗失常。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译文：</w:t>
      </w:r>
      <w:r w:rsidRPr="00B479B9">
        <w:rPr>
          <w:rFonts w:hint="eastAsia"/>
          <w:szCs w:val="21"/>
        </w:rPr>
        <w:t xml:space="preserve">                                       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24</w:t>
      </w:r>
      <w:r w:rsidRPr="00B479B9">
        <w:rPr>
          <w:rFonts w:hint="eastAsia"/>
          <w:szCs w:val="21"/>
        </w:rPr>
        <w:t>．下列对原文有关内容的概括和分析，不正确的一项是（</w:t>
      </w:r>
      <w:r w:rsidRPr="00B479B9">
        <w:rPr>
          <w:rFonts w:hint="eastAsia"/>
          <w:szCs w:val="21"/>
        </w:rPr>
        <w:t xml:space="preserve">   </w:t>
      </w:r>
      <w:r w:rsidRPr="00B479B9">
        <w:rPr>
          <w:rFonts w:hint="eastAsia"/>
          <w:szCs w:val="21"/>
        </w:rPr>
        <w:t>）（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A</w:t>
      </w:r>
      <w:r w:rsidRPr="00B479B9">
        <w:rPr>
          <w:rFonts w:hint="eastAsia"/>
          <w:szCs w:val="21"/>
        </w:rPr>
        <w:t>．高宗见道旁农夫耕作，很高兴，因为他之前从未见过。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B</w:t>
      </w:r>
      <w:r w:rsidRPr="00B479B9">
        <w:rPr>
          <w:rFonts w:hint="eastAsia"/>
          <w:szCs w:val="21"/>
        </w:rPr>
        <w:t>．高宗想了解民间疾苦，农夫据实以告，高宗十分满意。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C</w:t>
      </w:r>
      <w:r w:rsidRPr="00B479B9">
        <w:rPr>
          <w:rFonts w:hint="eastAsia"/>
          <w:szCs w:val="21"/>
        </w:rPr>
        <w:t>．群臣“不敢不以名对”说明他们并非良善之辈，心虚。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D</w:t>
      </w:r>
      <w:r w:rsidRPr="00B479B9">
        <w:rPr>
          <w:rFonts w:hint="eastAsia"/>
          <w:szCs w:val="21"/>
        </w:rPr>
        <w:t>．高宗对群臣的表现视而不见，这说明他并不想听真话。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（三）论诗</w:t>
      </w:r>
      <w:r w:rsidRPr="00B479B9">
        <w:rPr>
          <w:rFonts w:hint="eastAsia"/>
          <w:szCs w:val="21"/>
        </w:rPr>
        <w:t xml:space="preserve">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（南宋）戴复古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飘零忧国杜陵老，感遇伤时陈子昂。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近日不闻秋鹤唳，乱蝉无数</w:t>
      </w:r>
      <w:proofErr w:type="gramStart"/>
      <w:r w:rsidRPr="00B479B9">
        <w:rPr>
          <w:rFonts w:hint="eastAsia"/>
          <w:szCs w:val="21"/>
        </w:rPr>
        <w:t>噪</w:t>
      </w:r>
      <w:proofErr w:type="gramEnd"/>
      <w:r w:rsidRPr="00B479B9">
        <w:rPr>
          <w:rFonts w:hint="eastAsia"/>
          <w:szCs w:val="21"/>
        </w:rPr>
        <w:t>斜阳。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25</w:t>
      </w:r>
      <w:r w:rsidRPr="00B479B9">
        <w:rPr>
          <w:rFonts w:hint="eastAsia"/>
          <w:szCs w:val="21"/>
        </w:rPr>
        <w:t>．（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）根据全诗，作者推崇的是</w:t>
      </w:r>
      <w:r w:rsidRPr="00B479B9">
        <w:rPr>
          <w:rFonts w:hint="eastAsia"/>
          <w:szCs w:val="21"/>
        </w:rPr>
        <w:t xml:space="preserve">              </w:t>
      </w:r>
      <w:r w:rsidRPr="00B479B9">
        <w:rPr>
          <w:rFonts w:hint="eastAsia"/>
          <w:szCs w:val="21"/>
        </w:rPr>
        <w:t>的诗歌。（从诗歌内容角度作答）（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）诗歌三、四句是如何表达思想感情的？请简要分析。（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答：</w:t>
      </w:r>
      <w:r w:rsidRPr="00B479B9">
        <w:rPr>
          <w:rFonts w:hint="eastAsia"/>
          <w:szCs w:val="21"/>
        </w:rPr>
        <w:t xml:space="preserve">            </w:t>
      </w:r>
    </w:p>
    <w:p w:rsidR="00B479B9" w:rsidRPr="00B479B9" w:rsidRDefault="00B479B9" w:rsidP="00B479B9">
      <w:pPr>
        <w:rPr>
          <w:szCs w:val="21"/>
        </w:rPr>
      </w:pPr>
      <w:r w:rsidRPr="00B479B9">
        <w:rPr>
          <w:szCs w:val="21"/>
        </w:rPr>
        <w:t xml:space="preserve">                                                                            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lastRenderedPageBreak/>
        <w:t>四、作文（共</w:t>
      </w:r>
      <w:r w:rsidRPr="00B479B9">
        <w:rPr>
          <w:rFonts w:hint="eastAsia"/>
          <w:szCs w:val="21"/>
        </w:rPr>
        <w:t>60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请将下面的题目补充完整，写在答题卡上，然后写一篇不少于</w:t>
      </w:r>
      <w:r w:rsidRPr="00B479B9">
        <w:rPr>
          <w:rFonts w:hint="eastAsia"/>
          <w:szCs w:val="21"/>
        </w:rPr>
        <w:t>600</w:t>
      </w:r>
      <w:r w:rsidRPr="00B479B9">
        <w:rPr>
          <w:rFonts w:hint="eastAsia"/>
          <w:szCs w:val="21"/>
        </w:rPr>
        <w:t>字的文章。文内不得出现所在学校的校名、人名、地名，否则扣分。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题目：</w:t>
      </w:r>
      <w:r w:rsidRPr="00B479B9">
        <w:rPr>
          <w:rFonts w:hint="eastAsia"/>
          <w:szCs w:val="21"/>
        </w:rPr>
        <w:t xml:space="preserve">                   </w:t>
      </w:r>
      <w:r w:rsidRPr="00B479B9">
        <w:rPr>
          <w:rFonts w:hint="eastAsia"/>
          <w:szCs w:val="21"/>
        </w:rPr>
        <w:t>没有</w:t>
      </w:r>
      <w:r w:rsidRPr="00B479B9">
        <w:rPr>
          <w:rFonts w:hint="eastAsia"/>
          <w:szCs w:val="21"/>
        </w:rPr>
        <w:t xml:space="preserve">               </w:t>
      </w:r>
      <w:r w:rsidRPr="00B479B9">
        <w:rPr>
          <w:rFonts w:hint="eastAsia"/>
          <w:szCs w:val="21"/>
        </w:rPr>
        <w:t>哪有</w:t>
      </w:r>
      <w:r w:rsidRPr="00B479B9">
        <w:rPr>
          <w:rFonts w:hint="eastAsia"/>
          <w:szCs w:val="21"/>
        </w:rPr>
        <w:t xml:space="preserve">               </w:t>
      </w:r>
    </w:p>
    <w:p w:rsidR="00B479B9" w:rsidRPr="00B479B9" w:rsidRDefault="00B479B9" w:rsidP="00B479B9">
      <w:pPr>
        <w:rPr>
          <w:szCs w:val="21"/>
        </w:rPr>
      </w:pPr>
      <w:r w:rsidRPr="00B479B9">
        <w:rPr>
          <w:szCs w:val="21"/>
        </w:rPr>
        <w:t xml:space="preserve"> 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株洲市</w:t>
      </w:r>
      <w:r w:rsidRPr="00B479B9">
        <w:rPr>
          <w:rFonts w:hint="eastAsia"/>
          <w:szCs w:val="21"/>
        </w:rPr>
        <w:t>2017</w:t>
      </w:r>
      <w:r w:rsidRPr="00B479B9">
        <w:rPr>
          <w:rFonts w:hint="eastAsia"/>
          <w:szCs w:val="21"/>
        </w:rPr>
        <w:t>年初中毕业学业考试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语文参考答案及评分标准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一、语言文字积累与运用（共</w:t>
      </w:r>
      <w:r w:rsidRPr="00B479B9">
        <w:rPr>
          <w:rFonts w:hint="eastAsia"/>
          <w:szCs w:val="21"/>
        </w:rPr>
        <w:t>29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（一）</w:t>
      </w:r>
      <w:r w:rsidRPr="00B479B9">
        <w:rPr>
          <w:rFonts w:hint="eastAsia"/>
          <w:szCs w:val="21"/>
        </w:rPr>
        <w:t>1. D     2. B    3. C    4.C</w:t>
      </w:r>
      <w:r w:rsidRPr="00B479B9">
        <w:rPr>
          <w:rFonts w:hint="eastAsia"/>
          <w:szCs w:val="21"/>
        </w:rPr>
        <w:t>（每小题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（二）</w:t>
      </w:r>
      <w:r w:rsidRPr="00B479B9">
        <w:rPr>
          <w:rFonts w:hint="eastAsia"/>
          <w:szCs w:val="21"/>
        </w:rPr>
        <w:t>5</w:t>
      </w:r>
      <w:r w:rsidRPr="00B479B9">
        <w:rPr>
          <w:rFonts w:hint="eastAsia"/>
          <w:szCs w:val="21"/>
        </w:rPr>
        <w:t>．（每句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分，句中出现错别字，该句不得分，共</w:t>
      </w:r>
      <w:r w:rsidRPr="00B479B9">
        <w:rPr>
          <w:rFonts w:hint="eastAsia"/>
          <w:szCs w:val="21"/>
        </w:rPr>
        <w:t>8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）乱花渐欲迷人眼，浅草才能没马蹄。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）安得广厦千万间，大庇天下寒士俱欢颜。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）东风不与周郎便，铜雀春深锁二乔。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）人不知而不</w:t>
      </w:r>
      <w:proofErr w:type="gramStart"/>
      <w:r w:rsidRPr="00B479B9">
        <w:rPr>
          <w:rFonts w:hint="eastAsia"/>
          <w:szCs w:val="21"/>
        </w:rPr>
        <w:t>愠</w:t>
      </w:r>
      <w:proofErr w:type="gramEnd"/>
      <w:r w:rsidRPr="00B479B9">
        <w:rPr>
          <w:rFonts w:hint="eastAsia"/>
          <w:szCs w:val="21"/>
        </w:rPr>
        <w:t>，不亦君子乎。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（三）</w:t>
      </w:r>
      <w:r w:rsidRPr="00B479B9">
        <w:rPr>
          <w:rFonts w:hint="eastAsia"/>
          <w:szCs w:val="21"/>
        </w:rPr>
        <w:t>6</w:t>
      </w:r>
      <w:r w:rsidRPr="00B479B9">
        <w:rPr>
          <w:rFonts w:hint="eastAsia"/>
          <w:szCs w:val="21"/>
        </w:rPr>
        <w:t>．答题要点：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①体谅父母，化解冲突。如：爸爸的特殊情况、妈妈的苦心。（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②强调自己的自立，用语礼貌得体。（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7</w:t>
      </w:r>
      <w:r w:rsidRPr="00B479B9">
        <w:rPr>
          <w:rFonts w:hint="eastAsia"/>
          <w:szCs w:val="21"/>
        </w:rPr>
        <w:t>．（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）我国老年人口逐年增长，占总人口的比重越来越大。（两个要点各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）我国老年人消费规模将快速发展（扩大、扩展）。（要点：“将”“快速”“发展”各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二、白话文阅读（共</w:t>
      </w:r>
      <w:r w:rsidRPr="00B479B9">
        <w:rPr>
          <w:rFonts w:hint="eastAsia"/>
          <w:szCs w:val="21"/>
        </w:rPr>
        <w:t>37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（一）</w:t>
      </w:r>
      <w:r w:rsidRPr="00B479B9">
        <w:rPr>
          <w:rFonts w:hint="eastAsia"/>
          <w:szCs w:val="21"/>
        </w:rPr>
        <w:t>8.</w:t>
      </w:r>
      <w:r w:rsidRPr="00B479B9">
        <w:rPr>
          <w:rFonts w:hint="eastAsia"/>
          <w:szCs w:val="21"/>
        </w:rPr>
        <w:t>包饺子是一个浩大工程。（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（说明：答包饺子工作量非常大；从买原料、和面、擀饺子皮都不易办到；难做且市场上买不到等亦可）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9.</w:t>
      </w:r>
      <w:r w:rsidRPr="00B479B9">
        <w:rPr>
          <w:rFonts w:hint="eastAsia"/>
          <w:szCs w:val="21"/>
        </w:rPr>
        <w:t>（生产的）扩展秩序（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分）促进扩展秩序的制度环境。（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10</w:t>
      </w:r>
      <w:r w:rsidRPr="00B479B9">
        <w:rPr>
          <w:rFonts w:hint="eastAsia"/>
          <w:szCs w:val="21"/>
        </w:rPr>
        <w:t>．（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）（合作）是非人为设计的（或合作是“自发的”）。（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分）（“没有谁像家长那样去安排调度，统一指挥，而是源于普通人之间的合作”得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）（合作）范围是“不断扩大的”，从家庭一直扩展到国际分工合作。（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分）（只答“合作范围扩大”得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11.</w:t>
      </w:r>
      <w:r w:rsidRPr="00B479B9">
        <w:rPr>
          <w:rFonts w:hint="eastAsia"/>
          <w:szCs w:val="21"/>
        </w:rPr>
        <w:t>随着合作范围的扩大、合作方式的更多样，我们有充分的选择余地，不必依赖特定的他人。例如，你想吃饺子，如果只能在自家做，而会和面的人不在家，就难以吃到。由于合作范围扩大、合作方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式增多，可以随时到不同商店购买不同品牌的饺子。（分析原因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分，举例说明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（说明：①分析原因没有答到要点“有充分的选择余地，不必依赖特定的他人”，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只摘抄原文，如“市场上买得到的任何东西”“供给不是问题”或其他，最多得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分。②举例说明不必限于吃饺子，结合生活</w:t>
      </w:r>
      <w:proofErr w:type="gramStart"/>
      <w:r w:rsidRPr="00B479B9">
        <w:rPr>
          <w:rFonts w:hint="eastAsia"/>
          <w:szCs w:val="21"/>
        </w:rPr>
        <w:t>实例谈</w:t>
      </w:r>
      <w:proofErr w:type="gramEnd"/>
      <w:r w:rsidRPr="00B479B9">
        <w:rPr>
          <w:rFonts w:hint="eastAsia"/>
          <w:szCs w:val="21"/>
        </w:rPr>
        <w:t>亦可，关键是能在对比叙述中呈现自己的理解）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（二）</w:t>
      </w:r>
      <w:r w:rsidRPr="00B479B9">
        <w:rPr>
          <w:rFonts w:hint="eastAsia"/>
          <w:szCs w:val="21"/>
        </w:rPr>
        <w:t>12</w:t>
      </w:r>
      <w:r w:rsidRPr="00B479B9">
        <w:rPr>
          <w:rFonts w:hint="eastAsia"/>
          <w:szCs w:val="21"/>
        </w:rPr>
        <w:t>．因为诗人说想看看蜜蜂，这让“妈妈”觉得很诡异，难以理解（或让“妈妈”产生了警惕、提防心理）。（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分）“看蜜蜂”属于闲情逸致，与这里的贫困生活格格不入。（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13</w:t>
      </w:r>
      <w:r w:rsidRPr="00B479B9">
        <w:rPr>
          <w:rFonts w:hint="eastAsia"/>
          <w:szCs w:val="21"/>
        </w:rPr>
        <w:t>．非常严谨（字斟句酌、谨慎、爱推敲）；（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分）贫困；（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分）人生应该如何度过。（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分）（人为什么活着，人生的意义等意思对即可）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14</w:t>
      </w:r>
      <w:r w:rsidRPr="00B479B9">
        <w:rPr>
          <w:rFonts w:hint="eastAsia"/>
          <w:szCs w:val="21"/>
        </w:rPr>
        <w:t>．要点：①诗人因沉迷诗歌而一生穷困潦倒；（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②诗人和“我”是朋友，善良的他不希望“我”重蹈他的人生之路。（</w:t>
      </w:r>
      <w:r w:rsidRPr="00B479B9">
        <w:rPr>
          <w:rFonts w:hint="eastAsia"/>
          <w:szCs w:val="21"/>
        </w:rPr>
        <w:t xml:space="preserve"> 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15</w:t>
      </w:r>
      <w:r w:rsidRPr="00B479B9">
        <w:rPr>
          <w:rFonts w:hint="eastAsia"/>
          <w:szCs w:val="21"/>
        </w:rPr>
        <w:t>．要点：①从诗人的角度，诗人孤独，渴望交流分享与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情感慰藉；举例略。（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分）②从</w:t>
      </w:r>
      <w:r w:rsidRPr="00B479B9">
        <w:rPr>
          <w:rFonts w:hint="eastAsia"/>
          <w:szCs w:val="21"/>
        </w:rPr>
        <w:lastRenderedPageBreak/>
        <w:t>“我”的角度，“我”是一个小孩，保有童真和诗性，能同情、理解诗人的遭遇与情感；能和诗人精神相通；举例略。（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（说明：从诗人与“我”两个方面作答，要点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分，结合内容分析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分，意思对即可）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（三）</w:t>
      </w:r>
      <w:r w:rsidRPr="00B479B9">
        <w:rPr>
          <w:rFonts w:hint="eastAsia"/>
          <w:szCs w:val="21"/>
        </w:rPr>
        <w:t>16</w:t>
      </w:r>
      <w:r w:rsidRPr="00B479B9">
        <w:rPr>
          <w:rFonts w:hint="eastAsia"/>
          <w:szCs w:val="21"/>
        </w:rPr>
        <w:t>．如来寻人取经以传法、劝化众生。（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分）（意思对即可）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17</w:t>
      </w:r>
      <w:r w:rsidRPr="00B479B9">
        <w:rPr>
          <w:rFonts w:hint="eastAsia"/>
          <w:szCs w:val="21"/>
        </w:rPr>
        <w:t>．要点：善良</w:t>
      </w:r>
      <w:r w:rsidRPr="00B479B9">
        <w:rPr>
          <w:rFonts w:hint="eastAsia"/>
          <w:szCs w:val="21"/>
        </w:rPr>
        <w:t>/</w:t>
      </w:r>
      <w:r w:rsidRPr="00B479B9">
        <w:rPr>
          <w:rFonts w:hint="eastAsia"/>
          <w:szCs w:val="21"/>
        </w:rPr>
        <w:t>慈悲（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分）；怯懦</w:t>
      </w:r>
      <w:r w:rsidRPr="00B479B9">
        <w:rPr>
          <w:rFonts w:hint="eastAsia"/>
          <w:szCs w:val="21"/>
        </w:rPr>
        <w:t>/</w:t>
      </w:r>
      <w:r w:rsidRPr="00B479B9">
        <w:rPr>
          <w:rFonts w:hint="eastAsia"/>
          <w:szCs w:val="21"/>
        </w:rPr>
        <w:t>胆小（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分）。遇强盗便“战兢兢，坐不稳”直呼“大王饶命”，见出他胆小、怯懦的一面（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分）；逃脱后又让八戒去劝行者“莫要打杀那些强盗”，见出他善良、慈悲的一面（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分）。（性格特点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分，结合文本分析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分。举例分析不必囿于参考答案）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18.</w:t>
      </w:r>
      <w:r w:rsidRPr="00B479B9">
        <w:rPr>
          <w:rFonts w:hint="eastAsia"/>
          <w:szCs w:val="21"/>
        </w:rPr>
        <w:t>要点：能读出“玩耍”“逗乐”的意味，能结合文本从情节</w:t>
      </w:r>
      <w:r w:rsidRPr="00B479B9">
        <w:rPr>
          <w:rFonts w:hint="eastAsia"/>
          <w:szCs w:val="21"/>
        </w:rPr>
        <w:t>(</w:t>
      </w:r>
      <w:r w:rsidRPr="00B479B9">
        <w:rPr>
          <w:rFonts w:hint="eastAsia"/>
          <w:szCs w:val="21"/>
        </w:rPr>
        <w:t>细节</w:t>
      </w:r>
      <w:r w:rsidRPr="00B479B9">
        <w:rPr>
          <w:rFonts w:hint="eastAsia"/>
          <w:szCs w:val="21"/>
        </w:rPr>
        <w:t>)</w:t>
      </w:r>
      <w:r w:rsidRPr="00B479B9">
        <w:rPr>
          <w:rFonts w:hint="eastAsia"/>
          <w:szCs w:val="21"/>
        </w:rPr>
        <w:t>安排或人物形象找实证。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示例：</w:t>
      </w:r>
      <w:r w:rsidRPr="00B479B9">
        <w:rPr>
          <w:rFonts w:hint="eastAsia"/>
          <w:szCs w:val="21"/>
        </w:rPr>
        <w:t>1.</w:t>
      </w:r>
      <w:r w:rsidRPr="00B479B9">
        <w:rPr>
          <w:rFonts w:hint="eastAsia"/>
          <w:szCs w:val="21"/>
        </w:rPr>
        <w:t>《西游记》中有很多逗乐、好玩、戏弄、戏谑成分（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分）。如：唐僧路遇强盗被吊在树上却被八戒笑说成“扯着藤儿打秋千耍子”。孙行者见着强盗竟很高兴，认为是来了买卖，变着戏法、故意耍弄了他们一番，让人读来忍俊不禁。（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三、文言诗文阅读（共</w:t>
      </w:r>
      <w:r w:rsidRPr="00B479B9">
        <w:rPr>
          <w:rFonts w:hint="eastAsia"/>
          <w:szCs w:val="21"/>
        </w:rPr>
        <w:t>24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（一）</w:t>
      </w:r>
      <w:r w:rsidRPr="00B479B9">
        <w:rPr>
          <w:rFonts w:hint="eastAsia"/>
          <w:szCs w:val="21"/>
        </w:rPr>
        <w:t>19</w:t>
      </w:r>
      <w:r w:rsidRPr="00B479B9">
        <w:rPr>
          <w:rFonts w:hint="eastAsia"/>
          <w:szCs w:val="21"/>
        </w:rPr>
        <w:t>．（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）埋没（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）于是，就（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20</w:t>
      </w:r>
      <w:r w:rsidRPr="00B479B9">
        <w:rPr>
          <w:rFonts w:hint="eastAsia"/>
          <w:szCs w:val="21"/>
        </w:rPr>
        <w:t>．（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）你们这些人不能推究事物的道理，这不是木片，怎么能被洪水带走呢？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分，译错一个关键词扣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分。关键词“尔辈、物理、是、木杮、岂、为”）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）怎么可以根据某个道理就主观判断呢？（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21</w:t>
      </w:r>
      <w:r w:rsidRPr="00B479B9">
        <w:rPr>
          <w:rFonts w:hint="eastAsia"/>
          <w:szCs w:val="21"/>
        </w:rPr>
        <w:t>．要点：从河床角度，如河床太陡、淤泥或卵石河床等；从水流角度，如水流常年很浅、很缓等。（一点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分，答出任意两点即可）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（二）</w:t>
      </w:r>
      <w:r w:rsidRPr="00B479B9">
        <w:rPr>
          <w:rFonts w:hint="eastAsia"/>
          <w:szCs w:val="21"/>
        </w:rPr>
        <w:t>22</w:t>
      </w:r>
      <w:r w:rsidRPr="00B479B9">
        <w:rPr>
          <w:rFonts w:hint="eastAsia"/>
          <w:szCs w:val="21"/>
        </w:rPr>
        <w:t>．寻：不</w:t>
      </w:r>
      <w:r w:rsidRPr="00B479B9">
        <w:rPr>
          <w:rFonts w:hint="eastAsia"/>
          <w:szCs w:val="21"/>
        </w:rPr>
        <w:t xml:space="preserve"> </w:t>
      </w:r>
      <w:r w:rsidRPr="00B479B9">
        <w:rPr>
          <w:rFonts w:hint="eastAsia"/>
          <w:szCs w:val="21"/>
        </w:rPr>
        <w:t>久</w:t>
      </w:r>
      <w:r w:rsidRPr="00B479B9">
        <w:rPr>
          <w:rFonts w:hint="eastAsia"/>
          <w:szCs w:val="21"/>
        </w:rPr>
        <w:t xml:space="preserve">  </w:t>
      </w:r>
      <w:proofErr w:type="gramStart"/>
      <w:r w:rsidRPr="00B479B9">
        <w:rPr>
          <w:rFonts w:hint="eastAsia"/>
          <w:szCs w:val="21"/>
        </w:rPr>
        <w:t>徧</w:t>
      </w:r>
      <w:proofErr w:type="gramEnd"/>
      <w:r w:rsidRPr="00B479B9">
        <w:rPr>
          <w:rFonts w:hint="eastAsia"/>
          <w:szCs w:val="21"/>
        </w:rPr>
        <w:t>：通“遍”，</w:t>
      </w:r>
      <w:r w:rsidRPr="00B479B9">
        <w:rPr>
          <w:rFonts w:hint="eastAsia"/>
          <w:szCs w:val="21"/>
        </w:rPr>
        <w:t>(</w:t>
      </w:r>
      <w:r w:rsidRPr="00B479B9">
        <w:rPr>
          <w:rFonts w:hint="eastAsia"/>
          <w:szCs w:val="21"/>
        </w:rPr>
        <w:t>全部，遍及等得分</w:t>
      </w:r>
      <w:r w:rsidRPr="00B479B9">
        <w:rPr>
          <w:rFonts w:hint="eastAsia"/>
          <w:szCs w:val="21"/>
        </w:rPr>
        <w:t>)</w:t>
      </w:r>
      <w:r w:rsidRPr="00B479B9">
        <w:rPr>
          <w:rFonts w:hint="eastAsia"/>
          <w:szCs w:val="21"/>
        </w:rPr>
        <w:t>（各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23</w:t>
      </w:r>
      <w:r w:rsidRPr="00B479B9">
        <w:rPr>
          <w:rFonts w:hint="eastAsia"/>
          <w:szCs w:val="21"/>
        </w:rPr>
        <w:t>．群臣因为农民是奉旨来询问，（所以）在皇上面前不敢不用真实姓名回答，其中有很多害怕农夫将舆论上报以致皇上发怒的，都两腿发抖失去常态。（</w:t>
      </w: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分，译</w:t>
      </w:r>
      <w:proofErr w:type="gramStart"/>
      <w:r w:rsidRPr="00B479B9">
        <w:rPr>
          <w:rFonts w:hint="eastAsia"/>
          <w:szCs w:val="21"/>
        </w:rPr>
        <w:t>错一句扣</w:t>
      </w:r>
      <w:proofErr w:type="gramEnd"/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24</w:t>
      </w:r>
      <w:r w:rsidRPr="00B479B9">
        <w:rPr>
          <w:rFonts w:hint="eastAsia"/>
          <w:szCs w:val="21"/>
        </w:rPr>
        <w:t>．</w:t>
      </w:r>
      <w:r w:rsidRPr="00B479B9">
        <w:rPr>
          <w:rFonts w:hint="eastAsia"/>
          <w:szCs w:val="21"/>
        </w:rPr>
        <w:t>B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（三）</w:t>
      </w:r>
      <w:r w:rsidRPr="00B479B9">
        <w:rPr>
          <w:rFonts w:hint="eastAsia"/>
          <w:szCs w:val="21"/>
        </w:rPr>
        <w:t>25</w:t>
      </w:r>
      <w:r w:rsidRPr="00B479B9">
        <w:rPr>
          <w:rFonts w:hint="eastAsia"/>
          <w:szCs w:val="21"/>
        </w:rPr>
        <w:t>．（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）忧国伤时。（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）作者将忧国伤时、关心国计民生的诗歌比作高亢清亮的鹤鸣，将大量与之相反的诗歌，则贬为残阳</w:t>
      </w:r>
      <w:proofErr w:type="gramStart"/>
      <w:r w:rsidRPr="00B479B9">
        <w:rPr>
          <w:rFonts w:hint="eastAsia"/>
          <w:szCs w:val="21"/>
        </w:rPr>
        <w:t>下群蝉</w:t>
      </w:r>
      <w:proofErr w:type="gramEnd"/>
      <w:r w:rsidRPr="00B479B9">
        <w:rPr>
          <w:rFonts w:hint="eastAsia"/>
          <w:szCs w:val="21"/>
        </w:rPr>
        <w:t>乱哄哄的聒噪，（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分）对比鲜明，分别表达了作者对这两类诗歌的推崇与厌恶之情。（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（说明：理解了三四句中的比喻得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分，理解了作者对两类诗歌对比鲜明的情感态度得</w:t>
      </w: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郑重说明：主观题意思对即可；有一定道理，酌情给分。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四、作文评分标准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一类（</w:t>
      </w:r>
      <w:r w:rsidRPr="00B479B9">
        <w:rPr>
          <w:rFonts w:hint="eastAsia"/>
          <w:szCs w:val="21"/>
        </w:rPr>
        <w:t>54</w:t>
      </w:r>
      <w:r w:rsidRPr="00B479B9">
        <w:rPr>
          <w:rFonts w:hint="eastAsia"/>
          <w:szCs w:val="21"/>
        </w:rPr>
        <w:t>～</w:t>
      </w:r>
      <w:r w:rsidRPr="00B479B9">
        <w:rPr>
          <w:rFonts w:hint="eastAsia"/>
          <w:szCs w:val="21"/>
        </w:rPr>
        <w:t>60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中心突出，材料充实，感情真切，有较强的说服力或感染力，语言流畅，结构严谨，</w:t>
      </w:r>
      <w:r w:rsidRPr="00B479B9">
        <w:rPr>
          <w:rFonts w:hint="eastAsia"/>
          <w:szCs w:val="21"/>
        </w:rPr>
        <w:t>600</w:t>
      </w:r>
      <w:r w:rsidRPr="00B479B9">
        <w:rPr>
          <w:rFonts w:hint="eastAsia"/>
          <w:szCs w:val="21"/>
        </w:rPr>
        <w:t>字以上。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二类（</w:t>
      </w:r>
      <w:r w:rsidRPr="00B479B9">
        <w:rPr>
          <w:rFonts w:hint="eastAsia"/>
          <w:szCs w:val="21"/>
        </w:rPr>
        <w:t>44</w:t>
      </w:r>
      <w:r w:rsidRPr="00B479B9">
        <w:rPr>
          <w:rFonts w:hint="eastAsia"/>
          <w:szCs w:val="21"/>
        </w:rPr>
        <w:t>～</w:t>
      </w:r>
      <w:r w:rsidRPr="00B479B9">
        <w:rPr>
          <w:rFonts w:hint="eastAsia"/>
          <w:szCs w:val="21"/>
        </w:rPr>
        <w:t>53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中心明确，材料具体，语言流畅，层次分明。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三类（</w:t>
      </w:r>
      <w:r w:rsidRPr="00B479B9">
        <w:rPr>
          <w:rFonts w:hint="eastAsia"/>
          <w:szCs w:val="21"/>
        </w:rPr>
        <w:t>36</w:t>
      </w:r>
      <w:r w:rsidRPr="00B479B9">
        <w:rPr>
          <w:rFonts w:hint="eastAsia"/>
          <w:szCs w:val="21"/>
        </w:rPr>
        <w:t>～</w:t>
      </w:r>
      <w:r w:rsidRPr="00B479B9">
        <w:rPr>
          <w:rFonts w:hint="eastAsia"/>
          <w:szCs w:val="21"/>
        </w:rPr>
        <w:t>43</w:t>
      </w:r>
      <w:r w:rsidRPr="00B479B9">
        <w:rPr>
          <w:rFonts w:hint="eastAsia"/>
          <w:szCs w:val="21"/>
        </w:rPr>
        <w:t>分）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文章有中心，材料较具体，语言基本通顺，条理较清楚。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四类（</w:t>
      </w:r>
      <w:r w:rsidRPr="00B479B9">
        <w:rPr>
          <w:rFonts w:hint="eastAsia"/>
          <w:szCs w:val="21"/>
        </w:rPr>
        <w:t>24</w:t>
      </w:r>
      <w:r w:rsidRPr="00B479B9">
        <w:rPr>
          <w:rFonts w:hint="eastAsia"/>
          <w:szCs w:val="21"/>
        </w:rPr>
        <w:t>～</w:t>
      </w:r>
      <w:r w:rsidRPr="00B479B9">
        <w:rPr>
          <w:rFonts w:hint="eastAsia"/>
          <w:szCs w:val="21"/>
        </w:rPr>
        <w:t>35</w:t>
      </w:r>
      <w:r w:rsidRPr="00B479B9">
        <w:rPr>
          <w:rFonts w:hint="eastAsia"/>
          <w:szCs w:val="21"/>
        </w:rPr>
        <w:t>分）有下列情况之一者：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．语句不通，病句在</w:t>
      </w:r>
      <w:r w:rsidRPr="00B479B9">
        <w:rPr>
          <w:rFonts w:hint="eastAsia"/>
          <w:szCs w:val="21"/>
        </w:rPr>
        <w:t>8</w:t>
      </w:r>
      <w:r w:rsidRPr="00B479B9">
        <w:rPr>
          <w:rFonts w:hint="eastAsia"/>
          <w:szCs w:val="21"/>
        </w:rPr>
        <w:t>处以上；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．中心不明确，内容空泛；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．层次不分明，条理不清；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．不足</w:t>
      </w:r>
      <w:r w:rsidRPr="00B479B9">
        <w:rPr>
          <w:rFonts w:hint="eastAsia"/>
          <w:szCs w:val="21"/>
        </w:rPr>
        <w:t>300</w:t>
      </w:r>
      <w:r w:rsidRPr="00B479B9">
        <w:rPr>
          <w:rFonts w:hint="eastAsia"/>
          <w:szCs w:val="21"/>
        </w:rPr>
        <w:t>字。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五类（</w:t>
      </w:r>
      <w:r w:rsidRPr="00B479B9">
        <w:rPr>
          <w:rFonts w:hint="eastAsia"/>
          <w:szCs w:val="21"/>
        </w:rPr>
        <w:t>24</w:t>
      </w:r>
      <w:r w:rsidRPr="00B479B9">
        <w:rPr>
          <w:rFonts w:hint="eastAsia"/>
          <w:szCs w:val="21"/>
        </w:rPr>
        <w:t>分以下）有下列情况之一者：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lastRenderedPageBreak/>
        <w:t>1</w:t>
      </w:r>
      <w:r w:rsidRPr="00B479B9">
        <w:rPr>
          <w:rFonts w:hint="eastAsia"/>
          <w:szCs w:val="21"/>
        </w:rPr>
        <w:t>．生搬硬套，文不对题；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．有明显观点错误；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．文理严重不通；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．结构非常杂乱。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说明：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．参考比例：</w:t>
      </w:r>
      <w:r w:rsidRPr="00B479B9">
        <w:rPr>
          <w:rFonts w:hint="eastAsia"/>
          <w:szCs w:val="21"/>
        </w:rPr>
        <w:t>54</w:t>
      </w:r>
      <w:r w:rsidRPr="00B479B9">
        <w:rPr>
          <w:rFonts w:hint="eastAsia"/>
          <w:szCs w:val="21"/>
        </w:rPr>
        <w:t>分以上作文不少于</w:t>
      </w:r>
      <w:r w:rsidRPr="00B479B9">
        <w:rPr>
          <w:rFonts w:hint="eastAsia"/>
          <w:szCs w:val="21"/>
        </w:rPr>
        <w:t>5%</w:t>
      </w:r>
      <w:r w:rsidRPr="00B479B9">
        <w:rPr>
          <w:rFonts w:hint="eastAsia"/>
          <w:szCs w:val="21"/>
        </w:rPr>
        <w:t>；</w:t>
      </w:r>
      <w:r w:rsidRPr="00B479B9">
        <w:rPr>
          <w:rFonts w:hint="eastAsia"/>
          <w:szCs w:val="21"/>
        </w:rPr>
        <w:t>48</w:t>
      </w:r>
      <w:r w:rsidRPr="00B479B9">
        <w:rPr>
          <w:rFonts w:hint="eastAsia"/>
          <w:szCs w:val="21"/>
        </w:rPr>
        <w:t>分以上不少于</w:t>
      </w:r>
      <w:r w:rsidRPr="00B479B9">
        <w:rPr>
          <w:rFonts w:hint="eastAsia"/>
          <w:szCs w:val="21"/>
        </w:rPr>
        <w:t>20%</w:t>
      </w:r>
      <w:r w:rsidRPr="00B479B9">
        <w:rPr>
          <w:rFonts w:hint="eastAsia"/>
          <w:szCs w:val="21"/>
        </w:rPr>
        <w:t>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2</w:t>
      </w:r>
      <w:r w:rsidRPr="00B479B9">
        <w:rPr>
          <w:rFonts w:hint="eastAsia"/>
          <w:szCs w:val="21"/>
        </w:rPr>
        <w:t>．本评分标准所列各项要求，兼顾除诗歌以外的各种文体。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 xml:space="preserve">    3</w:t>
      </w:r>
      <w:r w:rsidRPr="00B479B9">
        <w:rPr>
          <w:rFonts w:hint="eastAsia"/>
          <w:szCs w:val="21"/>
        </w:rPr>
        <w:t>．三个错别字扣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分，重现的不计，最多扣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分。</w:t>
      </w:r>
    </w:p>
    <w:p w:rsidR="00B479B9" w:rsidRPr="00B479B9" w:rsidRDefault="00B479B9" w:rsidP="00B479B9">
      <w:pPr>
        <w:rPr>
          <w:rFonts w:hint="eastAsia"/>
          <w:szCs w:val="21"/>
        </w:rPr>
      </w:pPr>
      <w:r w:rsidRPr="00B479B9">
        <w:rPr>
          <w:rFonts w:hint="eastAsia"/>
          <w:szCs w:val="21"/>
        </w:rPr>
        <w:t>4</w:t>
      </w:r>
      <w:r w:rsidRPr="00B479B9">
        <w:rPr>
          <w:rFonts w:hint="eastAsia"/>
          <w:szCs w:val="21"/>
        </w:rPr>
        <w:t>．字体端正、美观，卷面整洁，酌情加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至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分（但总分不能超过</w:t>
      </w:r>
      <w:r w:rsidRPr="00B479B9">
        <w:rPr>
          <w:rFonts w:hint="eastAsia"/>
          <w:szCs w:val="21"/>
        </w:rPr>
        <w:t>60</w:t>
      </w:r>
      <w:r w:rsidRPr="00B479B9">
        <w:rPr>
          <w:rFonts w:hint="eastAsia"/>
          <w:szCs w:val="21"/>
        </w:rPr>
        <w:t>分）；字迹潦草，卷面不整洁，酌情扣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至</w:t>
      </w:r>
      <w:r w:rsidRPr="00B479B9">
        <w:rPr>
          <w:rFonts w:hint="eastAsia"/>
          <w:szCs w:val="21"/>
        </w:rPr>
        <w:t>3</w:t>
      </w:r>
      <w:r w:rsidRPr="00B479B9">
        <w:rPr>
          <w:rFonts w:hint="eastAsia"/>
          <w:szCs w:val="21"/>
        </w:rPr>
        <w:t>分。</w:t>
      </w:r>
    </w:p>
    <w:p w:rsidR="00431946" w:rsidRPr="00B479B9" w:rsidRDefault="00B479B9" w:rsidP="00B479B9">
      <w:r w:rsidRPr="00B479B9">
        <w:rPr>
          <w:rFonts w:hint="eastAsia"/>
          <w:szCs w:val="21"/>
        </w:rPr>
        <w:t>5</w:t>
      </w:r>
      <w:r w:rsidRPr="00B479B9">
        <w:rPr>
          <w:rFonts w:hint="eastAsia"/>
          <w:szCs w:val="21"/>
        </w:rPr>
        <w:t>．对不足</w:t>
      </w:r>
      <w:r w:rsidRPr="00B479B9">
        <w:rPr>
          <w:rFonts w:hint="eastAsia"/>
          <w:szCs w:val="21"/>
        </w:rPr>
        <w:t>600</w:t>
      </w:r>
      <w:r w:rsidRPr="00B479B9">
        <w:rPr>
          <w:rFonts w:hint="eastAsia"/>
          <w:szCs w:val="21"/>
        </w:rPr>
        <w:t>字，但已比较完整或大致成篇的文章，每少</w:t>
      </w:r>
      <w:r w:rsidRPr="00B479B9">
        <w:rPr>
          <w:rFonts w:hint="eastAsia"/>
          <w:szCs w:val="21"/>
        </w:rPr>
        <w:t>30</w:t>
      </w:r>
      <w:proofErr w:type="gramStart"/>
      <w:r w:rsidRPr="00B479B9">
        <w:rPr>
          <w:rFonts w:hint="eastAsia"/>
          <w:szCs w:val="21"/>
        </w:rPr>
        <w:t>字扣</w:t>
      </w:r>
      <w:r w:rsidRPr="00B479B9">
        <w:rPr>
          <w:rFonts w:hint="eastAsia"/>
          <w:szCs w:val="21"/>
        </w:rPr>
        <w:t>1</w:t>
      </w:r>
      <w:r w:rsidRPr="00B479B9">
        <w:rPr>
          <w:rFonts w:hint="eastAsia"/>
          <w:szCs w:val="21"/>
        </w:rPr>
        <w:t>分</w:t>
      </w:r>
      <w:proofErr w:type="gramEnd"/>
      <w:r w:rsidRPr="00B479B9">
        <w:rPr>
          <w:rFonts w:hint="eastAsia"/>
          <w:szCs w:val="21"/>
        </w:rPr>
        <w:t>。</w:t>
      </w:r>
    </w:p>
    <w:sectPr w:rsidR="00431946" w:rsidRPr="00B47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57ABC"/>
    <w:rsid w:val="00120A2C"/>
    <w:rsid w:val="00243DA1"/>
    <w:rsid w:val="00431946"/>
    <w:rsid w:val="00492EB4"/>
    <w:rsid w:val="004C1E8D"/>
    <w:rsid w:val="00B479B9"/>
    <w:rsid w:val="00E40302"/>
    <w:rsid w:val="00E9000C"/>
    <w:rsid w:val="00E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1821</Words>
  <Characters>10381</Characters>
  <Application>Microsoft Office Word</Application>
  <DocSecurity>0</DocSecurity>
  <Lines>86</Lines>
  <Paragraphs>24</Paragraphs>
  <ScaleCrop>false</ScaleCrop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2017-07-10T07:02:00Z</dcterms:created>
  <dcterms:modified xsi:type="dcterms:W3CDTF">2017-07-10T07:02:00Z</dcterms:modified>
</cp:coreProperties>
</file>