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jc w:val="center"/>
        <w:rPr>
          <w:rFonts w:ascii="Times New Roman" w:hAnsi="Times New Roman" w:cs="Times New Roman"/>
          <w:sz w:val="32"/>
          <w:szCs w:val="32"/>
        </w:rPr>
      </w:pPr>
      <w:bookmarkStart w:id="0" w:name="_GoBack"/>
      <w:r>
        <w:rPr>
          <w:rFonts w:ascii="Times New Roman" w:hAnsi="Times New Roman" w:eastAsia="黑体" w:cs="Times New Roman"/>
          <w:sz w:val="32"/>
          <w:szCs w:val="32"/>
        </w:rPr>
        <w:drawing>
          <wp:anchor distT="0" distB="0" distL="114300" distR="114300" simplePos="0" relativeHeight="251658240" behindDoc="0" locked="0" layoutInCell="1" allowOverlap="1">
            <wp:simplePos x="0" y="0"/>
            <wp:positionH relativeFrom="page">
              <wp:posOffset>12534900</wp:posOffset>
            </wp:positionH>
            <wp:positionV relativeFrom="topMargin">
              <wp:posOffset>11417300</wp:posOffset>
            </wp:positionV>
            <wp:extent cx="482600" cy="368300"/>
            <wp:effectExtent l="0" t="0" r="12700" b="1270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4"/>
                    <a:stretch>
                      <a:fillRect/>
                    </a:stretch>
                  </pic:blipFill>
                  <pic:spPr>
                    <a:xfrm>
                      <a:off x="0" y="0"/>
                      <a:ext cx="482600" cy="368300"/>
                    </a:xfrm>
                    <a:prstGeom prst="rect">
                      <a:avLst/>
                    </a:prstGeom>
                  </pic:spPr>
                </pic:pic>
              </a:graphicData>
            </a:graphic>
          </wp:anchor>
        </w:drawing>
      </w:r>
      <w:r>
        <w:rPr>
          <w:rFonts w:ascii="Times New Roman" w:hAnsi="Times New Roman" w:eastAsia="黑体" w:cs="Times New Roman"/>
          <w:sz w:val="32"/>
          <w:szCs w:val="32"/>
        </w:rPr>
        <w:t>2020年河北省初中毕业生升学文化课考试</w:t>
      </w:r>
    </w:p>
    <w:p>
      <w:pPr>
        <w:pStyle w:val="10"/>
        <w:ind w:firstLine="640" w:firstLineChars="200"/>
        <w:jc w:val="center"/>
        <w:rPr>
          <w:rFonts w:ascii="Times New Roman" w:hAnsi="Times New Roman" w:cs="Times New Roman"/>
          <w:sz w:val="28"/>
          <w:szCs w:val="28"/>
        </w:rPr>
        <w:sectPr>
          <w:pgSz w:w="11906" w:h="16838"/>
          <w:pgMar w:top="1440" w:right="1753" w:bottom="1440" w:left="1753" w:header="851" w:footer="992" w:gutter="0"/>
          <w:cols w:space="425" w:num="1"/>
          <w:docGrid w:type="lines" w:linePitch="312" w:charSpace="0"/>
        </w:sectPr>
      </w:pPr>
      <w:r>
        <w:rPr>
          <w:rFonts w:ascii="Times New Roman" w:hAnsi="Times New Roman" w:cs="Times New Roman"/>
          <w:sz w:val="32"/>
          <w:szCs w:val="32"/>
        </w:rPr>
        <w:t>语文模拟卷(一)</w:t>
      </w:r>
      <w:r>
        <w:rPr>
          <w:rFonts w:hint="eastAsia" w:ascii="Times New Roman" w:hAnsi="Times New Roman" w:cs="Times New Roman"/>
          <w:sz w:val="28"/>
          <w:szCs w:val="28"/>
        </w:rPr>
        <w:t>　　　　</w:t>
      </w:r>
    </w:p>
    <w:p>
      <w:pPr>
        <w:pStyle w:val="10"/>
        <w:ind w:firstLine="560" w:firstLineChars="200"/>
        <w:jc w:val="center"/>
        <w:rPr>
          <w:rFonts w:ascii="Times New Roman" w:hAnsi="Times New Roman" w:cs="Times New Roman"/>
          <w:sz w:val="28"/>
          <w:szCs w:val="28"/>
        </w:rPr>
      </w:pPr>
      <w:r>
        <w:rPr>
          <w:rFonts w:ascii="Times New Roman" w:hAnsi="Times New Roman" w:eastAsia="楷体_GB2312" w:cs="Times New Roman"/>
          <w:sz w:val="28"/>
          <w:szCs w:val="28"/>
        </w:rPr>
        <w:t>第一部分　　(1～4题　21分)</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．在下列横线上填写出相应的句子。(8分)</w:t>
      </w:r>
    </w:p>
    <w:p>
      <w:pPr>
        <w:pStyle w:val="10"/>
        <w:ind w:firstLine="560" w:firstLineChars="200"/>
        <w:rPr>
          <w:rFonts w:hint="eastAsia" w:ascii="Times New Roman" w:hAnsi="Times New Roman" w:eastAsia="MingLiU_HKSCS" w:cs="Times New Roman"/>
          <w:sz w:val="28"/>
          <w:szCs w:val="28"/>
        </w:rPr>
      </w:pPr>
      <w:r>
        <w:rPr>
          <w:rFonts w:ascii="Times New Roman" w:hAnsi="Times New Roman" w:cs="Times New Roman"/>
          <w:sz w:val="28"/>
          <w:szCs w:val="28"/>
        </w:rPr>
        <w:t>(1)刘禹锡《酬乐天扬州初逢席上见赠》中与</w:t>
      </w:r>
      <w:r>
        <w:rPr>
          <w:rFonts w:hAnsi="宋体" w:cs="Times New Roman"/>
          <w:sz w:val="28"/>
          <w:szCs w:val="28"/>
        </w:rPr>
        <w:t>“</w:t>
      </w:r>
      <w:r>
        <w:rPr>
          <w:rFonts w:ascii="Times New Roman" w:hAnsi="Times New Roman" w:cs="Times New Roman"/>
          <w:sz w:val="28"/>
          <w:szCs w:val="28"/>
        </w:rPr>
        <w:t>芳林新叶催陈叶</w:t>
      </w:r>
      <w:r>
        <w:rPr>
          <w:rFonts w:hint="eastAsia" w:ascii="Times New Roman" w:hAnsi="Times New Roman" w:eastAsia="MingLiU_HKSCS" w:cs="Times New Roman"/>
          <w:sz w:val="28"/>
          <w:szCs w:val="28"/>
        </w:rPr>
        <w:t>，</w:t>
      </w:r>
      <w:r>
        <w:rPr>
          <w:rFonts w:ascii="Times New Roman" w:hAnsi="Times New Roman" w:cs="Times New Roman"/>
          <w:sz w:val="28"/>
          <w:szCs w:val="28"/>
        </w:rPr>
        <w:t>流水前波让后波</w:t>
      </w:r>
      <w:r>
        <w:rPr>
          <w:rFonts w:hAnsi="宋体" w:cs="Times New Roman"/>
          <w:sz w:val="28"/>
          <w:szCs w:val="28"/>
        </w:rPr>
        <w:t>”</w:t>
      </w:r>
      <w:r>
        <w:rPr>
          <w:rFonts w:ascii="Times New Roman" w:hAnsi="Times New Roman" w:cs="Times New Roman"/>
          <w:sz w:val="28"/>
          <w:szCs w:val="28"/>
        </w:rPr>
        <w:t>有异曲同工之妙的诗句是</w:t>
      </w:r>
      <w:r>
        <w:rPr>
          <w:rFonts w:hAnsi="宋体" w:cs="Times New Roman"/>
          <w:sz w:val="28"/>
          <w:szCs w:val="28"/>
        </w:rPr>
        <w:t>“</w:t>
      </w:r>
      <w:r>
        <w:rPr>
          <w:rFonts w:ascii="Times New Roman" w:hAnsi="Times New Roman" w:eastAsia="华文行楷" w:cs="Times New Roman"/>
          <w:b/>
          <w:bCs/>
          <w:sz w:val="28"/>
          <w:szCs w:val="28"/>
          <w:u w:val="single"/>
        </w:rPr>
        <w:t>__沉舟侧畔千帆过__</w:t>
      </w:r>
      <w:r>
        <w:rPr>
          <w:rFonts w:hint="eastAsia" w:ascii="MingLiU_HKSCS" w:hAnsi="MingLiU_HKSCS" w:eastAsia="MingLiU_HKSCS" w:cs="MingLiU_HKSCS"/>
          <w:sz w:val="28"/>
          <w:szCs w:val="28"/>
        </w:rPr>
        <w:t>，</w:t>
      </w:r>
      <w:r>
        <w:rPr>
          <w:rFonts w:ascii="Times New Roman" w:hAnsi="Times New Roman" w:eastAsia="华文行楷" w:cs="Times New Roman"/>
          <w:b/>
          <w:bCs/>
          <w:sz w:val="28"/>
          <w:szCs w:val="28"/>
          <w:u w:val="single"/>
        </w:rPr>
        <w:t>__病树前头万木春__</w:t>
      </w:r>
      <w:r>
        <w:rPr>
          <w:rFonts w:hAnsi="宋体" w:cs="Times New Roman"/>
          <w:sz w:val="28"/>
          <w:szCs w:val="28"/>
        </w:rPr>
        <w:t>”</w:t>
      </w:r>
      <w:r>
        <w:rPr>
          <w:rFonts w:ascii="Times New Roman" w:hAnsi="Times New Roman" w:eastAsia="华文行楷" w:cs="Times New Roman"/>
          <w:sz w:val="28"/>
          <w:szCs w:val="28"/>
        </w:rPr>
        <w:t>。</w:t>
      </w:r>
      <w:r>
        <w:rPr>
          <w:rFonts w:ascii="Times New Roman" w:hAnsi="Times New Roman" w:cs="Times New Roman"/>
          <w:sz w:val="28"/>
          <w:szCs w:val="28"/>
        </w:rPr>
        <w:t xml:space="preserve"> </w:t>
      </w:r>
    </w:p>
    <w:p>
      <w:pPr>
        <w:pStyle w:val="10"/>
        <w:ind w:firstLine="560" w:firstLineChars="200"/>
        <w:rPr>
          <w:rFonts w:hint="eastAsia" w:ascii="Times New Roman" w:hAnsi="Times New Roman" w:eastAsia="MingLiU_HKSCS" w:cs="Times New Roman"/>
          <w:sz w:val="28"/>
          <w:szCs w:val="28"/>
        </w:rPr>
      </w:pPr>
      <w:r>
        <w:rPr>
          <w:rFonts w:ascii="Times New Roman" w:hAnsi="Times New Roman" w:cs="Times New Roman"/>
          <w:sz w:val="28"/>
          <w:szCs w:val="28"/>
        </w:rPr>
        <w:t>(2)《次北固山下》中</w:t>
      </w:r>
      <w:r>
        <w:rPr>
          <w:rFonts w:hint="eastAsia" w:ascii="Times New Roman" w:hAnsi="Times New Roman" w:eastAsia="MingLiU_HKSCS" w:cs="Times New Roman"/>
          <w:sz w:val="28"/>
          <w:szCs w:val="28"/>
        </w:rPr>
        <w:t>，</w:t>
      </w:r>
      <w:r>
        <w:rPr>
          <w:rFonts w:hint="eastAsia" w:hAnsi="宋体" w:cs="Times New Roman"/>
          <w:sz w:val="28"/>
          <w:szCs w:val="28"/>
        </w:rPr>
        <w:t>“</w:t>
      </w:r>
      <w:r>
        <w:rPr>
          <w:rFonts w:ascii="Times New Roman" w:hAnsi="Times New Roman" w:eastAsia="华文行楷" w:cs="Times New Roman"/>
          <w:b/>
          <w:bCs/>
          <w:sz w:val="28"/>
          <w:szCs w:val="28"/>
          <w:u w:val="single"/>
        </w:rPr>
        <w:t>__潮平两岸阔__</w:t>
      </w:r>
      <w:r>
        <w:rPr>
          <w:rFonts w:hint="eastAsia" w:ascii="MingLiU_HKSCS" w:hAnsi="MingLiU_HKSCS" w:eastAsia="MingLiU_HKSCS" w:cs="MingLiU_HKSCS"/>
          <w:sz w:val="28"/>
          <w:szCs w:val="28"/>
        </w:rPr>
        <w:t>，</w:t>
      </w:r>
      <w:r>
        <w:rPr>
          <w:rFonts w:hint="eastAsia" w:ascii="Times New Roman" w:hAnsi="Times New Roman" w:eastAsia="华文行楷" w:cs="Times New Roman"/>
          <w:b/>
          <w:bCs/>
          <w:sz w:val="28"/>
          <w:szCs w:val="28"/>
          <w:u w:val="single"/>
          <w:lang w:val="en-US" w:eastAsia="zh-CN"/>
        </w:rPr>
        <w:t xml:space="preserve">  </w:t>
      </w:r>
      <w:r>
        <w:rPr>
          <w:rFonts w:ascii="Times New Roman" w:hAnsi="Times New Roman" w:eastAsia="华文行楷" w:cs="Times New Roman"/>
          <w:b/>
          <w:bCs/>
          <w:sz w:val="28"/>
          <w:szCs w:val="28"/>
          <w:u w:val="single"/>
        </w:rPr>
        <w:t>风正一帆悬__</w:t>
      </w:r>
      <w:r>
        <w:rPr>
          <w:rFonts w:hAnsi="宋体" w:cs="Times New Roman"/>
          <w:sz w:val="28"/>
          <w:szCs w:val="28"/>
        </w:rPr>
        <w:t>”</w:t>
      </w:r>
      <w:r>
        <w:rPr>
          <w:rFonts w:ascii="Times New Roman" w:hAnsi="Times New Roman" w:cs="Times New Roman"/>
          <w:sz w:val="28"/>
          <w:szCs w:val="28"/>
        </w:rPr>
        <w:t>一句</w:t>
      </w:r>
      <w:r>
        <w:rPr>
          <w:rFonts w:hint="eastAsia" w:ascii="Times New Roman" w:hAnsi="Times New Roman" w:eastAsia="MingLiU_HKSCS" w:cs="Times New Roman"/>
          <w:sz w:val="28"/>
          <w:szCs w:val="28"/>
        </w:rPr>
        <w:t>，</w:t>
      </w:r>
      <w:r>
        <w:rPr>
          <w:rFonts w:ascii="Times New Roman" w:hAnsi="Times New Roman" w:cs="Times New Roman"/>
          <w:sz w:val="28"/>
          <w:szCs w:val="28"/>
        </w:rPr>
        <w:t>写出了春天</w:t>
      </w:r>
      <w:r>
        <w:rPr>
          <w:rFonts w:hint="eastAsia" w:ascii="Times New Roman" w:hAnsi="Times New Roman" w:cs="Times New Roman"/>
          <w:sz w:val="28"/>
          <w:szCs w:val="28"/>
        </w:rPr>
        <w:t>潮水涨满后</w:t>
      </w:r>
      <w:r>
        <w:rPr>
          <w:rFonts w:hint="eastAsia" w:ascii="Times New Roman" w:hAnsi="Times New Roman" w:eastAsia="MingLiU_HKSCS" w:cs="Times New Roman"/>
          <w:sz w:val="28"/>
          <w:szCs w:val="28"/>
        </w:rPr>
        <w:t>，</w:t>
      </w:r>
      <w:r>
        <w:rPr>
          <w:rFonts w:hint="eastAsia" w:ascii="Times New Roman" w:hAnsi="Times New Roman" w:cs="Times New Roman"/>
          <w:sz w:val="28"/>
          <w:szCs w:val="28"/>
        </w:rPr>
        <w:t>江水浩渺</w:t>
      </w:r>
      <w:r>
        <w:rPr>
          <w:rFonts w:hint="eastAsia" w:ascii="Times New Roman" w:hAnsi="Times New Roman" w:eastAsia="MingLiU_HKSCS" w:cs="Times New Roman"/>
          <w:sz w:val="28"/>
          <w:szCs w:val="28"/>
        </w:rPr>
        <w:t>，</w:t>
      </w:r>
      <w:r>
        <w:rPr>
          <w:rFonts w:hint="eastAsia" w:ascii="Times New Roman" w:hAnsi="Times New Roman" w:cs="Times New Roman"/>
          <w:sz w:val="28"/>
          <w:szCs w:val="28"/>
        </w:rPr>
        <w:t>江面似乎与岸齐平的开阔景象。</w:t>
      </w:r>
    </w:p>
    <w:p>
      <w:pPr>
        <w:pStyle w:val="10"/>
        <w:ind w:firstLine="560" w:firstLineChars="200"/>
        <w:rPr>
          <w:rFonts w:hint="eastAsia" w:ascii="Times New Roman" w:hAnsi="Times New Roman" w:eastAsia="MingLiU_HKSCS" w:cs="Times New Roman"/>
          <w:sz w:val="28"/>
          <w:szCs w:val="28"/>
        </w:rPr>
      </w:pPr>
      <w:r>
        <w:rPr>
          <w:rFonts w:ascii="Times New Roman" w:hAnsi="Times New Roman" w:cs="Times New Roman"/>
          <w:sz w:val="28"/>
          <w:szCs w:val="28"/>
        </w:rPr>
        <w:t>(3)《论语·学而》中曾子认为每天都要多次自我反省</w:t>
      </w:r>
      <w:r>
        <w:rPr>
          <w:rFonts w:hint="eastAsia" w:ascii="Times New Roman" w:hAnsi="Times New Roman" w:eastAsia="MingLiU_HKSCS" w:cs="Times New Roman"/>
          <w:sz w:val="28"/>
          <w:szCs w:val="28"/>
        </w:rPr>
        <w:t>，</w:t>
      </w:r>
      <w:r>
        <w:rPr>
          <w:rFonts w:ascii="Times New Roman" w:hAnsi="Times New Roman" w:cs="Times New Roman"/>
          <w:sz w:val="28"/>
          <w:szCs w:val="28"/>
        </w:rPr>
        <w:t>其中</w:t>
      </w:r>
      <w:r>
        <w:rPr>
          <w:rFonts w:hAnsi="宋体" w:cs="Times New Roman"/>
          <w:sz w:val="28"/>
          <w:szCs w:val="28"/>
        </w:rPr>
        <w:t>“</w:t>
      </w:r>
      <w:r>
        <w:rPr>
          <w:rFonts w:ascii="Times New Roman" w:hAnsi="Times New Roman" w:eastAsia="华文行楷" w:cs="Times New Roman"/>
          <w:b/>
          <w:bCs/>
          <w:sz w:val="28"/>
          <w:szCs w:val="28"/>
          <w:u w:val="single"/>
        </w:rPr>
        <w:t>为人谋而不忠乎__</w:t>
      </w:r>
      <w:r>
        <w:rPr>
          <w:rFonts w:ascii="Times New Roman" w:hAnsi="Times New Roman" w:eastAsia="华文行楷" w:cs="Times New Roman"/>
          <w:sz w:val="28"/>
          <w:szCs w:val="28"/>
        </w:rPr>
        <w:t>？</w:t>
      </w:r>
      <w:r>
        <w:rPr>
          <w:rFonts w:ascii="Times New Roman" w:hAnsi="Times New Roman" w:eastAsia="华文行楷" w:cs="Times New Roman"/>
          <w:b/>
          <w:bCs/>
          <w:sz w:val="28"/>
          <w:szCs w:val="28"/>
          <w:u w:val="single"/>
        </w:rPr>
        <w:t>__与朋友交而不信乎__</w:t>
      </w:r>
      <w:r>
        <w:rPr>
          <w:rFonts w:hAnsi="宋体" w:cs="Times New Roman"/>
          <w:sz w:val="28"/>
          <w:szCs w:val="28"/>
        </w:rPr>
        <w:t>”</w:t>
      </w:r>
      <w:r>
        <w:rPr>
          <w:rFonts w:ascii="Times New Roman" w:hAnsi="Times New Roman" w:cs="Times New Roman"/>
          <w:sz w:val="28"/>
          <w:szCs w:val="28"/>
        </w:rPr>
        <w:t>一句是反省和朋友交往是不是能做到诚实守信。</w:t>
      </w:r>
    </w:p>
    <w:p>
      <w:pPr>
        <w:pStyle w:val="10"/>
        <w:ind w:firstLine="560" w:firstLineChars="200"/>
        <w:rPr>
          <w:rFonts w:hint="eastAsia" w:ascii="Times New Roman" w:hAnsi="Times New Roman" w:eastAsia="MingLiU_HKSCS" w:cs="Times New Roman"/>
          <w:sz w:val="28"/>
          <w:szCs w:val="28"/>
        </w:rPr>
      </w:pPr>
      <w:r>
        <w:rPr>
          <w:rFonts w:ascii="Times New Roman" w:hAnsi="Times New Roman" w:cs="Times New Roman"/>
          <w:sz w:val="28"/>
          <w:szCs w:val="28"/>
        </w:rPr>
        <w:t>(4)《醉翁亭记》中描写山间朝暮景色的句子是：</w:t>
      </w:r>
      <w:r>
        <w:rPr>
          <w:rFonts w:hAnsi="宋体" w:cs="Times New Roman"/>
          <w:sz w:val="28"/>
          <w:szCs w:val="28"/>
        </w:rPr>
        <w:t>“</w:t>
      </w:r>
      <w:r>
        <w:rPr>
          <w:rFonts w:ascii="Times New Roman" w:hAnsi="Times New Roman" w:cs="Times New Roman"/>
          <w:sz w:val="28"/>
          <w:szCs w:val="28"/>
        </w:rPr>
        <w:t xml:space="preserve"> </w:t>
      </w:r>
      <w:r>
        <w:rPr>
          <w:rFonts w:ascii="Times New Roman" w:hAnsi="Times New Roman" w:cs="Times New Roman"/>
          <w:b/>
          <w:bCs/>
          <w:sz w:val="28"/>
          <w:szCs w:val="28"/>
          <w:u w:val="single"/>
        </w:rPr>
        <w:t xml:space="preserve"> </w:t>
      </w:r>
      <w:r>
        <w:rPr>
          <w:rFonts w:ascii="Times New Roman" w:hAnsi="Times New Roman" w:eastAsia="华文行楷" w:cs="Times New Roman"/>
          <w:b/>
          <w:bCs/>
          <w:sz w:val="28"/>
          <w:szCs w:val="28"/>
          <w:u w:val="single"/>
        </w:rPr>
        <w:t>__若夫日出而林霏开</w:t>
      </w:r>
      <w:r>
        <w:rPr>
          <w:rFonts w:hint="eastAsia" w:ascii="Times New Roman" w:hAnsi="Times New Roman" w:eastAsia="华文行楷" w:cs="Times New Roman"/>
          <w:b/>
          <w:bCs/>
          <w:sz w:val="28"/>
          <w:szCs w:val="28"/>
          <w:u w:val="single"/>
          <w:lang w:val="en-US" w:eastAsia="zh-CN"/>
        </w:rPr>
        <w:t xml:space="preserve">  </w:t>
      </w:r>
      <w:r>
        <w:rPr>
          <w:rFonts w:hint="eastAsia" w:ascii="Times New Roman" w:hAnsi="Times New Roman" w:eastAsia="MingLiU_HKSCS" w:cs="Times New Roman"/>
          <w:sz w:val="28"/>
          <w:szCs w:val="28"/>
        </w:rPr>
        <w:t>，</w:t>
      </w:r>
      <w:r>
        <w:rPr>
          <w:rFonts w:hint="eastAsia" w:ascii="Times New Roman" w:hAnsi="Times New Roman" w:cs="Times New Roman"/>
          <w:sz w:val="28"/>
          <w:szCs w:val="28"/>
        </w:rPr>
        <w:t xml:space="preserve"> </w:t>
      </w:r>
      <w:r>
        <w:rPr>
          <w:rFonts w:ascii="Times New Roman" w:hAnsi="Times New Roman" w:eastAsia="华文行楷" w:cs="Times New Roman"/>
          <w:b/>
          <w:bCs/>
          <w:sz w:val="28"/>
          <w:szCs w:val="28"/>
          <w:u w:val="single"/>
        </w:rPr>
        <w:t>__云归而岩穴暝____</w:t>
      </w:r>
      <w:r>
        <w:rPr>
          <w:rFonts w:hAnsi="宋体" w:cs="Times New Roman"/>
          <w:sz w:val="28"/>
          <w:szCs w:val="28"/>
        </w:rPr>
        <w:t>”</w:t>
      </w:r>
      <w:r>
        <w:rPr>
          <w:rFonts w:ascii="Times New Roman" w:hAnsi="Times New Roman" w:eastAsia="华文行楷" w:cs="Times New Roman"/>
          <w:sz w:val="28"/>
          <w:szCs w:val="28"/>
        </w:rPr>
        <w:t>。</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2</w:t>
      </w:r>
      <w:r>
        <w:rPr>
          <w:rFonts w:hint="eastAsia" w:ascii="Times New Roman" w:hAnsi="Times New Roman" w:eastAsia="MingLiU_HKSCS" w:cs="Times New Roman"/>
          <w:sz w:val="28"/>
          <w:szCs w:val="28"/>
        </w:rPr>
        <w:t>．</w:t>
      </w:r>
      <w:r>
        <w:rPr>
          <w:rFonts w:ascii="Times New Roman" w:hAnsi="Times New Roman" w:cs="Times New Roman"/>
          <w:sz w:val="28"/>
          <w:szCs w:val="28"/>
        </w:rPr>
        <w:t>阅读下面文字</w:t>
      </w:r>
      <w:r>
        <w:rPr>
          <w:rFonts w:hint="eastAsia" w:ascii="Times New Roman" w:hAnsi="Times New Roman" w:eastAsia="MingLiU_HKSCS" w:cs="Times New Roman"/>
          <w:sz w:val="28"/>
          <w:szCs w:val="28"/>
        </w:rPr>
        <w:t>，</w:t>
      </w:r>
      <w:r>
        <w:rPr>
          <w:rFonts w:ascii="Times New Roman" w:hAnsi="Times New Roman" w:cs="Times New Roman"/>
          <w:sz w:val="28"/>
          <w:szCs w:val="28"/>
        </w:rPr>
        <w:t>回答后面的问题。(共4分)</w:t>
      </w:r>
    </w:p>
    <w:p>
      <w:pPr>
        <w:pStyle w:val="10"/>
        <w:ind w:firstLine="560" w:firstLineChars="200"/>
        <w:rPr>
          <w:rFonts w:hint="eastAsia" w:ascii="Times New Roman" w:hAnsi="Times New Roman" w:eastAsia="MingLiU_HKSCS" w:cs="Times New Roman"/>
          <w:sz w:val="28"/>
          <w:szCs w:val="28"/>
        </w:rPr>
      </w:pPr>
      <w:r>
        <w:rPr>
          <w:rFonts w:ascii="Times New Roman" w:hAnsi="Times New Roman" w:eastAsia="楷体_GB2312" w:cs="Times New Roman"/>
          <w:sz w:val="28"/>
          <w:szCs w:val="28"/>
        </w:rPr>
        <w:t>杨绛先生的文字淡雅醇香</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如清水芙蓉。她的一生曾遭遇了许多</w:t>
      </w:r>
      <w:bookmarkEnd w:id="0"/>
      <w:r>
        <w:rPr>
          <w:rFonts w:ascii="Times New Roman" w:hAnsi="Times New Roman" w:eastAsia="楷体_GB2312" w:cs="Times New Roman"/>
          <w:sz w:val="28"/>
          <w:szCs w:val="28"/>
        </w:rPr>
        <w:t>磨难</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但都能温宛应对。她写的《干校六记》</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文字朴实简白</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笔调冷峻。既对弱者予以关爱</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又透露着刚正不</w:t>
      </w:r>
      <w:r>
        <w:rPr>
          <w:rFonts w:ascii="Times New Roman" w:hAnsi="Times New Roman" w:eastAsia="楷体_GB2312" w:cs="Times New Roman"/>
          <w:sz w:val="28"/>
          <w:szCs w:val="28"/>
          <w:em w:val="underDot"/>
        </w:rPr>
        <w:t>阿</w:t>
      </w:r>
      <w:r>
        <w:rPr>
          <w:rFonts w:ascii="Times New Roman" w:hAnsi="Times New Roman" w:eastAsia="楷体_GB2312" w:cs="Times New Roman"/>
          <w:sz w:val="28"/>
          <w:szCs w:val="28"/>
        </w:rPr>
        <w:t>的精神。她认为</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一个人不想攀高就不怕下跌</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也不用倾压排挤</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可以保其天真</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成其自然</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em w:val="underDot"/>
        </w:rPr>
        <w:t>潜</w:t>
      </w:r>
      <w:r>
        <w:rPr>
          <w:rFonts w:ascii="Times New Roman" w:hAnsi="Times New Roman" w:eastAsia="楷体_GB2312" w:cs="Times New Roman"/>
          <w:sz w:val="28"/>
          <w:szCs w:val="28"/>
        </w:rPr>
        <w:t>心一志完成自己能做的事。</w:t>
      </w:r>
    </w:p>
    <w:p>
      <w:pPr>
        <w:pStyle w:val="10"/>
        <w:ind w:firstLine="560" w:firstLineChars="200"/>
        <w:rPr>
          <w:rFonts w:ascii="Times New Roman" w:hAnsi="Times New Roman" w:cs="Times New Roman"/>
          <w:sz w:val="28"/>
          <w:szCs w:val="28"/>
        </w:rPr>
      </w:pPr>
    </w:p>
    <w:p>
      <w:pPr>
        <w:pStyle w:val="10"/>
        <w:ind w:firstLine="560" w:firstLineChars="200"/>
        <w:rPr>
          <w:rFonts w:hint="eastAsia" w:ascii="Times New Roman" w:hAnsi="Times New Roman" w:eastAsia="MingLiU_HKSCS" w:cs="Times New Roman"/>
          <w:sz w:val="28"/>
          <w:szCs w:val="28"/>
        </w:rPr>
      </w:pPr>
      <w:r>
        <w:rPr>
          <w:rFonts w:ascii="Times New Roman" w:hAnsi="Times New Roman" w:cs="Times New Roman"/>
          <w:sz w:val="28"/>
          <w:szCs w:val="28"/>
        </w:rPr>
        <w:t>(1)这段文字中有两个错别字</w:t>
      </w:r>
      <w:r>
        <w:rPr>
          <w:rFonts w:hint="eastAsia" w:ascii="Times New Roman" w:hAnsi="Times New Roman" w:eastAsia="MingLiU_HKSCS" w:cs="Times New Roman"/>
          <w:sz w:val="28"/>
          <w:szCs w:val="28"/>
        </w:rPr>
        <w:t>，</w:t>
      </w:r>
      <w:r>
        <w:rPr>
          <w:rFonts w:ascii="Times New Roman" w:hAnsi="Times New Roman" w:cs="Times New Roman"/>
          <w:sz w:val="28"/>
          <w:szCs w:val="28"/>
        </w:rPr>
        <w:t>请找出来并加以改正。(2分)</w:t>
      </w:r>
    </w:p>
    <w:p>
      <w:pPr>
        <w:pStyle w:val="10"/>
        <w:ind w:firstLine="560" w:firstLineChars="200"/>
        <w:rPr>
          <w:rFonts w:hint="eastAsia" w:ascii="Times New Roman" w:hAnsi="Times New Roman" w:eastAsia="MingLiU_HKSCS" w:cs="Times New Roman"/>
          <w:b/>
          <w:bCs/>
          <w:sz w:val="28"/>
          <w:szCs w:val="28"/>
          <w:u w:val="single"/>
        </w:rPr>
      </w:pPr>
      <w:r>
        <w:rPr>
          <w:rFonts w:hint="eastAsia" w:hAnsi="宋体" w:cs="Times New Roman"/>
          <w:sz w:val="28"/>
          <w:szCs w:val="28"/>
        </w:rPr>
        <w:t>①</w:t>
      </w:r>
      <w:r>
        <w:rPr>
          <w:rFonts w:hint="eastAsia" w:hAnsi="宋体" w:cs="Times New Roman"/>
          <w:b/>
          <w:bCs/>
          <w:sz w:val="28"/>
          <w:szCs w:val="28"/>
          <w:u w:val="single"/>
        </w:rPr>
        <w:t>“</w:t>
      </w:r>
      <w:r>
        <w:rPr>
          <w:rFonts w:hint="eastAsia" w:ascii="Times New Roman" w:hAnsi="Times New Roman" w:eastAsia="华文行楷" w:cs="Times New Roman"/>
          <w:b/>
          <w:bCs/>
          <w:sz w:val="28"/>
          <w:szCs w:val="28"/>
          <w:u w:val="single"/>
        </w:rPr>
        <w:t>宛</w:t>
      </w:r>
      <w:r>
        <w:rPr>
          <w:rFonts w:hint="eastAsia" w:hAnsi="宋体" w:cs="Times New Roman"/>
          <w:b/>
          <w:bCs/>
          <w:sz w:val="28"/>
          <w:szCs w:val="28"/>
          <w:u w:val="single"/>
        </w:rPr>
        <w:t>”</w:t>
      </w:r>
      <w:r>
        <w:rPr>
          <w:rFonts w:ascii="Times New Roman" w:hAnsi="Times New Roman" w:cs="Times New Roman"/>
          <w:sz w:val="28"/>
          <w:szCs w:val="28"/>
        </w:rPr>
        <w:t>应改为</w:t>
      </w:r>
      <w:r>
        <w:rPr>
          <w:rFonts w:hAnsi="宋体" w:cs="Times New Roman"/>
          <w:b/>
          <w:bCs/>
          <w:sz w:val="28"/>
          <w:szCs w:val="28"/>
          <w:u w:val="single"/>
        </w:rPr>
        <w:t>“</w:t>
      </w:r>
      <w:r>
        <w:rPr>
          <w:rFonts w:ascii="Times New Roman" w:hAnsi="Times New Roman" w:eastAsia="华文行楷" w:cs="Times New Roman"/>
          <w:b/>
          <w:bCs/>
          <w:sz w:val="28"/>
          <w:szCs w:val="28"/>
          <w:u w:val="single"/>
        </w:rPr>
        <w:t>婉</w:t>
      </w:r>
      <w:r>
        <w:rPr>
          <w:rFonts w:hAnsi="宋体" w:cs="Times New Roman"/>
          <w:b/>
          <w:bCs/>
          <w:sz w:val="28"/>
          <w:szCs w:val="28"/>
          <w:u w:val="single"/>
        </w:rPr>
        <w:t>”</w:t>
      </w:r>
      <w:r>
        <w:rPr>
          <w:rFonts w:ascii="Times New Roman" w:hAnsi="Times New Roman" w:cs="Times New Roman"/>
          <w:sz w:val="28"/>
          <w:szCs w:val="28"/>
        </w:rPr>
        <w:t>　</w:t>
      </w:r>
      <w:r>
        <w:rPr>
          <w:rFonts w:hAnsi="宋体" w:cs="Times New Roman"/>
          <w:sz w:val="28"/>
          <w:szCs w:val="28"/>
        </w:rPr>
        <w:t>②</w:t>
      </w:r>
      <w:r>
        <w:rPr>
          <w:rFonts w:hAnsi="宋体" w:cs="Times New Roman"/>
          <w:b/>
          <w:bCs/>
          <w:sz w:val="28"/>
          <w:szCs w:val="28"/>
          <w:u w:val="single"/>
        </w:rPr>
        <w:t>“</w:t>
      </w:r>
      <w:r>
        <w:rPr>
          <w:rFonts w:ascii="Times New Roman" w:hAnsi="Times New Roman" w:eastAsia="华文行楷" w:cs="Times New Roman"/>
          <w:b/>
          <w:bCs/>
          <w:sz w:val="28"/>
          <w:szCs w:val="28"/>
          <w:u w:val="single"/>
        </w:rPr>
        <w:t>压</w:t>
      </w:r>
      <w:r>
        <w:rPr>
          <w:rFonts w:hAnsi="宋体" w:cs="Times New Roman"/>
          <w:b/>
          <w:bCs/>
          <w:sz w:val="28"/>
          <w:szCs w:val="28"/>
          <w:u w:val="single"/>
        </w:rPr>
        <w:t>”</w:t>
      </w:r>
      <w:r>
        <w:rPr>
          <w:rFonts w:ascii="Times New Roman" w:hAnsi="Times New Roman" w:cs="Times New Roman"/>
          <w:sz w:val="28"/>
          <w:szCs w:val="28"/>
        </w:rPr>
        <w:t>应改为</w:t>
      </w:r>
      <w:r>
        <w:rPr>
          <w:rFonts w:hAnsi="宋体" w:cs="Times New Roman"/>
          <w:b/>
          <w:bCs/>
          <w:sz w:val="28"/>
          <w:szCs w:val="28"/>
          <w:u w:val="single"/>
        </w:rPr>
        <w:t>“</w:t>
      </w:r>
      <w:r>
        <w:rPr>
          <w:rFonts w:ascii="Times New Roman" w:hAnsi="Times New Roman" w:eastAsia="华文行楷" w:cs="Times New Roman"/>
          <w:b/>
          <w:bCs/>
          <w:sz w:val="28"/>
          <w:szCs w:val="28"/>
          <w:u w:val="single"/>
        </w:rPr>
        <w:t>轧</w:t>
      </w:r>
      <w:r>
        <w:rPr>
          <w:rFonts w:hAnsi="宋体" w:cs="Times New Roman"/>
          <w:b/>
          <w:bCs/>
          <w:sz w:val="28"/>
          <w:szCs w:val="28"/>
          <w:u w:val="single"/>
        </w:rPr>
        <w:t>”</w:t>
      </w:r>
    </w:p>
    <w:p>
      <w:pPr>
        <w:pStyle w:val="10"/>
        <w:ind w:firstLine="560" w:firstLineChars="200"/>
        <w:rPr>
          <w:rFonts w:hint="eastAsia" w:ascii="Times New Roman" w:hAnsi="Times New Roman" w:eastAsia="MingLiU_HKSCS" w:cs="Times New Roman"/>
          <w:sz w:val="28"/>
          <w:szCs w:val="28"/>
        </w:rPr>
      </w:pPr>
      <w:r>
        <w:rPr>
          <w:rFonts w:ascii="Times New Roman" w:hAnsi="Times New Roman" w:cs="Times New Roman"/>
          <w:sz w:val="28"/>
          <w:szCs w:val="28"/>
        </w:rPr>
        <w:t>(2)给这段文字中加着重号的词语注音。(2分)</w:t>
      </w:r>
    </w:p>
    <w:p>
      <w:pPr>
        <w:pStyle w:val="10"/>
        <w:ind w:firstLine="560" w:firstLineChars="200"/>
        <w:rPr>
          <w:rFonts w:hint="eastAsia" w:ascii="Times New Roman" w:hAnsi="Times New Roman" w:eastAsia="MingLiU_HKSCS" w:cs="Times New Roman"/>
          <w:sz w:val="28"/>
          <w:szCs w:val="28"/>
        </w:rPr>
      </w:pPr>
      <w:r>
        <w:rPr>
          <w:rFonts w:hint="eastAsia" w:hAnsi="宋体" w:cs="Times New Roman"/>
          <w:sz w:val="28"/>
          <w:szCs w:val="28"/>
        </w:rPr>
        <w:t>①</w:t>
      </w:r>
      <w:r>
        <w:rPr>
          <w:rFonts w:ascii="Times New Roman" w:hAnsi="Times New Roman" w:cs="Times New Roman"/>
          <w:sz w:val="28"/>
          <w:szCs w:val="28"/>
        </w:rPr>
        <w:t>刚正不</w:t>
      </w:r>
      <w:r>
        <w:rPr>
          <w:rFonts w:ascii="Times New Roman" w:hAnsi="Times New Roman" w:cs="Times New Roman"/>
          <w:sz w:val="28"/>
          <w:szCs w:val="28"/>
          <w:em w:val="underDot"/>
        </w:rPr>
        <w:t>阿</w:t>
      </w:r>
      <w:r>
        <w:rPr>
          <w:rFonts w:ascii="Times New Roman" w:hAnsi="Times New Roman" w:cs="Times New Roman"/>
          <w:sz w:val="28"/>
          <w:szCs w:val="28"/>
        </w:rPr>
        <w:t>(　</w:t>
      </w:r>
      <w:r>
        <w:rPr>
          <w:rFonts w:ascii="Times New Roman" w:hAnsi="Times New Roman" w:cs="Times New Roman"/>
          <w:b/>
          <w:sz w:val="28"/>
          <w:szCs w:val="28"/>
        </w:rPr>
        <w:t>ē</w:t>
      </w:r>
      <w:r>
        <w:rPr>
          <w:rFonts w:ascii="Times New Roman" w:hAnsi="Times New Roman" w:cs="Times New Roman"/>
          <w:sz w:val="28"/>
          <w:szCs w:val="28"/>
        </w:rPr>
        <w:t>　)　　</w:t>
      </w:r>
      <w:r>
        <w:rPr>
          <w:rFonts w:hAnsi="宋体" w:cs="Times New Roman"/>
          <w:sz w:val="28"/>
          <w:szCs w:val="28"/>
        </w:rPr>
        <w:t>②</w:t>
      </w:r>
      <w:r>
        <w:rPr>
          <w:rFonts w:ascii="Times New Roman" w:hAnsi="Times New Roman" w:cs="Times New Roman"/>
          <w:sz w:val="28"/>
          <w:szCs w:val="28"/>
          <w:em w:val="underDot"/>
        </w:rPr>
        <w:t>潜</w:t>
      </w:r>
      <w:r>
        <w:rPr>
          <w:rFonts w:ascii="Times New Roman" w:hAnsi="Times New Roman" w:cs="Times New Roman"/>
          <w:sz w:val="28"/>
          <w:szCs w:val="28"/>
        </w:rPr>
        <w:t>心(　</w:t>
      </w:r>
      <w:r>
        <w:rPr>
          <w:rFonts w:ascii="Times New Roman" w:hAnsi="Times New Roman" w:cs="Times New Roman"/>
          <w:b/>
          <w:sz w:val="28"/>
          <w:szCs w:val="28"/>
        </w:rPr>
        <w:t>qián</w:t>
      </w:r>
      <w:r>
        <w:rPr>
          <w:rFonts w:ascii="Times New Roman" w:hAnsi="Times New Roman" w:cs="Times New Roman"/>
          <w:sz w:val="28"/>
          <w:szCs w:val="28"/>
        </w:rPr>
        <w:t>　)</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3</w:t>
      </w:r>
      <w:r>
        <w:rPr>
          <w:rFonts w:hint="eastAsia" w:ascii="Times New Roman" w:hAnsi="Times New Roman" w:eastAsia="MingLiU_HKSCS" w:cs="Times New Roman"/>
          <w:sz w:val="28"/>
          <w:szCs w:val="28"/>
        </w:rPr>
        <w:t>．</w:t>
      </w:r>
      <w:r>
        <w:rPr>
          <w:rFonts w:ascii="Times New Roman" w:hAnsi="Times New Roman" w:cs="Times New Roman"/>
          <w:sz w:val="28"/>
          <w:szCs w:val="28"/>
        </w:rPr>
        <w:t>下列关于文化常识的表述</w:t>
      </w:r>
      <w:r>
        <w:rPr>
          <w:rFonts w:hint="eastAsia" w:ascii="Times New Roman" w:hAnsi="Times New Roman" w:eastAsia="MingLiU_HKSCS" w:cs="Times New Roman"/>
          <w:sz w:val="28"/>
          <w:szCs w:val="28"/>
        </w:rPr>
        <w:t>，</w:t>
      </w:r>
      <w:r>
        <w:rPr>
          <w:rFonts w:ascii="Times New Roman" w:hAnsi="Times New Roman" w:cs="Times New Roman"/>
          <w:sz w:val="28"/>
          <w:szCs w:val="28"/>
        </w:rPr>
        <w:t>不正确的一项是(　</w:t>
      </w:r>
      <w:r>
        <w:rPr>
          <w:rFonts w:ascii="Times New Roman" w:hAnsi="Times New Roman" w:cs="Times New Roman"/>
          <w:b/>
          <w:sz w:val="28"/>
          <w:szCs w:val="28"/>
        </w:rPr>
        <w:t>C</w:t>
      </w:r>
      <w:r>
        <w:rPr>
          <w:rFonts w:ascii="Times New Roman" w:hAnsi="Times New Roman" w:cs="Times New Roman"/>
          <w:sz w:val="28"/>
          <w:szCs w:val="28"/>
        </w:rPr>
        <w:t>　)(3分)</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A</w:t>
      </w:r>
      <w:r>
        <w:rPr>
          <w:rFonts w:hint="eastAsia" w:ascii="Times New Roman" w:hAnsi="Times New Roman" w:eastAsia="MingLiU_HKSCS" w:cs="Times New Roman"/>
          <w:sz w:val="28"/>
          <w:szCs w:val="28"/>
        </w:rPr>
        <w:t>．</w:t>
      </w:r>
      <w:r>
        <w:rPr>
          <w:rFonts w:ascii="Times New Roman" w:hAnsi="Times New Roman" w:cs="Times New Roman"/>
          <w:sz w:val="28"/>
          <w:szCs w:val="28"/>
        </w:rPr>
        <w:t>谦敬词可归纳为</w:t>
      </w:r>
      <w:r>
        <w:rPr>
          <w:rFonts w:hAnsi="宋体" w:cs="Times New Roman"/>
          <w:sz w:val="28"/>
          <w:szCs w:val="28"/>
        </w:rPr>
        <w:t>“</w:t>
      </w:r>
      <w:r>
        <w:rPr>
          <w:rFonts w:ascii="Times New Roman" w:hAnsi="Times New Roman" w:cs="Times New Roman"/>
          <w:sz w:val="28"/>
          <w:szCs w:val="28"/>
        </w:rPr>
        <w:t>家大舍小令外人</w:t>
      </w:r>
      <w:r>
        <w:rPr>
          <w:rFonts w:hAnsi="宋体" w:cs="Times New Roman"/>
          <w:sz w:val="28"/>
          <w:szCs w:val="28"/>
        </w:rPr>
        <w:t>”</w:t>
      </w:r>
      <w:r>
        <w:rPr>
          <w:rFonts w:ascii="Times New Roman" w:hAnsi="Times New Roman" w:cs="Times New Roman"/>
          <w:sz w:val="28"/>
          <w:szCs w:val="28"/>
        </w:rPr>
        <w:t>一句话</w:t>
      </w:r>
      <w:r>
        <w:rPr>
          <w:rFonts w:hint="eastAsia" w:ascii="Times New Roman" w:hAnsi="Times New Roman" w:eastAsia="MingLiU_HKSCS" w:cs="Times New Roman"/>
          <w:sz w:val="28"/>
          <w:szCs w:val="28"/>
        </w:rPr>
        <w:t>，</w:t>
      </w:r>
      <w:r>
        <w:rPr>
          <w:rFonts w:ascii="Times New Roman" w:hAnsi="Times New Roman" w:cs="Times New Roman"/>
          <w:sz w:val="28"/>
          <w:szCs w:val="28"/>
        </w:rPr>
        <w:t>如：对别人称比自己年龄大的家人时冠以</w:t>
      </w:r>
      <w:r>
        <w:rPr>
          <w:rFonts w:hAnsi="宋体" w:cs="Times New Roman"/>
          <w:sz w:val="28"/>
          <w:szCs w:val="28"/>
        </w:rPr>
        <w:t>“</w:t>
      </w:r>
      <w:r>
        <w:rPr>
          <w:rFonts w:ascii="Times New Roman" w:hAnsi="Times New Roman" w:cs="Times New Roman"/>
          <w:sz w:val="28"/>
          <w:szCs w:val="28"/>
        </w:rPr>
        <w:t>家</w:t>
      </w:r>
      <w:r>
        <w:rPr>
          <w:rFonts w:hAnsi="宋体" w:cs="Times New Roman"/>
          <w:sz w:val="28"/>
          <w:szCs w:val="28"/>
        </w:rPr>
        <w:t>”</w:t>
      </w:r>
      <w:r>
        <w:rPr>
          <w:rFonts w:hint="eastAsia" w:ascii="Times New Roman" w:hAnsi="Times New Roman" w:eastAsia="MingLiU_HKSCS" w:cs="Times New Roman"/>
          <w:sz w:val="28"/>
          <w:szCs w:val="28"/>
        </w:rPr>
        <w:t>，</w:t>
      </w:r>
      <w:r>
        <w:rPr>
          <w:rFonts w:ascii="Times New Roman" w:hAnsi="Times New Roman" w:cs="Times New Roman"/>
          <w:sz w:val="28"/>
          <w:szCs w:val="28"/>
        </w:rPr>
        <w:t>如家父(家严)、家母(家慈)等。</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B</w:t>
      </w:r>
      <w:r>
        <w:rPr>
          <w:rFonts w:hint="eastAsia" w:ascii="Times New Roman" w:hAnsi="Times New Roman" w:eastAsia="MingLiU_HKSCS" w:cs="Times New Roman"/>
          <w:sz w:val="28"/>
          <w:szCs w:val="28"/>
        </w:rPr>
        <w:t>．</w:t>
      </w:r>
      <w:r>
        <w:rPr>
          <w:rFonts w:ascii="Times New Roman" w:hAnsi="Times New Roman" w:cs="Times New Roman"/>
          <w:sz w:val="28"/>
          <w:szCs w:val="28"/>
        </w:rPr>
        <w:t>下个月就是清明了</w:t>
      </w:r>
      <w:r>
        <w:rPr>
          <w:rFonts w:hint="eastAsia" w:ascii="Times New Roman" w:hAnsi="Times New Roman" w:eastAsia="MingLiU_HKSCS" w:cs="Times New Roman"/>
          <w:sz w:val="28"/>
          <w:szCs w:val="28"/>
        </w:rPr>
        <w:t>，</w:t>
      </w:r>
      <w:r>
        <w:rPr>
          <w:rFonts w:ascii="Times New Roman" w:hAnsi="Times New Roman" w:cs="Times New Roman"/>
          <w:sz w:val="28"/>
          <w:szCs w:val="28"/>
        </w:rPr>
        <w:t>小明说这次清明节假期</w:t>
      </w:r>
      <w:r>
        <w:rPr>
          <w:rFonts w:hint="eastAsia" w:ascii="Times New Roman" w:hAnsi="Times New Roman" w:eastAsia="MingLiU_HKSCS" w:cs="Times New Roman"/>
          <w:sz w:val="28"/>
          <w:szCs w:val="28"/>
        </w:rPr>
        <w:t>，</w:t>
      </w:r>
      <w:r>
        <w:rPr>
          <w:rFonts w:ascii="Times New Roman" w:hAnsi="Times New Roman" w:cs="Times New Roman"/>
          <w:sz w:val="28"/>
          <w:szCs w:val="28"/>
        </w:rPr>
        <w:t>要回家扫墓、祭祖、放风筝、踏青等。</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C</w:t>
      </w:r>
      <w:r>
        <w:rPr>
          <w:rFonts w:hint="eastAsia" w:ascii="Times New Roman" w:hAnsi="Times New Roman" w:eastAsia="MingLiU_HKSCS" w:cs="Times New Roman"/>
          <w:sz w:val="28"/>
          <w:szCs w:val="28"/>
        </w:rPr>
        <w:t>．</w:t>
      </w:r>
      <w:r>
        <w:rPr>
          <w:rFonts w:ascii="Times New Roman" w:hAnsi="Times New Roman" w:cs="Times New Roman"/>
          <w:sz w:val="28"/>
          <w:szCs w:val="28"/>
        </w:rPr>
        <w:t>小明十五岁生日的那天</w:t>
      </w:r>
      <w:r>
        <w:rPr>
          <w:rFonts w:hint="eastAsia" w:ascii="Times New Roman" w:hAnsi="Times New Roman" w:eastAsia="MingLiU_HKSCS" w:cs="Times New Roman"/>
          <w:sz w:val="28"/>
          <w:szCs w:val="28"/>
        </w:rPr>
        <w:t>，</w:t>
      </w:r>
      <w:r>
        <w:rPr>
          <w:rFonts w:ascii="Times New Roman" w:hAnsi="Times New Roman" w:cs="Times New Roman"/>
          <w:sz w:val="28"/>
          <w:szCs w:val="28"/>
        </w:rPr>
        <w:t>爷爷对小明说：</w:t>
      </w:r>
      <w:r>
        <w:rPr>
          <w:rFonts w:hAnsi="宋体" w:cs="Times New Roman"/>
          <w:sz w:val="28"/>
          <w:szCs w:val="28"/>
        </w:rPr>
        <w:t>“</w:t>
      </w:r>
      <w:r>
        <w:rPr>
          <w:rFonts w:ascii="Times New Roman" w:hAnsi="Times New Roman" w:cs="Times New Roman"/>
          <w:sz w:val="28"/>
          <w:szCs w:val="28"/>
        </w:rPr>
        <w:t>在古代</w:t>
      </w:r>
      <w:r>
        <w:rPr>
          <w:rFonts w:hint="eastAsia" w:ascii="Times New Roman" w:hAnsi="Times New Roman" w:eastAsia="MingLiU_HKSCS" w:cs="Times New Roman"/>
          <w:sz w:val="28"/>
          <w:szCs w:val="28"/>
        </w:rPr>
        <w:t>，</w:t>
      </w:r>
      <w:r>
        <w:rPr>
          <w:rFonts w:ascii="Times New Roman" w:hAnsi="Times New Roman" w:cs="Times New Roman"/>
          <w:sz w:val="28"/>
          <w:szCs w:val="28"/>
        </w:rPr>
        <w:t>男子十五岁的时候要把原先的总角解散</w:t>
      </w:r>
      <w:r>
        <w:rPr>
          <w:rFonts w:hint="eastAsia" w:ascii="Times New Roman" w:hAnsi="Times New Roman" w:eastAsia="MingLiU_HKSCS" w:cs="Times New Roman"/>
          <w:sz w:val="28"/>
          <w:szCs w:val="28"/>
        </w:rPr>
        <w:t>，</w:t>
      </w:r>
      <w:r>
        <w:rPr>
          <w:rFonts w:ascii="Times New Roman" w:hAnsi="Times New Roman" w:cs="Times New Roman"/>
          <w:sz w:val="28"/>
          <w:szCs w:val="28"/>
        </w:rPr>
        <w:t>扎成一束</w:t>
      </w:r>
      <w:r>
        <w:rPr>
          <w:rFonts w:hint="eastAsia" w:ascii="Times New Roman" w:hAnsi="Times New Roman" w:eastAsia="MingLiU_HKSCS" w:cs="Times New Roman"/>
          <w:sz w:val="28"/>
          <w:szCs w:val="28"/>
        </w:rPr>
        <w:t>，</w:t>
      </w:r>
      <w:r>
        <w:rPr>
          <w:rFonts w:ascii="Times New Roman" w:hAnsi="Times New Roman" w:cs="Times New Roman"/>
          <w:sz w:val="28"/>
          <w:szCs w:val="28"/>
        </w:rPr>
        <w:t>所以也称之为束发。古代男子到十八岁的时候</w:t>
      </w:r>
      <w:r>
        <w:rPr>
          <w:rFonts w:hint="eastAsia" w:ascii="Times New Roman" w:hAnsi="Times New Roman" w:eastAsia="MingLiU_HKSCS" w:cs="Times New Roman"/>
          <w:sz w:val="28"/>
          <w:szCs w:val="28"/>
        </w:rPr>
        <w:t>，</w:t>
      </w:r>
      <w:r>
        <w:rPr>
          <w:rFonts w:ascii="Times New Roman" w:hAnsi="Times New Roman" w:cs="Times New Roman"/>
          <w:sz w:val="28"/>
          <w:szCs w:val="28"/>
        </w:rPr>
        <w:t>就要行冠礼。</w:t>
      </w:r>
      <w:r>
        <w:rPr>
          <w:rFonts w:hAnsi="宋体" w:cs="Times New Roman"/>
          <w:sz w:val="28"/>
          <w:szCs w:val="28"/>
        </w:rPr>
        <w:t>”</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D</w:t>
      </w:r>
      <w:r>
        <w:rPr>
          <w:rFonts w:hint="eastAsia" w:ascii="Times New Roman" w:hAnsi="Times New Roman" w:eastAsia="MingLiU_HKSCS" w:cs="Times New Roman"/>
          <w:sz w:val="28"/>
          <w:szCs w:val="28"/>
        </w:rPr>
        <w:t>．</w:t>
      </w:r>
      <w:r>
        <w:rPr>
          <w:rFonts w:ascii="Times New Roman" w:hAnsi="Times New Roman" w:cs="Times New Roman"/>
          <w:sz w:val="28"/>
          <w:szCs w:val="28"/>
        </w:rPr>
        <w:t>小明的妹妹是属猪的</w:t>
      </w:r>
      <w:r>
        <w:rPr>
          <w:rFonts w:hint="eastAsia" w:ascii="Times New Roman" w:hAnsi="Times New Roman" w:eastAsia="MingLiU_HKSCS" w:cs="Times New Roman"/>
          <w:sz w:val="28"/>
          <w:szCs w:val="28"/>
        </w:rPr>
        <w:t>，</w:t>
      </w:r>
      <w:r>
        <w:rPr>
          <w:rFonts w:hint="eastAsia" w:ascii="Times New Roman" w:hAnsi="Times New Roman" w:cs="Times New Roman"/>
          <w:sz w:val="28"/>
          <w:szCs w:val="28"/>
        </w:rPr>
        <w:t>2019</w:t>
      </w:r>
      <w:r>
        <w:rPr>
          <w:rFonts w:ascii="Times New Roman" w:hAnsi="Times New Roman" w:cs="Times New Roman"/>
          <w:sz w:val="28"/>
          <w:szCs w:val="28"/>
        </w:rPr>
        <w:t>年是农历己亥</w:t>
      </w:r>
      <w:r>
        <w:rPr>
          <w:rFonts w:hint="eastAsia" w:ascii="Times New Roman" w:hAnsi="Times New Roman" w:cs="Times New Roman"/>
          <w:sz w:val="28"/>
          <w:szCs w:val="28"/>
        </w:rPr>
        <w:t>年</w:t>
      </w:r>
      <w:r>
        <w:rPr>
          <w:rFonts w:hint="eastAsia" w:ascii="Times New Roman" w:hAnsi="Times New Roman" w:eastAsia="MingLiU_HKSCS" w:cs="Times New Roman"/>
          <w:sz w:val="28"/>
          <w:szCs w:val="28"/>
        </w:rPr>
        <w:t>，</w:t>
      </w:r>
      <w:r>
        <w:rPr>
          <w:rFonts w:hint="eastAsia" w:ascii="Times New Roman" w:hAnsi="Times New Roman" w:cs="Times New Roman"/>
          <w:sz w:val="28"/>
          <w:szCs w:val="28"/>
        </w:rPr>
        <w:t>也就是她的本命年。</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 xml:space="preserve">4. </w:t>
      </w:r>
      <w:r>
        <w:rPr>
          <w:rFonts w:ascii="Times New Roman" w:hAnsi="Times New Roman" w:cs="Times New Roman"/>
          <w:sz w:val="28"/>
          <w:szCs w:val="28"/>
        </w:rPr>
        <w:t>请仔细观察下面这幅书画作品《山静松声远》</w:t>
      </w:r>
      <w:r>
        <w:rPr>
          <w:rFonts w:hint="eastAsia" w:ascii="Times New Roman" w:hAnsi="Times New Roman" w:eastAsia="MingLiU_HKSCS" w:cs="Times New Roman"/>
          <w:sz w:val="28"/>
          <w:szCs w:val="28"/>
        </w:rPr>
        <w:t>，</w:t>
      </w:r>
      <w:r>
        <w:rPr>
          <w:rFonts w:ascii="Times New Roman" w:hAnsi="Times New Roman" w:cs="Times New Roman"/>
          <w:sz w:val="28"/>
          <w:szCs w:val="28"/>
        </w:rPr>
        <w:t xml:space="preserve">回答问题。(6分) </w:t>
      </w:r>
    </w:p>
    <w:p>
      <w:pPr>
        <w:pStyle w:val="10"/>
        <w:ind w:firstLine="560" w:firstLineChars="200"/>
        <w:jc w:val="center"/>
        <w:rPr>
          <w:rFonts w:hint="eastAsia" w:ascii="Times New Roman" w:hAnsi="Times New Roman" w:cs="Times New Roman"/>
          <w:sz w:val="28"/>
          <w:szCs w:val="28"/>
        </w:rPr>
      </w:pPr>
      <w:r>
        <w:rPr>
          <w:rFonts w:ascii="Times New Roman" w:hAnsi="Times New Roman" w:cs="Times New Roman"/>
          <w:sz w:val="28"/>
          <w:szCs w:val="28"/>
        </w:rPr>
        <w:drawing>
          <wp:inline distT="0" distB="0" distL="114300" distR="114300">
            <wp:extent cx="2531110" cy="1257935"/>
            <wp:effectExtent l="0" t="0" r="2540"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r:link="rId6"/>
                    <a:stretch>
                      <a:fillRect/>
                    </a:stretch>
                  </pic:blipFill>
                  <pic:spPr>
                    <a:xfrm>
                      <a:off x="0" y="0"/>
                      <a:ext cx="2531110" cy="1257935"/>
                    </a:xfrm>
                    <a:prstGeom prst="rect">
                      <a:avLst/>
                    </a:prstGeom>
                    <a:noFill/>
                    <a:ln w="9525">
                      <a:noFill/>
                    </a:ln>
                  </pic:spPr>
                </pic:pic>
              </a:graphicData>
            </a:graphic>
          </wp:inline>
        </w:drawing>
      </w:r>
      <w:r>
        <w:rPr>
          <w:rFonts w:hint="eastAsia" w:ascii="Times New Roman" w:hAnsi="Times New Roman" w:cs="Times New Roman"/>
          <w:sz w:val="28"/>
          <w:szCs w:val="28"/>
        </w:rPr>
        <w:t xml:space="preserve">                                 </w:t>
      </w:r>
    </w:p>
    <w:p>
      <w:pPr>
        <w:pStyle w:val="10"/>
        <w:ind w:firstLine="560" w:firstLineChars="200"/>
        <w:rPr>
          <w:rFonts w:hint="eastAsia" w:ascii="Times New Roman" w:hAnsi="Times New Roman" w:eastAsia="MingLiU_HKSCS" w:cs="Times New Roman"/>
          <w:sz w:val="28"/>
          <w:szCs w:val="28"/>
        </w:rPr>
      </w:pPr>
      <w:r>
        <w:rPr>
          <w:rFonts w:ascii="Times New Roman" w:hAnsi="Times New Roman" w:cs="Times New Roman"/>
          <w:sz w:val="28"/>
          <w:szCs w:val="28"/>
        </w:rPr>
        <w:t xml:space="preserve">(1)请用说明性语言简要介绍图画画面的内容。(3分)    </w:t>
      </w:r>
    </w:p>
    <w:p>
      <w:pPr>
        <w:pStyle w:val="10"/>
        <w:ind w:firstLine="560" w:firstLineChars="200"/>
        <w:rPr>
          <w:rFonts w:hint="eastAsia" w:ascii="Times New Roman" w:hAnsi="Times New Roman" w:eastAsia="MingLiU_HKSCS" w:cs="Times New Roman"/>
          <w:b/>
          <w:bCs/>
          <w:sz w:val="28"/>
          <w:szCs w:val="28"/>
        </w:rPr>
      </w:pPr>
      <w:r>
        <w:rPr>
          <w:rFonts w:ascii="Times New Roman" w:hAnsi="Times New Roman" w:eastAsia="华文行楷" w:cs="Times New Roman"/>
          <w:b/>
          <w:bCs/>
          <w:sz w:val="28"/>
          <w:szCs w:val="28"/>
        </w:rPr>
        <w:t>这幅画上画着连绵起伏的远山、飞泉和青松</w:t>
      </w:r>
      <w:r>
        <w:rPr>
          <w:rFonts w:hint="eastAsia" w:ascii="MingLiU_HKSCS" w:hAnsi="MingLiU_HKSCS" w:eastAsia="MingLiU_HKSCS" w:cs="MingLiU_HKSCS"/>
          <w:b/>
          <w:bCs/>
          <w:sz w:val="28"/>
          <w:szCs w:val="28"/>
        </w:rPr>
        <w:t>，</w:t>
      </w:r>
      <w:r>
        <w:rPr>
          <w:rFonts w:ascii="Times New Roman" w:hAnsi="Times New Roman" w:eastAsia="华文行楷" w:cs="Times New Roman"/>
          <w:b/>
          <w:bCs/>
          <w:sz w:val="28"/>
          <w:szCs w:val="28"/>
        </w:rPr>
        <w:t>白雾萦绕其间。画的右上角写有</w:t>
      </w:r>
      <w:r>
        <w:rPr>
          <w:rFonts w:hAnsi="宋体" w:cs="Times New Roman"/>
          <w:b/>
          <w:bCs/>
          <w:sz w:val="28"/>
          <w:szCs w:val="28"/>
        </w:rPr>
        <w:t>“</w:t>
      </w:r>
      <w:r>
        <w:rPr>
          <w:rFonts w:ascii="Times New Roman" w:hAnsi="Times New Roman" w:eastAsia="华文行楷" w:cs="Times New Roman"/>
          <w:b/>
          <w:bCs/>
          <w:sz w:val="28"/>
          <w:szCs w:val="28"/>
        </w:rPr>
        <w:t>山静松声远</w:t>
      </w:r>
      <w:r>
        <w:rPr>
          <w:rFonts w:hAnsi="宋体" w:cs="Times New Roman"/>
          <w:b/>
          <w:bCs/>
          <w:sz w:val="28"/>
          <w:szCs w:val="28"/>
        </w:rPr>
        <w:t>”</w:t>
      </w:r>
      <w:r>
        <w:rPr>
          <w:rFonts w:ascii="Times New Roman" w:hAnsi="Times New Roman" w:eastAsia="华文行楷" w:cs="Times New Roman"/>
          <w:b/>
          <w:bCs/>
          <w:sz w:val="28"/>
          <w:szCs w:val="28"/>
        </w:rPr>
        <w:t>字样</w:t>
      </w:r>
      <w:r>
        <w:rPr>
          <w:rFonts w:hint="eastAsia" w:ascii="MingLiU_HKSCS" w:hAnsi="MingLiU_HKSCS" w:eastAsia="MingLiU_HKSCS" w:cs="MingLiU_HKSCS"/>
          <w:b/>
          <w:bCs/>
          <w:sz w:val="28"/>
          <w:szCs w:val="28"/>
        </w:rPr>
        <w:t>，</w:t>
      </w:r>
      <w:r>
        <w:rPr>
          <w:rFonts w:ascii="Times New Roman" w:hAnsi="Times New Roman" w:eastAsia="华文行楷" w:cs="Times New Roman"/>
          <w:b/>
          <w:bCs/>
          <w:sz w:val="28"/>
          <w:szCs w:val="28"/>
        </w:rPr>
        <w:t>并盖有两枚印章。</w:t>
      </w:r>
    </w:p>
    <w:p>
      <w:pPr>
        <w:pStyle w:val="10"/>
        <w:ind w:firstLine="560" w:firstLineChars="200"/>
        <w:rPr>
          <w:rFonts w:hint="eastAsia" w:ascii="Times New Roman" w:hAnsi="Times New Roman" w:eastAsia="MingLiU_HKSCS" w:cs="Times New Roman"/>
          <w:sz w:val="28"/>
          <w:szCs w:val="28"/>
        </w:rPr>
      </w:pPr>
      <w:r>
        <w:rPr>
          <w:rFonts w:ascii="Times New Roman" w:hAnsi="Times New Roman" w:cs="Times New Roman"/>
          <w:sz w:val="28"/>
          <w:szCs w:val="28"/>
        </w:rPr>
        <w:t>(2)请自选角度赏析对联</w:t>
      </w:r>
      <w:r>
        <w:rPr>
          <w:rFonts w:hAnsi="宋体" w:cs="Times New Roman"/>
          <w:sz w:val="28"/>
          <w:szCs w:val="28"/>
        </w:rPr>
        <w:t>“</w:t>
      </w:r>
      <w:r>
        <w:rPr>
          <w:rFonts w:ascii="Times New Roman" w:hAnsi="Times New Roman" w:cs="Times New Roman"/>
          <w:sz w:val="28"/>
          <w:szCs w:val="28"/>
        </w:rPr>
        <w:t>秋清泉气香</w:t>
      </w:r>
      <w:r>
        <w:rPr>
          <w:rFonts w:hint="eastAsia" w:ascii="Times New Roman" w:hAnsi="Times New Roman" w:eastAsia="MingLiU_HKSCS" w:cs="Times New Roman"/>
          <w:sz w:val="28"/>
          <w:szCs w:val="28"/>
        </w:rPr>
        <w:t>，</w:t>
      </w:r>
      <w:r>
        <w:rPr>
          <w:rFonts w:ascii="Times New Roman" w:hAnsi="Times New Roman" w:cs="Times New Roman"/>
          <w:sz w:val="28"/>
          <w:szCs w:val="28"/>
        </w:rPr>
        <w:t>山静松声远</w:t>
      </w:r>
      <w:r>
        <w:rPr>
          <w:rFonts w:hAnsi="宋体" w:cs="Times New Roman"/>
          <w:sz w:val="28"/>
          <w:szCs w:val="28"/>
        </w:rPr>
        <w:t>”</w:t>
      </w:r>
      <w:r>
        <w:rPr>
          <w:rFonts w:ascii="Times New Roman" w:hAnsi="Times New Roman" w:cs="Times New Roman"/>
          <w:sz w:val="28"/>
          <w:szCs w:val="28"/>
        </w:rPr>
        <w:t>。(3分)</w:t>
      </w:r>
    </w:p>
    <w:p>
      <w:pPr>
        <w:pStyle w:val="10"/>
        <w:ind w:firstLine="560" w:firstLineChars="200"/>
        <w:rPr>
          <w:rFonts w:hint="eastAsia" w:ascii="Times New Roman" w:hAnsi="Times New Roman" w:eastAsia="MingLiU_HKSCS" w:cs="Times New Roman"/>
          <w:b/>
          <w:bCs/>
          <w:sz w:val="28"/>
          <w:szCs w:val="28"/>
        </w:rPr>
      </w:pPr>
      <w:r>
        <w:rPr>
          <w:rFonts w:ascii="Times New Roman" w:hAnsi="Times New Roman" w:eastAsia="华文行楷" w:cs="Times New Roman"/>
          <w:b/>
          <w:bCs/>
          <w:sz w:val="28"/>
          <w:szCs w:val="28"/>
        </w:rPr>
        <w:t>该联用对偶的修辞手法</w:t>
      </w:r>
      <w:r>
        <w:rPr>
          <w:rFonts w:hint="eastAsia" w:ascii="MingLiU_HKSCS" w:hAnsi="MingLiU_HKSCS" w:eastAsia="MingLiU_HKSCS" w:cs="MingLiU_HKSCS"/>
          <w:b/>
          <w:bCs/>
          <w:sz w:val="28"/>
          <w:szCs w:val="28"/>
        </w:rPr>
        <w:t>，</w:t>
      </w:r>
      <w:r>
        <w:rPr>
          <w:rFonts w:hint="eastAsia" w:hAnsi="宋体" w:cs="华文行楷"/>
          <w:b/>
          <w:bCs/>
          <w:sz w:val="28"/>
          <w:szCs w:val="28"/>
        </w:rPr>
        <w:t>“</w:t>
      </w:r>
      <w:r>
        <w:rPr>
          <w:rFonts w:ascii="Times New Roman" w:hAnsi="Times New Roman" w:eastAsia="华文行楷" w:cs="Times New Roman"/>
          <w:b/>
          <w:bCs/>
          <w:sz w:val="28"/>
          <w:szCs w:val="28"/>
        </w:rPr>
        <w:t>秋</w:t>
      </w:r>
      <w:r>
        <w:rPr>
          <w:rFonts w:hAnsi="宋体" w:cs="Times New Roman"/>
          <w:b/>
          <w:bCs/>
          <w:sz w:val="28"/>
          <w:szCs w:val="28"/>
        </w:rPr>
        <w:t>”</w:t>
      </w:r>
      <w:r>
        <w:rPr>
          <w:rFonts w:ascii="Times New Roman" w:hAnsi="Times New Roman" w:eastAsia="华文行楷" w:cs="Times New Roman"/>
          <w:b/>
          <w:bCs/>
          <w:sz w:val="28"/>
          <w:szCs w:val="28"/>
        </w:rPr>
        <w:t>对</w:t>
      </w:r>
      <w:r>
        <w:rPr>
          <w:rFonts w:hAnsi="宋体" w:cs="Times New Roman"/>
          <w:b/>
          <w:bCs/>
          <w:sz w:val="28"/>
          <w:szCs w:val="28"/>
        </w:rPr>
        <w:t>“</w:t>
      </w:r>
      <w:r>
        <w:rPr>
          <w:rFonts w:ascii="Times New Roman" w:hAnsi="Times New Roman" w:eastAsia="华文行楷" w:cs="Times New Roman"/>
          <w:b/>
          <w:bCs/>
          <w:sz w:val="28"/>
          <w:szCs w:val="28"/>
        </w:rPr>
        <w:t>山</w:t>
      </w:r>
      <w:r>
        <w:rPr>
          <w:rFonts w:hAnsi="宋体" w:cs="Times New Roman"/>
          <w:b/>
          <w:bCs/>
          <w:sz w:val="28"/>
          <w:szCs w:val="28"/>
        </w:rPr>
        <w:t>”</w:t>
      </w:r>
      <w:r>
        <w:rPr>
          <w:rFonts w:hint="eastAsia" w:ascii="MingLiU_HKSCS" w:hAnsi="MingLiU_HKSCS" w:eastAsia="MingLiU_HKSCS" w:cs="MingLiU_HKSCS"/>
          <w:b/>
          <w:bCs/>
          <w:sz w:val="28"/>
          <w:szCs w:val="28"/>
        </w:rPr>
        <w:t>，</w:t>
      </w:r>
      <w:r>
        <w:rPr>
          <w:rFonts w:hint="eastAsia" w:hAnsi="宋体" w:cs="华文行楷"/>
          <w:b/>
          <w:bCs/>
          <w:sz w:val="28"/>
          <w:szCs w:val="28"/>
        </w:rPr>
        <w:t>“</w:t>
      </w:r>
      <w:r>
        <w:rPr>
          <w:rFonts w:ascii="Times New Roman" w:hAnsi="Times New Roman" w:eastAsia="华文行楷" w:cs="Times New Roman"/>
          <w:b/>
          <w:bCs/>
          <w:sz w:val="28"/>
          <w:szCs w:val="28"/>
        </w:rPr>
        <w:t>清</w:t>
      </w:r>
      <w:r>
        <w:rPr>
          <w:rFonts w:hAnsi="宋体" w:cs="Times New Roman"/>
          <w:b/>
          <w:bCs/>
          <w:sz w:val="28"/>
          <w:szCs w:val="28"/>
        </w:rPr>
        <w:t>”</w:t>
      </w:r>
      <w:r>
        <w:rPr>
          <w:rFonts w:ascii="Times New Roman" w:hAnsi="Times New Roman" w:eastAsia="华文行楷" w:cs="Times New Roman"/>
          <w:b/>
          <w:bCs/>
          <w:sz w:val="28"/>
          <w:szCs w:val="28"/>
        </w:rPr>
        <w:t>对</w:t>
      </w:r>
      <w:r>
        <w:rPr>
          <w:rFonts w:hAnsi="宋体" w:cs="Times New Roman"/>
          <w:b/>
          <w:bCs/>
          <w:sz w:val="28"/>
          <w:szCs w:val="28"/>
        </w:rPr>
        <w:t>“</w:t>
      </w:r>
      <w:r>
        <w:rPr>
          <w:rFonts w:ascii="Times New Roman" w:hAnsi="Times New Roman" w:eastAsia="华文行楷" w:cs="Times New Roman"/>
          <w:b/>
          <w:bCs/>
          <w:sz w:val="28"/>
          <w:szCs w:val="28"/>
        </w:rPr>
        <w:t>静</w:t>
      </w:r>
      <w:r>
        <w:rPr>
          <w:rFonts w:hAnsi="宋体" w:cs="Times New Roman"/>
          <w:b/>
          <w:bCs/>
          <w:sz w:val="28"/>
          <w:szCs w:val="28"/>
        </w:rPr>
        <w:t>”</w:t>
      </w:r>
      <w:r>
        <w:rPr>
          <w:rFonts w:hint="eastAsia" w:ascii="MingLiU_HKSCS" w:hAnsi="MingLiU_HKSCS" w:eastAsia="MingLiU_HKSCS" w:cs="MingLiU_HKSCS"/>
          <w:b/>
          <w:bCs/>
          <w:sz w:val="28"/>
          <w:szCs w:val="28"/>
        </w:rPr>
        <w:t>，</w:t>
      </w:r>
      <w:r>
        <w:rPr>
          <w:rFonts w:hint="eastAsia" w:hAnsi="宋体" w:cs="华文行楷"/>
          <w:b/>
          <w:bCs/>
          <w:sz w:val="28"/>
          <w:szCs w:val="28"/>
        </w:rPr>
        <w:t>“</w:t>
      </w:r>
      <w:r>
        <w:rPr>
          <w:rFonts w:ascii="Times New Roman" w:hAnsi="Times New Roman" w:eastAsia="华文行楷" w:cs="Times New Roman"/>
          <w:b/>
          <w:bCs/>
          <w:sz w:val="28"/>
          <w:szCs w:val="28"/>
        </w:rPr>
        <w:t>泉气</w:t>
      </w:r>
      <w:r>
        <w:rPr>
          <w:rFonts w:hAnsi="宋体" w:cs="Times New Roman"/>
          <w:b/>
          <w:bCs/>
          <w:sz w:val="28"/>
          <w:szCs w:val="28"/>
        </w:rPr>
        <w:t>”</w:t>
      </w:r>
      <w:r>
        <w:rPr>
          <w:rFonts w:ascii="Times New Roman" w:hAnsi="Times New Roman" w:eastAsia="华文行楷" w:cs="Times New Roman"/>
          <w:b/>
          <w:bCs/>
          <w:sz w:val="28"/>
          <w:szCs w:val="28"/>
        </w:rPr>
        <w:t>对</w:t>
      </w:r>
      <w:r>
        <w:rPr>
          <w:rFonts w:hAnsi="宋体" w:cs="Times New Roman"/>
          <w:b/>
          <w:bCs/>
          <w:sz w:val="28"/>
          <w:szCs w:val="28"/>
        </w:rPr>
        <w:t>“</w:t>
      </w:r>
      <w:r>
        <w:rPr>
          <w:rFonts w:ascii="Times New Roman" w:hAnsi="Times New Roman" w:eastAsia="华文行楷" w:cs="Times New Roman"/>
          <w:b/>
          <w:bCs/>
          <w:sz w:val="28"/>
          <w:szCs w:val="28"/>
        </w:rPr>
        <w:t>松声</w:t>
      </w:r>
      <w:r>
        <w:rPr>
          <w:rFonts w:hAnsi="宋体" w:cs="Times New Roman"/>
          <w:b/>
          <w:bCs/>
          <w:sz w:val="28"/>
          <w:szCs w:val="28"/>
        </w:rPr>
        <w:t>”</w:t>
      </w:r>
      <w:r>
        <w:rPr>
          <w:rFonts w:hint="eastAsia" w:ascii="MingLiU_HKSCS" w:hAnsi="MingLiU_HKSCS" w:eastAsia="MingLiU_HKSCS" w:cs="MingLiU_HKSCS"/>
          <w:b/>
          <w:bCs/>
          <w:sz w:val="28"/>
          <w:szCs w:val="28"/>
        </w:rPr>
        <w:t>，</w:t>
      </w:r>
      <w:r>
        <w:rPr>
          <w:rFonts w:hint="eastAsia" w:hAnsi="宋体" w:cs="华文行楷"/>
          <w:b/>
          <w:bCs/>
          <w:sz w:val="28"/>
          <w:szCs w:val="28"/>
        </w:rPr>
        <w:t>“</w:t>
      </w:r>
      <w:r>
        <w:rPr>
          <w:rFonts w:ascii="Times New Roman" w:hAnsi="Times New Roman" w:eastAsia="华文行楷" w:cs="Times New Roman"/>
          <w:b/>
          <w:bCs/>
          <w:sz w:val="28"/>
          <w:szCs w:val="28"/>
        </w:rPr>
        <w:t>香</w:t>
      </w:r>
      <w:r>
        <w:rPr>
          <w:rFonts w:hAnsi="宋体" w:cs="Times New Roman"/>
          <w:b/>
          <w:bCs/>
          <w:sz w:val="28"/>
          <w:szCs w:val="28"/>
        </w:rPr>
        <w:t>”</w:t>
      </w:r>
      <w:r>
        <w:rPr>
          <w:rFonts w:ascii="Times New Roman" w:hAnsi="Times New Roman" w:eastAsia="华文行楷" w:cs="Times New Roman"/>
          <w:b/>
          <w:bCs/>
          <w:sz w:val="28"/>
          <w:szCs w:val="28"/>
        </w:rPr>
        <w:t>对</w:t>
      </w:r>
      <w:r>
        <w:rPr>
          <w:rFonts w:hAnsi="宋体" w:cs="Times New Roman"/>
          <w:b/>
          <w:bCs/>
          <w:sz w:val="28"/>
          <w:szCs w:val="28"/>
        </w:rPr>
        <w:t>“</w:t>
      </w:r>
      <w:r>
        <w:rPr>
          <w:rFonts w:ascii="Times New Roman" w:hAnsi="Times New Roman" w:eastAsia="华文行楷" w:cs="Times New Roman"/>
          <w:b/>
          <w:bCs/>
          <w:sz w:val="28"/>
          <w:szCs w:val="28"/>
        </w:rPr>
        <w:t>远</w:t>
      </w:r>
      <w:r>
        <w:rPr>
          <w:rFonts w:hAnsi="宋体" w:cs="Times New Roman"/>
          <w:b/>
          <w:bCs/>
          <w:sz w:val="28"/>
          <w:szCs w:val="28"/>
        </w:rPr>
        <w:t>”</w:t>
      </w:r>
      <w:r>
        <w:rPr>
          <w:rFonts w:ascii="Times New Roman" w:hAnsi="Times New Roman" w:eastAsia="华文行楷" w:cs="Times New Roman"/>
          <w:b/>
          <w:bCs/>
          <w:sz w:val="28"/>
          <w:szCs w:val="28"/>
        </w:rPr>
        <w:t>。对仗工整</w:t>
      </w:r>
      <w:r>
        <w:rPr>
          <w:rFonts w:hint="eastAsia" w:ascii="MingLiU_HKSCS" w:hAnsi="MingLiU_HKSCS" w:eastAsia="MingLiU_HKSCS" w:cs="MingLiU_HKSCS"/>
          <w:b/>
          <w:bCs/>
          <w:sz w:val="28"/>
          <w:szCs w:val="28"/>
        </w:rPr>
        <w:t>，</w:t>
      </w:r>
      <w:r>
        <w:rPr>
          <w:rFonts w:ascii="Times New Roman" w:hAnsi="Times New Roman" w:eastAsia="华文行楷" w:cs="Times New Roman"/>
          <w:b/>
          <w:bCs/>
          <w:sz w:val="28"/>
          <w:szCs w:val="28"/>
        </w:rPr>
        <w:t>音韵和谐</w:t>
      </w:r>
      <w:r>
        <w:rPr>
          <w:rFonts w:hint="eastAsia" w:ascii="MingLiU_HKSCS" w:hAnsi="MingLiU_HKSCS" w:eastAsia="MingLiU_HKSCS" w:cs="MingLiU_HKSCS"/>
          <w:b/>
          <w:bCs/>
          <w:sz w:val="28"/>
          <w:szCs w:val="28"/>
        </w:rPr>
        <w:t>，</w:t>
      </w:r>
      <w:r>
        <w:rPr>
          <w:rFonts w:ascii="Times New Roman" w:hAnsi="Times New Roman" w:eastAsia="华文行楷" w:cs="Times New Roman"/>
          <w:b/>
          <w:bCs/>
          <w:sz w:val="28"/>
          <w:szCs w:val="28"/>
        </w:rPr>
        <w:t>读来朗朗上口；突出表现了秋山的清香与静谧</w:t>
      </w:r>
      <w:r>
        <w:rPr>
          <w:rFonts w:hint="eastAsia" w:ascii="MingLiU_HKSCS" w:hAnsi="MingLiU_HKSCS" w:eastAsia="MingLiU_HKSCS" w:cs="MingLiU_HKSCS"/>
          <w:b/>
          <w:bCs/>
          <w:sz w:val="28"/>
          <w:szCs w:val="28"/>
        </w:rPr>
        <w:t>，</w:t>
      </w:r>
      <w:r>
        <w:rPr>
          <w:rFonts w:ascii="Times New Roman" w:hAnsi="Times New Roman" w:eastAsia="华文行楷" w:cs="Times New Roman"/>
          <w:b/>
          <w:bCs/>
          <w:sz w:val="28"/>
          <w:szCs w:val="28"/>
        </w:rPr>
        <w:t>抒发了画家的喜爱之情。</w:t>
      </w:r>
    </w:p>
    <w:p>
      <w:pPr>
        <w:pStyle w:val="10"/>
        <w:ind w:firstLine="560" w:firstLineChars="200"/>
        <w:jc w:val="center"/>
        <w:rPr>
          <w:rFonts w:hint="eastAsia" w:ascii="Times New Roman" w:hAnsi="Times New Roman" w:cs="Times New Roman"/>
          <w:sz w:val="28"/>
          <w:szCs w:val="28"/>
        </w:rPr>
      </w:pPr>
      <w:r>
        <w:rPr>
          <w:rFonts w:ascii="Times New Roman" w:hAnsi="Times New Roman" w:eastAsia="楷体_GB2312" w:cs="Times New Roman"/>
          <w:sz w:val="28"/>
          <w:szCs w:val="28"/>
        </w:rPr>
        <w:t>第二部分　(5～20题　49分)</w:t>
      </w:r>
    </w:p>
    <w:p>
      <w:pPr>
        <w:pStyle w:val="10"/>
        <w:ind w:firstLine="560" w:firstLineChars="200"/>
        <w:rPr>
          <w:rFonts w:hint="eastAsia" w:ascii="Times New Roman" w:hAnsi="Times New Roman" w:eastAsia="MingLiU_HKSCS" w:cs="Times New Roman"/>
          <w:sz w:val="28"/>
          <w:szCs w:val="28"/>
        </w:rPr>
      </w:pPr>
      <w:r>
        <w:rPr>
          <w:rFonts w:ascii="Times New Roman" w:hAnsi="Times New Roman" w:eastAsia="黑体" w:cs="Times New Roman"/>
          <w:sz w:val="28"/>
          <w:szCs w:val="28"/>
        </w:rPr>
        <w:t>一、阅读下面这首古诗</w:t>
      </w:r>
      <w:r>
        <w:rPr>
          <w:rFonts w:hint="eastAsia" w:ascii="MingLiU_HKSCS" w:hAnsi="MingLiU_HKSCS" w:eastAsia="MingLiU_HKSCS" w:cs="MingLiU_HKSCS"/>
          <w:sz w:val="28"/>
          <w:szCs w:val="28"/>
        </w:rPr>
        <w:t>，</w:t>
      </w:r>
      <w:r>
        <w:rPr>
          <w:rFonts w:ascii="Times New Roman" w:hAnsi="Times New Roman" w:eastAsia="黑体" w:cs="Times New Roman"/>
          <w:sz w:val="28"/>
          <w:szCs w:val="28"/>
        </w:rPr>
        <w:t>回答5～6题。(6分)</w:t>
      </w:r>
    </w:p>
    <w:p>
      <w:pPr>
        <w:pStyle w:val="10"/>
        <w:ind w:firstLine="560" w:firstLineChars="200"/>
        <w:jc w:val="center"/>
        <w:rPr>
          <w:rFonts w:hint="eastAsia" w:ascii="Times New Roman" w:hAnsi="Times New Roman" w:cs="Times New Roman"/>
          <w:sz w:val="28"/>
          <w:szCs w:val="28"/>
        </w:rPr>
      </w:pPr>
      <w:r>
        <w:rPr>
          <w:rFonts w:ascii="Times New Roman" w:hAnsi="Times New Roman" w:eastAsia="黑体" w:cs="Times New Roman"/>
          <w:sz w:val="28"/>
          <w:szCs w:val="28"/>
        </w:rPr>
        <w:t>过零丁洋</w:t>
      </w:r>
    </w:p>
    <w:p>
      <w:pPr>
        <w:pStyle w:val="10"/>
        <w:ind w:firstLine="560" w:firstLineChars="200"/>
        <w:jc w:val="center"/>
        <w:rPr>
          <w:rFonts w:hint="eastAsia" w:ascii="Times New Roman" w:hAnsi="Times New Roman" w:cs="Times New Roman"/>
          <w:sz w:val="28"/>
          <w:szCs w:val="28"/>
        </w:rPr>
      </w:pP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文天祥</w:t>
      </w:r>
    </w:p>
    <w:p>
      <w:pPr>
        <w:pStyle w:val="10"/>
        <w:ind w:firstLine="560" w:firstLineChars="200"/>
        <w:jc w:val="center"/>
        <w:rPr>
          <w:rFonts w:hint="eastAsia" w:ascii="MingLiU_HKSCS" w:hAnsi="MingLiU_HKSCS" w:eastAsia="MingLiU_HKSCS" w:cs="MingLiU_HKSCS"/>
          <w:sz w:val="28"/>
          <w:szCs w:val="28"/>
        </w:rPr>
      </w:pPr>
      <w:r>
        <w:rPr>
          <w:rFonts w:ascii="Times New Roman" w:hAnsi="Times New Roman" w:eastAsia="楷体_GB2312" w:cs="Times New Roman"/>
          <w:sz w:val="28"/>
          <w:szCs w:val="28"/>
        </w:rPr>
        <w:t>辛苦遭逢起一经</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干戈寥落四周星。</w:t>
      </w:r>
    </w:p>
    <w:p>
      <w:pPr>
        <w:pStyle w:val="10"/>
        <w:ind w:firstLine="560" w:firstLineChars="200"/>
        <w:jc w:val="center"/>
        <w:rPr>
          <w:rFonts w:hint="eastAsia" w:ascii="MingLiU_HKSCS" w:hAnsi="MingLiU_HKSCS" w:eastAsia="MingLiU_HKSCS" w:cs="MingLiU_HKSCS"/>
          <w:sz w:val="28"/>
          <w:szCs w:val="28"/>
        </w:rPr>
      </w:pPr>
      <w:r>
        <w:rPr>
          <w:rFonts w:ascii="Times New Roman" w:hAnsi="Times New Roman" w:eastAsia="楷体_GB2312" w:cs="Times New Roman"/>
          <w:sz w:val="28"/>
          <w:szCs w:val="28"/>
        </w:rPr>
        <w:t>山河破碎风飘絮</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身世浮沉雨打萍。</w:t>
      </w:r>
    </w:p>
    <w:p>
      <w:pPr>
        <w:pStyle w:val="10"/>
        <w:ind w:firstLine="560" w:firstLineChars="200"/>
        <w:jc w:val="center"/>
        <w:rPr>
          <w:rFonts w:hint="eastAsia" w:ascii="MingLiU_HKSCS" w:hAnsi="MingLiU_HKSCS" w:eastAsia="MingLiU_HKSCS" w:cs="MingLiU_HKSCS"/>
          <w:sz w:val="28"/>
          <w:szCs w:val="28"/>
        </w:rPr>
      </w:pPr>
      <w:r>
        <w:rPr>
          <w:rFonts w:ascii="Times New Roman" w:hAnsi="Times New Roman" w:eastAsia="楷体_GB2312" w:cs="Times New Roman"/>
          <w:sz w:val="28"/>
          <w:szCs w:val="28"/>
        </w:rPr>
        <w:t>惶恐滩头说惶恐</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零丁洋里叹零丁。</w:t>
      </w:r>
    </w:p>
    <w:p>
      <w:pPr>
        <w:pStyle w:val="10"/>
        <w:ind w:firstLine="560" w:firstLineChars="200"/>
        <w:jc w:val="center"/>
        <w:rPr>
          <w:rFonts w:hint="eastAsia" w:ascii="Times New Roman" w:hAnsi="Times New Roman" w:eastAsia="MingLiU_HKSCS" w:cs="Times New Roman"/>
          <w:sz w:val="28"/>
          <w:szCs w:val="28"/>
        </w:rPr>
      </w:pPr>
      <w:r>
        <w:rPr>
          <w:rFonts w:ascii="Times New Roman" w:hAnsi="Times New Roman" w:eastAsia="楷体_GB2312" w:cs="Times New Roman"/>
          <w:sz w:val="28"/>
          <w:szCs w:val="28"/>
        </w:rPr>
        <w:t>人生自古谁无死？留取丹心照汗青。</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5</w:t>
      </w:r>
      <w:r>
        <w:rPr>
          <w:rFonts w:hint="eastAsia" w:ascii="Times New Roman" w:hAnsi="Times New Roman" w:eastAsia="MingLiU_HKSCS" w:cs="Times New Roman"/>
          <w:sz w:val="28"/>
          <w:szCs w:val="28"/>
        </w:rPr>
        <w:t>．</w:t>
      </w:r>
      <w:r>
        <w:rPr>
          <w:rFonts w:ascii="Times New Roman" w:hAnsi="Times New Roman" w:cs="Times New Roman"/>
          <w:sz w:val="28"/>
          <w:szCs w:val="28"/>
        </w:rPr>
        <w:t>下列对这首诗的理解和分析</w:t>
      </w:r>
      <w:r>
        <w:rPr>
          <w:rFonts w:hint="eastAsia" w:ascii="Times New Roman" w:hAnsi="Times New Roman" w:eastAsia="MingLiU_HKSCS" w:cs="Times New Roman"/>
          <w:sz w:val="28"/>
          <w:szCs w:val="28"/>
        </w:rPr>
        <w:t>，</w:t>
      </w:r>
      <w:r>
        <w:rPr>
          <w:rFonts w:ascii="Times New Roman" w:hAnsi="Times New Roman" w:cs="Times New Roman"/>
          <w:sz w:val="28"/>
          <w:szCs w:val="28"/>
        </w:rPr>
        <w:t>不正确的一项是(　</w:t>
      </w:r>
      <w:r>
        <w:rPr>
          <w:rFonts w:ascii="Times New Roman" w:hAnsi="Times New Roman" w:cs="Times New Roman"/>
          <w:b/>
          <w:sz w:val="28"/>
          <w:szCs w:val="28"/>
        </w:rPr>
        <w:t>B</w:t>
      </w:r>
      <w:r>
        <w:rPr>
          <w:rFonts w:ascii="Times New Roman" w:hAnsi="Times New Roman" w:cs="Times New Roman"/>
          <w:sz w:val="28"/>
          <w:szCs w:val="28"/>
        </w:rPr>
        <w:t>　)(3分)</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A</w:t>
      </w:r>
      <w:r>
        <w:rPr>
          <w:rFonts w:hint="eastAsia" w:ascii="Times New Roman" w:hAnsi="Times New Roman" w:eastAsia="MingLiU_HKSCS" w:cs="Times New Roman"/>
          <w:sz w:val="28"/>
          <w:szCs w:val="28"/>
        </w:rPr>
        <w:t>．</w:t>
      </w:r>
      <w:r>
        <w:rPr>
          <w:rFonts w:ascii="Times New Roman" w:hAnsi="Times New Roman" w:cs="Times New Roman"/>
          <w:sz w:val="28"/>
          <w:szCs w:val="28"/>
        </w:rPr>
        <w:t>首联写个人的仕途经历和抗敌历程</w:t>
      </w:r>
      <w:r>
        <w:rPr>
          <w:rFonts w:hint="eastAsia" w:ascii="Times New Roman" w:hAnsi="Times New Roman" w:eastAsia="MingLiU_HKSCS" w:cs="Times New Roman"/>
          <w:sz w:val="28"/>
          <w:szCs w:val="28"/>
        </w:rPr>
        <w:t>，</w:t>
      </w:r>
      <w:r>
        <w:rPr>
          <w:rFonts w:ascii="Times New Roman" w:hAnsi="Times New Roman" w:cs="Times New Roman"/>
          <w:sz w:val="28"/>
          <w:szCs w:val="28"/>
        </w:rPr>
        <w:t>蕴含深挚沉痛的感情</w:t>
      </w:r>
      <w:r>
        <w:rPr>
          <w:rFonts w:hint="eastAsia" w:ascii="Times New Roman" w:hAnsi="Times New Roman" w:eastAsia="MingLiU_HKSCS" w:cs="Times New Roman"/>
          <w:sz w:val="28"/>
          <w:szCs w:val="28"/>
        </w:rPr>
        <w:t>，</w:t>
      </w:r>
      <w:r>
        <w:rPr>
          <w:rFonts w:ascii="Times New Roman" w:hAnsi="Times New Roman" w:cs="Times New Roman"/>
          <w:sz w:val="28"/>
          <w:szCs w:val="28"/>
        </w:rPr>
        <w:t>极有艺术感染力。</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B</w:t>
      </w:r>
      <w:r>
        <w:rPr>
          <w:rFonts w:hint="eastAsia" w:ascii="Times New Roman" w:hAnsi="Times New Roman" w:eastAsia="MingLiU_HKSCS" w:cs="Times New Roman"/>
          <w:sz w:val="28"/>
          <w:szCs w:val="28"/>
        </w:rPr>
        <w:t>．</w:t>
      </w:r>
      <w:r>
        <w:rPr>
          <w:rFonts w:ascii="Times New Roman" w:hAnsi="Times New Roman" w:cs="Times New Roman"/>
          <w:sz w:val="28"/>
          <w:szCs w:val="28"/>
        </w:rPr>
        <w:t>颈联运用比喻的修辞手法</w:t>
      </w:r>
      <w:r>
        <w:rPr>
          <w:rFonts w:hint="eastAsia" w:ascii="Times New Roman" w:hAnsi="Times New Roman" w:eastAsia="MingLiU_HKSCS" w:cs="Times New Roman"/>
          <w:sz w:val="28"/>
          <w:szCs w:val="28"/>
        </w:rPr>
        <w:t>，</w:t>
      </w:r>
      <w:r>
        <w:rPr>
          <w:rFonts w:ascii="Times New Roman" w:hAnsi="Times New Roman" w:cs="Times New Roman"/>
          <w:sz w:val="28"/>
          <w:szCs w:val="28"/>
        </w:rPr>
        <w:t>巧妙地借</w:t>
      </w:r>
      <w:r>
        <w:rPr>
          <w:rFonts w:hAnsi="宋体" w:cs="Times New Roman"/>
          <w:sz w:val="28"/>
          <w:szCs w:val="28"/>
        </w:rPr>
        <w:t>“</w:t>
      </w:r>
      <w:r>
        <w:rPr>
          <w:rFonts w:ascii="Times New Roman" w:hAnsi="Times New Roman" w:cs="Times New Roman"/>
          <w:sz w:val="28"/>
          <w:szCs w:val="28"/>
        </w:rPr>
        <w:t>惶恐滩</w:t>
      </w:r>
      <w:r>
        <w:rPr>
          <w:rFonts w:hAnsi="宋体" w:cs="Times New Roman"/>
          <w:sz w:val="28"/>
          <w:szCs w:val="28"/>
        </w:rPr>
        <w:t>”</w:t>
      </w:r>
      <w:r>
        <w:rPr>
          <w:rFonts w:ascii="Times New Roman" w:hAnsi="Times New Roman" w:cs="Times New Roman"/>
          <w:sz w:val="28"/>
          <w:szCs w:val="28"/>
        </w:rPr>
        <w:t>和</w:t>
      </w:r>
      <w:r>
        <w:rPr>
          <w:rFonts w:hAnsi="宋体" w:cs="Times New Roman"/>
          <w:sz w:val="28"/>
          <w:szCs w:val="28"/>
        </w:rPr>
        <w:t>“</w:t>
      </w:r>
      <w:r>
        <w:rPr>
          <w:rFonts w:ascii="Times New Roman" w:hAnsi="Times New Roman" w:cs="Times New Roman"/>
          <w:sz w:val="28"/>
          <w:szCs w:val="28"/>
        </w:rPr>
        <w:t>零丁洋</w:t>
      </w:r>
      <w:r>
        <w:rPr>
          <w:rFonts w:hAnsi="宋体" w:cs="Times New Roman"/>
          <w:sz w:val="28"/>
          <w:szCs w:val="28"/>
        </w:rPr>
        <w:t>”</w:t>
      </w:r>
      <w:r>
        <w:rPr>
          <w:rFonts w:ascii="Times New Roman" w:hAnsi="Times New Roman" w:cs="Times New Roman"/>
          <w:sz w:val="28"/>
          <w:szCs w:val="28"/>
        </w:rPr>
        <w:t>两</w:t>
      </w:r>
      <w:r>
        <w:rPr>
          <w:rFonts w:hint="eastAsia" w:ascii="Times New Roman" w:hAnsi="Times New Roman" w:cs="Times New Roman"/>
          <w:sz w:val="28"/>
          <w:szCs w:val="28"/>
        </w:rPr>
        <w:t>个地名</w:t>
      </w:r>
      <w:r>
        <w:rPr>
          <w:rFonts w:hint="eastAsia" w:ascii="Times New Roman" w:hAnsi="Times New Roman" w:eastAsia="MingLiU_HKSCS" w:cs="Times New Roman"/>
          <w:sz w:val="28"/>
          <w:szCs w:val="28"/>
        </w:rPr>
        <w:t>，</w:t>
      </w:r>
      <w:r>
        <w:rPr>
          <w:rFonts w:hint="eastAsia" w:ascii="Times New Roman" w:hAnsi="Times New Roman" w:cs="Times New Roman"/>
          <w:sz w:val="28"/>
          <w:szCs w:val="28"/>
        </w:rPr>
        <w:t>构成对仗工整的对偶句</w:t>
      </w:r>
      <w:r>
        <w:rPr>
          <w:rFonts w:hint="eastAsia" w:ascii="Times New Roman" w:hAnsi="Times New Roman" w:eastAsia="MingLiU_HKSCS" w:cs="Times New Roman"/>
          <w:sz w:val="28"/>
          <w:szCs w:val="28"/>
        </w:rPr>
        <w:t>，</w:t>
      </w:r>
      <w:r>
        <w:rPr>
          <w:rFonts w:hint="eastAsia" w:ascii="Times New Roman" w:hAnsi="Times New Roman" w:cs="Times New Roman"/>
          <w:sz w:val="28"/>
          <w:szCs w:val="28"/>
        </w:rPr>
        <w:t>写出了形势的险恶。</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C</w:t>
      </w:r>
      <w:r>
        <w:rPr>
          <w:rFonts w:hint="eastAsia" w:ascii="Times New Roman" w:hAnsi="Times New Roman" w:eastAsia="MingLiU_HKSCS" w:cs="Times New Roman"/>
          <w:sz w:val="28"/>
          <w:szCs w:val="28"/>
        </w:rPr>
        <w:t>．</w:t>
      </w:r>
      <w:r>
        <w:rPr>
          <w:rFonts w:ascii="Times New Roman" w:hAnsi="Times New Roman" w:cs="Times New Roman"/>
          <w:sz w:val="28"/>
          <w:szCs w:val="28"/>
        </w:rPr>
        <w:t>尾联通过直抒胸臆的方式</w:t>
      </w:r>
      <w:r>
        <w:rPr>
          <w:rFonts w:hint="eastAsia" w:ascii="Times New Roman" w:hAnsi="Times New Roman" w:eastAsia="MingLiU_HKSCS" w:cs="Times New Roman"/>
          <w:sz w:val="28"/>
          <w:szCs w:val="28"/>
        </w:rPr>
        <w:t>，</w:t>
      </w:r>
      <w:r>
        <w:rPr>
          <w:rFonts w:ascii="Times New Roman" w:hAnsi="Times New Roman" w:cs="Times New Roman"/>
          <w:sz w:val="28"/>
          <w:szCs w:val="28"/>
        </w:rPr>
        <w:t>点明主旨</w:t>
      </w:r>
      <w:r>
        <w:rPr>
          <w:rFonts w:hint="eastAsia" w:ascii="Times New Roman" w:hAnsi="Times New Roman" w:eastAsia="MingLiU_HKSCS" w:cs="Times New Roman"/>
          <w:sz w:val="28"/>
          <w:szCs w:val="28"/>
        </w:rPr>
        <w:t>，</w:t>
      </w:r>
      <w:r>
        <w:rPr>
          <w:rFonts w:ascii="Times New Roman" w:hAnsi="Times New Roman" w:cs="Times New Roman"/>
          <w:sz w:val="28"/>
          <w:szCs w:val="28"/>
        </w:rPr>
        <w:t>收到了震撼人心、感动天地的艺术效果。</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D</w:t>
      </w:r>
      <w:r>
        <w:rPr>
          <w:rFonts w:hint="eastAsia" w:ascii="Times New Roman" w:hAnsi="Times New Roman" w:eastAsia="MingLiU_HKSCS" w:cs="Times New Roman"/>
          <w:sz w:val="28"/>
          <w:szCs w:val="28"/>
        </w:rPr>
        <w:t>．</w:t>
      </w:r>
      <w:r>
        <w:rPr>
          <w:rFonts w:ascii="Times New Roman" w:hAnsi="Times New Roman" w:cs="Times New Roman"/>
          <w:sz w:val="28"/>
          <w:szCs w:val="28"/>
        </w:rPr>
        <w:t>这首诗之所以流传千古</w:t>
      </w:r>
      <w:r>
        <w:rPr>
          <w:rFonts w:hint="eastAsia" w:ascii="Times New Roman" w:hAnsi="Times New Roman" w:eastAsia="MingLiU_HKSCS" w:cs="Times New Roman"/>
          <w:sz w:val="28"/>
          <w:szCs w:val="28"/>
        </w:rPr>
        <w:t>，</w:t>
      </w:r>
      <w:r>
        <w:rPr>
          <w:rFonts w:ascii="Times New Roman" w:hAnsi="Times New Roman" w:cs="Times New Roman"/>
          <w:sz w:val="28"/>
          <w:szCs w:val="28"/>
        </w:rPr>
        <w:t>主要原因在于诗中所表现的威武不屈的民族气节和舍生取义的生死观。</w:t>
      </w:r>
    </w:p>
    <w:p>
      <w:pPr>
        <w:pStyle w:val="10"/>
        <w:ind w:firstLine="560" w:firstLineChars="200"/>
        <w:rPr>
          <w:rFonts w:hint="eastAsia" w:ascii="Times New Roman" w:hAnsi="Times New Roman" w:cs="Times New Roman"/>
          <w:sz w:val="28"/>
          <w:szCs w:val="28"/>
        </w:rPr>
      </w:pP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6</w:t>
      </w:r>
      <w:r>
        <w:rPr>
          <w:rFonts w:hint="eastAsia" w:ascii="Times New Roman" w:hAnsi="Times New Roman" w:eastAsia="MingLiU_HKSCS" w:cs="Times New Roman"/>
          <w:sz w:val="28"/>
          <w:szCs w:val="28"/>
        </w:rPr>
        <w:t>．</w:t>
      </w:r>
      <w:r>
        <w:rPr>
          <w:rFonts w:ascii="Times New Roman" w:hAnsi="Times New Roman" w:cs="Times New Roman"/>
          <w:sz w:val="28"/>
          <w:szCs w:val="28"/>
        </w:rPr>
        <w:t>请对</w:t>
      </w:r>
      <w:r>
        <w:rPr>
          <w:rFonts w:hAnsi="宋体" w:cs="Times New Roman"/>
          <w:sz w:val="28"/>
          <w:szCs w:val="28"/>
        </w:rPr>
        <w:t>“</w:t>
      </w:r>
      <w:r>
        <w:rPr>
          <w:rFonts w:ascii="Times New Roman" w:hAnsi="Times New Roman" w:cs="Times New Roman"/>
          <w:sz w:val="28"/>
          <w:szCs w:val="28"/>
        </w:rPr>
        <w:t>山河破碎风飘絮</w:t>
      </w:r>
      <w:r>
        <w:rPr>
          <w:rFonts w:hint="eastAsia" w:ascii="Times New Roman" w:hAnsi="Times New Roman" w:eastAsia="MingLiU_HKSCS" w:cs="Times New Roman"/>
          <w:sz w:val="28"/>
          <w:szCs w:val="28"/>
        </w:rPr>
        <w:t>，</w:t>
      </w:r>
      <w:r>
        <w:rPr>
          <w:rFonts w:ascii="Times New Roman" w:hAnsi="Times New Roman" w:cs="Times New Roman"/>
          <w:sz w:val="28"/>
          <w:szCs w:val="28"/>
        </w:rPr>
        <w:t>身世浮沉雨打萍</w:t>
      </w:r>
      <w:r>
        <w:rPr>
          <w:rFonts w:hAnsi="宋体" w:cs="Times New Roman"/>
          <w:sz w:val="28"/>
          <w:szCs w:val="28"/>
        </w:rPr>
        <w:t>”</w:t>
      </w:r>
      <w:r>
        <w:rPr>
          <w:rFonts w:ascii="Times New Roman" w:hAnsi="Times New Roman" w:cs="Times New Roman"/>
          <w:sz w:val="28"/>
          <w:szCs w:val="28"/>
        </w:rPr>
        <w:t>作简要赏析。(3分)</w:t>
      </w:r>
    </w:p>
    <w:p>
      <w:pPr>
        <w:pStyle w:val="10"/>
        <w:ind w:firstLine="560" w:firstLineChars="200"/>
        <w:rPr>
          <w:rFonts w:hint="eastAsia" w:ascii="Times New Roman" w:hAnsi="Times New Roman" w:eastAsia="MingLiU_HKSCS" w:cs="Times New Roman"/>
          <w:sz w:val="28"/>
          <w:szCs w:val="28"/>
        </w:rPr>
      </w:pPr>
      <w:r>
        <w:rPr>
          <w:rFonts w:ascii="Times New Roman" w:hAnsi="Times New Roman" w:eastAsia="华文行楷" w:cs="Times New Roman"/>
          <w:sz w:val="28"/>
          <w:szCs w:val="28"/>
        </w:rPr>
        <w:t>这两句诗用工整的对偶句和生动形象的比喻修辞手法</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把国家的破败与个人的前途联系在一起</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形象地展现了当时风雨飘摇的政治形势。</w:t>
      </w:r>
    </w:p>
    <w:p>
      <w:pPr>
        <w:pStyle w:val="10"/>
        <w:ind w:firstLine="560" w:firstLineChars="200"/>
        <w:rPr>
          <w:rFonts w:hint="eastAsia" w:ascii="Times New Roman" w:hAnsi="Times New Roman" w:eastAsia="MingLiU_HKSCS" w:cs="Times New Roman"/>
          <w:sz w:val="28"/>
          <w:szCs w:val="28"/>
        </w:rPr>
      </w:pPr>
      <w:r>
        <w:rPr>
          <w:rFonts w:ascii="Times New Roman" w:hAnsi="Times New Roman" w:eastAsia="黑体" w:cs="Times New Roman"/>
          <w:sz w:val="28"/>
          <w:szCs w:val="28"/>
        </w:rPr>
        <w:t>二、阅读下面文言文</w:t>
      </w:r>
      <w:r>
        <w:rPr>
          <w:rFonts w:hint="eastAsia" w:ascii="MingLiU_HKSCS" w:hAnsi="MingLiU_HKSCS" w:eastAsia="MingLiU_HKSCS" w:cs="MingLiU_HKSCS"/>
          <w:sz w:val="28"/>
          <w:szCs w:val="28"/>
        </w:rPr>
        <w:t>，</w:t>
      </w:r>
      <w:r>
        <w:rPr>
          <w:rFonts w:ascii="Times New Roman" w:hAnsi="Times New Roman" w:eastAsia="黑体" w:cs="Times New Roman"/>
          <w:sz w:val="28"/>
          <w:szCs w:val="28"/>
        </w:rPr>
        <w:t>回答7～10题。(14分)</w:t>
      </w:r>
    </w:p>
    <w:p>
      <w:pPr>
        <w:pStyle w:val="10"/>
        <w:ind w:firstLine="560" w:firstLineChars="200"/>
        <w:rPr>
          <w:rFonts w:hint="eastAsia" w:ascii="Times New Roman" w:hAnsi="Times New Roman" w:eastAsia="MingLiU_HKSCS" w:cs="Times New Roman"/>
          <w:sz w:val="28"/>
          <w:szCs w:val="28"/>
        </w:rPr>
      </w:pPr>
      <w:r>
        <w:rPr>
          <w:rFonts w:ascii="Times New Roman" w:hAnsi="Times New Roman" w:eastAsia="楷体_GB2312" w:cs="Times New Roman"/>
          <w:sz w:val="28"/>
          <w:szCs w:val="28"/>
        </w:rPr>
        <w:t>陈子昂</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字伯玉</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梓州人。开耀二年许旦榜进士。初</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年十八时</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未知书</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以富家子</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任侠尚气</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弋博</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后入乡校感悔</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即于州东南金华山观读书</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痛自修饰</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精究坟典</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耽爱黄、老、《易·象》。光宅元年</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诣阙上书</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谏灵驾入京。召见</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武后奇其才</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遂拜麟台正字</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令云：</w:t>
      </w:r>
      <w:r>
        <w:rPr>
          <w:rFonts w:hAnsi="宋体" w:cs="Times New Roman"/>
          <w:sz w:val="28"/>
          <w:szCs w:val="28"/>
        </w:rPr>
        <w:t>“</w:t>
      </w:r>
      <w:r>
        <w:rPr>
          <w:rFonts w:ascii="Times New Roman" w:hAnsi="Times New Roman" w:eastAsia="楷体_GB2312" w:cs="Times New Roman"/>
          <w:sz w:val="28"/>
          <w:szCs w:val="28"/>
        </w:rPr>
        <w:t>地籍英华</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文称</w:t>
      </w:r>
      <w:r>
        <w:rPr>
          <w:rFonts w:hint="eastAsia" w:hAnsi="宋体" w:cs="宋体"/>
          <w:sz w:val="28"/>
          <w:szCs w:val="28"/>
        </w:rPr>
        <w:t>暐</w:t>
      </w:r>
      <w:r>
        <w:rPr>
          <w:rFonts w:hint="eastAsia" w:ascii="楷体_GB2312" w:hAnsi="楷体_GB2312" w:eastAsia="楷体_GB2312" w:cs="楷体_GB2312"/>
          <w:sz w:val="28"/>
          <w:szCs w:val="28"/>
        </w:rPr>
        <w:t>晔。</w:t>
      </w:r>
      <w:r>
        <w:rPr>
          <w:rFonts w:hAnsi="宋体" w:cs="Times New Roman"/>
          <w:sz w:val="28"/>
          <w:szCs w:val="28"/>
        </w:rPr>
        <w:t>”</w:t>
      </w:r>
      <w:r>
        <w:rPr>
          <w:rFonts w:ascii="Times New Roman" w:hAnsi="Times New Roman" w:eastAsia="楷体_GB2312" w:cs="Times New Roman"/>
          <w:sz w:val="28"/>
          <w:szCs w:val="28"/>
        </w:rPr>
        <w:t>累迁拾遗。圣历初</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解官归</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会父丧</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庐冢次。县令段简贪残</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闻其富</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造诈诬子昂</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胁取赂二十万缗</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犹薄之</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遂送狱。子昂自筮封</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惊曰：</w:t>
      </w:r>
      <w:r>
        <w:rPr>
          <w:rFonts w:hAnsi="宋体" w:cs="Times New Roman"/>
          <w:sz w:val="28"/>
          <w:szCs w:val="28"/>
        </w:rPr>
        <w:t>“</w:t>
      </w:r>
      <w:r>
        <w:rPr>
          <w:rFonts w:ascii="Times New Roman" w:hAnsi="Times New Roman" w:eastAsia="楷体_GB2312" w:cs="Times New Roman"/>
          <w:sz w:val="28"/>
          <w:szCs w:val="28"/>
        </w:rPr>
        <w:t>天命不佑</w:t>
      </w:r>
      <w:r>
        <w:rPr>
          <w:rFonts w:hint="eastAsia" w:ascii="MingLiU_HKSCS" w:hAnsi="MingLiU_HKSCS" w:eastAsia="MingLiU_HKSCS" w:cs="MingLiU_HKSCS"/>
          <w:sz w:val="28"/>
          <w:szCs w:val="28"/>
        </w:rPr>
        <w:t>，</w:t>
      </w:r>
      <w:r>
        <w:rPr>
          <w:rFonts w:hint="eastAsia" w:ascii="Times New Roman" w:hAnsi="Times New Roman" w:eastAsia="楷体_GB2312" w:cs="Times New Roman"/>
          <w:sz w:val="28"/>
          <w:szCs w:val="28"/>
        </w:rPr>
        <w:t>吾殆穷乎！</w:t>
      </w:r>
      <w:r>
        <w:rPr>
          <w:rFonts w:hint="eastAsia" w:hAnsi="宋体" w:cs="Times New Roman"/>
          <w:sz w:val="28"/>
          <w:szCs w:val="28"/>
        </w:rPr>
        <w:t>”</w:t>
      </w:r>
      <w:r>
        <w:rPr>
          <w:rFonts w:hint="eastAsia" w:ascii="Times New Roman" w:hAnsi="Times New Roman" w:eastAsia="楷体_GB2312" w:cs="Times New Roman"/>
          <w:sz w:val="28"/>
          <w:szCs w:val="28"/>
        </w:rPr>
        <w:t>果死狱中</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年四十三。子昂貌柔雅</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为性褊躁</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轻财好施</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笃朋友之义。与游英俊</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多秉权衡。唐兴</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文章承徐、庾余风</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天下祖尚</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子昂始变雅正。初</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为《感遇诗》三十章</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王适</w:t>
      </w:r>
      <w:r>
        <w:rPr>
          <w:rFonts w:hint="eastAsia" w:hAnsi="宋体" w:eastAsia="楷体_GB2312" w:cs="Times New Roman"/>
          <w:sz w:val="28"/>
          <w:szCs w:val="28"/>
          <w:vertAlign w:val="superscript"/>
        </w:rPr>
        <w:t>①</w:t>
      </w:r>
      <w:r>
        <w:rPr>
          <w:rFonts w:hint="eastAsia" w:ascii="楷体_GB2312" w:hAnsi="楷体_GB2312" w:eastAsia="楷体_GB2312" w:cs="楷体_GB2312"/>
          <w:sz w:val="28"/>
          <w:szCs w:val="28"/>
        </w:rPr>
        <w:t>见而惊曰：</w:t>
      </w:r>
      <w:r>
        <w:rPr>
          <w:rFonts w:hint="eastAsia" w:hAnsi="宋体" w:cs="楷体_GB2312"/>
          <w:sz w:val="28"/>
          <w:szCs w:val="28"/>
        </w:rPr>
        <w:t>“</w:t>
      </w:r>
      <w:r>
        <w:rPr>
          <w:rFonts w:hint="eastAsia" w:ascii="楷体_GB2312" w:hAnsi="楷体_GB2312" w:eastAsia="楷体_GB2312" w:cs="楷体_GB2312"/>
          <w:sz w:val="28"/>
          <w:szCs w:val="28"/>
        </w:rPr>
        <w:t>此子必为海内文宗。</w:t>
      </w:r>
      <w:r>
        <w:rPr>
          <w:rFonts w:hint="eastAsia" w:hAnsi="宋体" w:cs="楷体_GB2312"/>
          <w:sz w:val="28"/>
          <w:szCs w:val="28"/>
        </w:rPr>
        <w:t>”</w:t>
      </w:r>
      <w:r>
        <w:rPr>
          <w:rFonts w:hint="eastAsia" w:ascii="楷体_GB2312" w:hAnsi="楷体_GB2312" w:eastAsia="楷体_GB2312" w:cs="楷体_GB2312"/>
          <w:sz w:val="28"/>
          <w:szCs w:val="28"/>
        </w:rPr>
        <w:t>犹是知名</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凡所著论</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世以为法。尝劝后兴明堂、太学</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以调元气。柳宗元评曰：</w:t>
      </w:r>
      <w:r>
        <w:rPr>
          <w:rFonts w:hint="eastAsia" w:hAnsi="宋体" w:cs="楷体_GB2312"/>
          <w:sz w:val="28"/>
          <w:szCs w:val="28"/>
        </w:rPr>
        <w:t>“</w:t>
      </w:r>
      <w:r>
        <w:rPr>
          <w:rFonts w:hint="eastAsia" w:ascii="楷体_GB2312" w:hAnsi="楷体_GB2312" w:eastAsia="楷体_GB2312" w:cs="楷体_GB2312"/>
          <w:sz w:val="28"/>
          <w:szCs w:val="28"/>
        </w:rPr>
        <w:t>能极著述</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克备比兴</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唐兴以来</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子昂而已。</w:t>
      </w:r>
      <w:r>
        <w:rPr>
          <w:rFonts w:hint="eastAsia" w:hAnsi="宋体" w:cs="楷体_GB2312"/>
          <w:sz w:val="28"/>
          <w:szCs w:val="28"/>
        </w:rPr>
        <w:t>”</w:t>
      </w:r>
      <w:r>
        <w:rPr>
          <w:rFonts w:hint="eastAsia" w:ascii="楷体_GB2312" w:hAnsi="楷体_GB2312" w:eastAsia="楷体_GB2312" w:cs="楷体_GB2312"/>
          <w:sz w:val="28"/>
          <w:szCs w:val="28"/>
        </w:rPr>
        <w:t>有集十卷</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今传。呜呼！</w:t>
      </w:r>
      <w:r>
        <w:rPr>
          <w:rFonts w:hint="eastAsia" w:hAnsi="宋体" w:cs="楷体_GB2312"/>
          <w:sz w:val="28"/>
          <w:szCs w:val="28"/>
        </w:rPr>
        <w:t>“</w:t>
      </w:r>
      <w:r>
        <w:rPr>
          <w:rFonts w:hint="eastAsia" w:ascii="楷体_GB2312" w:hAnsi="楷体_GB2312" w:eastAsia="楷体_GB2312" w:cs="楷体_GB2312"/>
          <w:sz w:val="28"/>
          <w:szCs w:val="28"/>
        </w:rPr>
        <w:t>古来材大</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或难为用。</w:t>
      </w:r>
      <w:r>
        <w:rPr>
          <w:rFonts w:hint="eastAsia" w:hAnsi="宋体" w:cs="楷体_GB2312"/>
          <w:sz w:val="28"/>
          <w:szCs w:val="28"/>
        </w:rPr>
        <w:t>”“</w:t>
      </w:r>
      <w:r>
        <w:rPr>
          <w:rFonts w:hint="eastAsia" w:ascii="楷体_GB2312" w:hAnsi="楷体_GB2312" w:eastAsia="楷体_GB2312" w:cs="楷体_GB2312"/>
          <w:sz w:val="28"/>
          <w:szCs w:val="28"/>
        </w:rPr>
        <w:t>象以有齿</w:t>
      </w:r>
      <w:r>
        <w:rPr>
          <w:rFonts w:hint="eastAsia" w:ascii="MingLiU_HKSCS" w:hAnsi="MingLiU_HKSCS" w:eastAsia="MingLiU_HKSCS" w:cs="MingLiU_HKSCS"/>
          <w:sz w:val="28"/>
          <w:szCs w:val="28"/>
        </w:rPr>
        <w:t>，</w:t>
      </w:r>
      <w:r>
        <w:rPr>
          <w:rFonts w:hint="eastAsia" w:ascii="Times New Roman" w:hAnsi="Times New Roman" w:eastAsia="楷体_GB2312" w:cs="Times New Roman"/>
          <w:sz w:val="28"/>
          <w:szCs w:val="28"/>
        </w:rPr>
        <w:t>卒焚其身。</w:t>
      </w:r>
      <w:r>
        <w:rPr>
          <w:rFonts w:hint="eastAsia" w:hAnsi="宋体" w:cs="Times New Roman"/>
          <w:sz w:val="28"/>
          <w:szCs w:val="28"/>
        </w:rPr>
        <w:t>”</w:t>
      </w:r>
      <w:r>
        <w:rPr>
          <w:rFonts w:hint="eastAsia" w:ascii="Times New Roman" w:hAnsi="Times New Roman" w:eastAsia="楷体_GB2312" w:cs="Times New Roman"/>
          <w:sz w:val="28"/>
          <w:szCs w:val="28"/>
        </w:rPr>
        <w:t>信哉！子昂之谓欤！</w:t>
      </w:r>
    </w:p>
    <w:p>
      <w:pPr>
        <w:pStyle w:val="10"/>
        <w:ind w:firstLine="560" w:firstLineChars="200"/>
        <w:rPr>
          <w:rFonts w:hint="eastAsia" w:ascii="Times New Roman" w:hAnsi="Times New Roman" w:eastAsia="MingLiU_HKSCS" w:cs="Times New Roman"/>
          <w:sz w:val="28"/>
          <w:szCs w:val="28"/>
        </w:rPr>
      </w:pPr>
      <w:r>
        <w:rPr>
          <w:rFonts w:ascii="Times New Roman" w:hAnsi="Times New Roman" w:eastAsia="黑体" w:cs="Times New Roman"/>
          <w:sz w:val="28"/>
          <w:szCs w:val="28"/>
        </w:rPr>
        <w:t>【注释】</w:t>
      </w:r>
      <w:r>
        <w:rPr>
          <w:rFonts w:hAnsi="宋体" w:eastAsia="仿宋_GB2312" w:cs="Times New Roman"/>
          <w:sz w:val="28"/>
          <w:szCs w:val="28"/>
        </w:rPr>
        <w:t>①</w:t>
      </w:r>
      <w:r>
        <w:rPr>
          <w:rFonts w:ascii="Times New Roman" w:hAnsi="Times New Roman" w:eastAsia="仿宋_GB2312" w:cs="Times New Roman"/>
          <w:sz w:val="28"/>
          <w:szCs w:val="28"/>
        </w:rPr>
        <w:t>王适：与李白</w:t>
      </w:r>
      <w:r>
        <w:rPr>
          <w:rFonts w:hint="eastAsia" w:ascii="Times New Roman" w:hAnsi="Times New Roman" w:eastAsia="仿宋_GB2312" w:cs="Times New Roman"/>
          <w:sz w:val="28"/>
          <w:szCs w:val="28"/>
        </w:rPr>
        <w:t>、孟浩然、王维等人合称</w:t>
      </w:r>
      <w:r>
        <w:rPr>
          <w:rFonts w:hint="eastAsia" w:hAnsi="宋体" w:cs="Times New Roman"/>
          <w:sz w:val="28"/>
          <w:szCs w:val="28"/>
        </w:rPr>
        <w:t>“</w:t>
      </w:r>
      <w:r>
        <w:rPr>
          <w:rFonts w:hint="eastAsia" w:ascii="Times New Roman" w:hAnsi="Times New Roman" w:eastAsia="仿宋_GB2312" w:cs="Times New Roman"/>
          <w:sz w:val="28"/>
          <w:szCs w:val="28"/>
        </w:rPr>
        <w:t>仙中十友</w:t>
      </w:r>
      <w:r>
        <w:rPr>
          <w:rFonts w:hint="eastAsia" w:hAnsi="宋体" w:cs="Times New Roman"/>
          <w:sz w:val="28"/>
          <w:szCs w:val="28"/>
        </w:rPr>
        <w:t>”</w:t>
      </w:r>
      <w:r>
        <w:rPr>
          <w:rFonts w:hint="eastAsia" w:ascii="Times New Roman" w:hAnsi="Times New Roman" w:eastAsia="仿宋_GB2312" w:cs="Times New Roman"/>
          <w:sz w:val="28"/>
          <w:szCs w:val="28"/>
        </w:rPr>
        <w:t>。</w:t>
      </w:r>
    </w:p>
    <w:p>
      <w:pPr>
        <w:pStyle w:val="10"/>
        <w:ind w:firstLine="560" w:firstLineChars="200"/>
        <w:rPr>
          <w:rFonts w:hint="eastAsia" w:ascii="Times New Roman" w:hAnsi="Times New Roman" w:cs="Times New Roman"/>
          <w:sz w:val="28"/>
          <w:szCs w:val="28"/>
        </w:rPr>
      </w:pP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7</w:t>
      </w:r>
      <w:r>
        <w:rPr>
          <w:rFonts w:hint="eastAsia" w:ascii="Times New Roman" w:hAnsi="Times New Roman" w:eastAsia="MingLiU_HKSCS" w:cs="Times New Roman"/>
          <w:sz w:val="28"/>
          <w:szCs w:val="28"/>
        </w:rPr>
        <w:t>．</w:t>
      </w:r>
      <w:r>
        <w:rPr>
          <w:rFonts w:ascii="Times New Roman" w:hAnsi="Times New Roman" w:cs="Times New Roman"/>
          <w:sz w:val="28"/>
          <w:szCs w:val="28"/>
        </w:rPr>
        <w:t>解释下面句中加点的词。(每小题1分</w:t>
      </w:r>
      <w:r>
        <w:rPr>
          <w:rFonts w:hint="eastAsia" w:ascii="Times New Roman" w:hAnsi="Times New Roman" w:eastAsia="MingLiU_HKSCS" w:cs="Times New Roman"/>
          <w:sz w:val="28"/>
          <w:szCs w:val="28"/>
        </w:rPr>
        <w:t>，</w:t>
      </w:r>
      <w:r>
        <w:rPr>
          <w:rFonts w:ascii="Times New Roman" w:hAnsi="Times New Roman" w:cs="Times New Roman"/>
          <w:sz w:val="28"/>
          <w:szCs w:val="28"/>
        </w:rPr>
        <w:t>共4分)</w:t>
      </w:r>
    </w:p>
    <w:p>
      <w:pPr>
        <w:pStyle w:val="10"/>
        <w:ind w:firstLine="560" w:firstLineChars="200"/>
        <w:rPr>
          <w:rFonts w:hint="eastAsia" w:ascii="Times New Roman" w:hAnsi="Times New Roman" w:eastAsia="MingLiU_HKSCS" w:cs="Times New Roman"/>
          <w:b/>
          <w:bCs/>
          <w:sz w:val="28"/>
          <w:szCs w:val="28"/>
          <w:u w:val="single"/>
        </w:rPr>
      </w:pPr>
      <w:r>
        <w:rPr>
          <w:rFonts w:ascii="Times New Roman" w:hAnsi="Times New Roman" w:cs="Times New Roman"/>
          <w:sz w:val="28"/>
          <w:szCs w:val="28"/>
        </w:rPr>
        <w:t>(1)痛自修饰</w:t>
      </w:r>
      <w:r>
        <w:rPr>
          <w:rFonts w:hint="eastAsia" w:ascii="Times New Roman" w:hAnsi="Times New Roman" w:eastAsia="MingLiU_HKSCS" w:cs="Times New Roman"/>
          <w:sz w:val="28"/>
          <w:szCs w:val="28"/>
        </w:rPr>
        <w:t>，</w:t>
      </w:r>
      <w:r>
        <w:rPr>
          <w:rFonts w:ascii="Times New Roman" w:hAnsi="Times New Roman" w:cs="Times New Roman"/>
          <w:sz w:val="28"/>
          <w:szCs w:val="28"/>
        </w:rPr>
        <w:t>精</w:t>
      </w:r>
      <w:r>
        <w:rPr>
          <w:rFonts w:ascii="Times New Roman" w:hAnsi="Times New Roman" w:cs="Times New Roman"/>
          <w:sz w:val="28"/>
          <w:szCs w:val="28"/>
          <w:em w:val="underDot"/>
        </w:rPr>
        <w:t>究</w:t>
      </w:r>
      <w:r>
        <w:rPr>
          <w:rFonts w:ascii="Times New Roman" w:hAnsi="Times New Roman" w:cs="Times New Roman"/>
          <w:sz w:val="28"/>
          <w:szCs w:val="28"/>
        </w:rPr>
        <w:t>坟典        精：</w:t>
      </w:r>
      <w:r>
        <w:rPr>
          <w:rFonts w:ascii="Times New Roman" w:hAnsi="Times New Roman" w:eastAsia="华文行楷" w:cs="Times New Roman"/>
          <w:b/>
          <w:bCs/>
          <w:sz w:val="28"/>
          <w:szCs w:val="28"/>
          <w:u w:val="single"/>
        </w:rPr>
        <w:t>__研究__</w:t>
      </w:r>
    </w:p>
    <w:p>
      <w:pPr>
        <w:pStyle w:val="10"/>
        <w:ind w:firstLine="560" w:firstLineChars="200"/>
        <w:rPr>
          <w:rFonts w:hint="eastAsia" w:ascii="Times New Roman" w:hAnsi="Times New Roman" w:eastAsia="MingLiU_HKSCS" w:cs="Times New Roman"/>
          <w:b/>
          <w:bCs/>
          <w:sz w:val="28"/>
          <w:szCs w:val="28"/>
          <w:u w:val="single"/>
        </w:rPr>
      </w:pPr>
      <w:r>
        <w:rPr>
          <w:rFonts w:ascii="Times New Roman" w:hAnsi="Times New Roman" w:cs="Times New Roman"/>
          <w:sz w:val="28"/>
          <w:szCs w:val="28"/>
        </w:rPr>
        <w:t>(2)召见</w:t>
      </w:r>
      <w:r>
        <w:rPr>
          <w:rFonts w:hint="eastAsia" w:ascii="Times New Roman" w:hAnsi="Times New Roman" w:eastAsia="MingLiU_HKSCS" w:cs="Times New Roman"/>
          <w:sz w:val="28"/>
          <w:szCs w:val="28"/>
        </w:rPr>
        <w:t>，</w:t>
      </w:r>
      <w:r>
        <w:rPr>
          <w:rFonts w:ascii="Times New Roman" w:hAnsi="Times New Roman" w:cs="Times New Roman"/>
          <w:sz w:val="28"/>
          <w:szCs w:val="28"/>
        </w:rPr>
        <w:t>武后</w:t>
      </w:r>
      <w:r>
        <w:rPr>
          <w:rFonts w:ascii="Times New Roman" w:hAnsi="Times New Roman" w:cs="Times New Roman"/>
          <w:sz w:val="28"/>
          <w:szCs w:val="28"/>
          <w:em w:val="underDot"/>
        </w:rPr>
        <w:t>奇</w:t>
      </w:r>
      <w:r>
        <w:rPr>
          <w:rFonts w:ascii="Times New Roman" w:hAnsi="Times New Roman" w:cs="Times New Roman"/>
          <w:sz w:val="28"/>
          <w:szCs w:val="28"/>
        </w:rPr>
        <w:t>其才          奇：</w:t>
      </w:r>
      <w:r>
        <w:rPr>
          <w:rFonts w:ascii="Times New Roman" w:hAnsi="Times New Roman" w:eastAsia="华文行楷" w:cs="Times New Roman"/>
          <w:b/>
          <w:bCs/>
          <w:sz w:val="28"/>
          <w:szCs w:val="28"/>
          <w:u w:val="single"/>
        </w:rPr>
        <w:t>__认为</w:t>
      </w:r>
      <w:r>
        <w:rPr>
          <w:rFonts w:hAnsi="宋体" w:cs="Times New Roman"/>
          <w:b/>
          <w:bCs/>
          <w:sz w:val="28"/>
          <w:szCs w:val="28"/>
          <w:u w:val="single"/>
        </w:rPr>
        <w:t>……</w:t>
      </w:r>
      <w:r>
        <w:rPr>
          <w:rFonts w:ascii="Times New Roman" w:hAnsi="Times New Roman" w:eastAsia="华文行楷" w:cs="Times New Roman"/>
          <w:b/>
          <w:bCs/>
          <w:sz w:val="28"/>
          <w:szCs w:val="28"/>
          <w:u w:val="single"/>
        </w:rPr>
        <w:t>出众__</w:t>
      </w:r>
    </w:p>
    <w:p>
      <w:pPr>
        <w:pStyle w:val="10"/>
        <w:ind w:firstLine="560" w:firstLineChars="200"/>
        <w:rPr>
          <w:rFonts w:hint="eastAsia" w:ascii="Times New Roman" w:hAnsi="Times New Roman" w:eastAsia="MingLiU_HKSCS" w:cs="Times New Roman"/>
          <w:b/>
          <w:bCs/>
          <w:sz w:val="28"/>
          <w:szCs w:val="28"/>
          <w:u w:val="single"/>
        </w:rPr>
      </w:pPr>
      <w:r>
        <w:rPr>
          <w:rFonts w:ascii="Times New Roman" w:hAnsi="Times New Roman" w:cs="Times New Roman"/>
          <w:sz w:val="28"/>
          <w:szCs w:val="28"/>
        </w:rPr>
        <w:t>(3)尝劝后</w:t>
      </w:r>
      <w:r>
        <w:rPr>
          <w:rFonts w:ascii="Times New Roman" w:hAnsi="Times New Roman" w:cs="Times New Roman"/>
          <w:sz w:val="28"/>
          <w:szCs w:val="28"/>
          <w:em w:val="underDot"/>
        </w:rPr>
        <w:t>兴</w:t>
      </w:r>
      <w:r>
        <w:rPr>
          <w:rFonts w:ascii="Times New Roman" w:hAnsi="Times New Roman" w:cs="Times New Roman"/>
          <w:sz w:val="28"/>
          <w:szCs w:val="28"/>
        </w:rPr>
        <w:t>明堂太学          兴：</w:t>
      </w:r>
      <w:r>
        <w:rPr>
          <w:rFonts w:ascii="Times New Roman" w:hAnsi="Times New Roman" w:eastAsia="华文行楷" w:cs="Times New Roman"/>
          <w:b/>
          <w:bCs/>
          <w:sz w:val="28"/>
          <w:szCs w:val="28"/>
          <w:u w:val="single"/>
        </w:rPr>
        <w:t>__兴办</w:t>
      </w:r>
      <w:r>
        <w:rPr>
          <w:rFonts w:hint="eastAsia" w:ascii="Times New Roman" w:hAnsi="Times New Roman" w:eastAsia="华文行楷" w:cs="Times New Roman"/>
          <w:b/>
          <w:bCs/>
          <w:sz w:val="28"/>
          <w:szCs w:val="28"/>
          <w:u w:val="single"/>
        </w:rPr>
        <w:t>__</w:t>
      </w:r>
    </w:p>
    <w:p>
      <w:pPr>
        <w:pStyle w:val="10"/>
        <w:ind w:firstLine="560" w:firstLineChars="200"/>
        <w:rPr>
          <w:rFonts w:hint="eastAsia" w:ascii="Times New Roman" w:hAnsi="Times New Roman" w:eastAsia="MingLiU_HKSCS" w:cs="Times New Roman"/>
          <w:b/>
          <w:bCs/>
          <w:sz w:val="28"/>
          <w:szCs w:val="28"/>
          <w:u w:val="single"/>
        </w:rPr>
      </w:pPr>
      <w:r>
        <w:rPr>
          <w:rFonts w:ascii="Times New Roman" w:hAnsi="Times New Roman" w:cs="Times New Roman"/>
          <w:sz w:val="28"/>
          <w:szCs w:val="28"/>
        </w:rPr>
        <w:t>(4)象以有齿</w:t>
      </w:r>
      <w:r>
        <w:rPr>
          <w:rFonts w:hint="eastAsia" w:ascii="Times New Roman" w:hAnsi="Times New Roman" w:eastAsia="MingLiU_HKSCS" w:cs="Times New Roman"/>
          <w:sz w:val="28"/>
          <w:szCs w:val="28"/>
        </w:rPr>
        <w:t>，</w:t>
      </w:r>
      <w:r>
        <w:rPr>
          <w:rFonts w:hint="eastAsia" w:ascii="Times New Roman" w:hAnsi="Times New Roman" w:cs="Times New Roman"/>
          <w:sz w:val="28"/>
          <w:szCs w:val="28"/>
          <w:em w:val="underDot"/>
        </w:rPr>
        <w:t xml:space="preserve"> </w:t>
      </w:r>
      <w:r>
        <w:rPr>
          <w:rFonts w:ascii="Times New Roman" w:hAnsi="Times New Roman" w:cs="Times New Roman"/>
          <w:sz w:val="28"/>
          <w:szCs w:val="28"/>
        </w:rPr>
        <w:t>卒焚其身       卒：</w:t>
      </w:r>
      <w:r>
        <w:rPr>
          <w:rFonts w:ascii="Times New Roman" w:hAnsi="Times New Roman" w:eastAsia="华文行楷" w:cs="Times New Roman"/>
          <w:b/>
          <w:bCs/>
          <w:sz w:val="28"/>
          <w:szCs w:val="28"/>
          <w:u w:val="single"/>
        </w:rPr>
        <w:t>__最终____</w:t>
      </w:r>
      <w:r>
        <w:rPr>
          <w:rFonts w:ascii="Times New Roman" w:hAnsi="Times New Roman" w:cs="Times New Roman"/>
          <w:b/>
          <w:bCs/>
          <w:sz w:val="28"/>
          <w:szCs w:val="28"/>
          <w:u w:val="single"/>
        </w:rPr>
        <w:t xml:space="preserve">  </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8</w:t>
      </w:r>
      <w:r>
        <w:rPr>
          <w:rFonts w:hint="eastAsia" w:ascii="Times New Roman" w:hAnsi="Times New Roman" w:eastAsia="MingLiU_HKSCS" w:cs="Times New Roman"/>
          <w:sz w:val="28"/>
          <w:szCs w:val="28"/>
        </w:rPr>
        <w:t>．</w:t>
      </w:r>
      <w:r>
        <w:rPr>
          <w:rFonts w:ascii="Times New Roman" w:hAnsi="Times New Roman" w:cs="Times New Roman"/>
          <w:sz w:val="28"/>
          <w:szCs w:val="28"/>
        </w:rPr>
        <w:t>翻译下面的句子。(每小题2分</w:t>
      </w:r>
      <w:r>
        <w:rPr>
          <w:rFonts w:hint="eastAsia" w:ascii="Times New Roman" w:hAnsi="Times New Roman" w:eastAsia="MingLiU_HKSCS" w:cs="Times New Roman"/>
          <w:sz w:val="28"/>
          <w:szCs w:val="28"/>
        </w:rPr>
        <w:t>，</w:t>
      </w:r>
      <w:r>
        <w:rPr>
          <w:rFonts w:ascii="Times New Roman" w:hAnsi="Times New Roman" w:cs="Times New Roman"/>
          <w:sz w:val="28"/>
          <w:szCs w:val="28"/>
        </w:rPr>
        <w:t>共4分)</w:t>
      </w:r>
    </w:p>
    <w:p>
      <w:pPr>
        <w:pStyle w:val="10"/>
        <w:ind w:firstLine="560" w:firstLineChars="200"/>
        <w:rPr>
          <w:rFonts w:hint="eastAsia" w:ascii="MingLiU_HKSCS" w:hAnsi="MingLiU_HKSCS" w:eastAsia="MingLiU_HKSCS" w:cs="MingLiU_HKSCS"/>
          <w:sz w:val="28"/>
          <w:szCs w:val="28"/>
        </w:rPr>
      </w:pPr>
      <w:r>
        <w:rPr>
          <w:rFonts w:ascii="Times New Roman" w:hAnsi="Times New Roman" w:cs="Times New Roman"/>
          <w:sz w:val="28"/>
          <w:szCs w:val="28"/>
        </w:rPr>
        <w:t>(1)</w:t>
      </w:r>
      <w:r>
        <w:rPr>
          <w:rFonts w:ascii="Times New Roman" w:hAnsi="Times New Roman" w:eastAsia="楷体_GB2312" w:cs="Times New Roman"/>
          <w:sz w:val="28"/>
          <w:szCs w:val="28"/>
        </w:rPr>
        <w:t>圣历初</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解官归</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会父丧</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庐冢次。</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eastAsia="华文行楷" w:cs="Times New Roman"/>
          <w:sz w:val="28"/>
          <w:szCs w:val="28"/>
        </w:rPr>
        <w:t xml:space="preserve"> </w:t>
      </w:r>
      <w:r>
        <w:rPr>
          <w:rFonts w:ascii="Times New Roman" w:hAnsi="Times New Roman" w:eastAsia="华文行楷" w:cs="Times New Roman"/>
          <w:sz w:val="28"/>
          <w:szCs w:val="28"/>
        </w:rPr>
        <w:t>圣历初年</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(陈子昂)卸职回乡</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恰好遇上父亲的丧事</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就在父亲墓旁修建小屋并住了下来。</w:t>
      </w:r>
    </w:p>
    <w:p>
      <w:pPr>
        <w:pStyle w:val="10"/>
        <w:ind w:firstLine="560" w:firstLineChars="200"/>
        <w:rPr>
          <w:rFonts w:hint="eastAsia" w:ascii="MingLiU_HKSCS" w:hAnsi="MingLiU_HKSCS" w:eastAsia="MingLiU_HKSCS" w:cs="MingLiU_HKSCS"/>
          <w:sz w:val="28"/>
          <w:szCs w:val="28"/>
        </w:rPr>
      </w:pPr>
      <w:r>
        <w:rPr>
          <w:rFonts w:ascii="Times New Roman" w:hAnsi="Times New Roman" w:cs="Times New Roman"/>
          <w:sz w:val="28"/>
          <w:szCs w:val="28"/>
        </w:rPr>
        <w:t>(2)</w:t>
      </w:r>
      <w:r>
        <w:rPr>
          <w:rFonts w:ascii="Times New Roman" w:hAnsi="Times New Roman" w:eastAsia="楷体_GB2312" w:cs="Times New Roman"/>
          <w:sz w:val="28"/>
          <w:szCs w:val="28"/>
        </w:rPr>
        <w:t>天命不佑</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吾殆穷乎！</w:t>
      </w:r>
    </w:p>
    <w:p>
      <w:pPr>
        <w:pStyle w:val="10"/>
        <w:ind w:firstLine="560" w:firstLineChars="200"/>
        <w:rPr>
          <w:rFonts w:hint="eastAsia" w:ascii="Times New Roman" w:hAnsi="Times New Roman" w:eastAsia="MingLiU_HKSCS" w:cs="Times New Roman"/>
          <w:sz w:val="28"/>
          <w:szCs w:val="28"/>
        </w:rPr>
      </w:pPr>
      <w:r>
        <w:rPr>
          <w:rFonts w:ascii="Times New Roman" w:hAnsi="Times New Roman" w:eastAsia="华文行楷" w:cs="Times New Roman"/>
          <w:sz w:val="28"/>
          <w:szCs w:val="28"/>
        </w:rPr>
        <w:t>老</w:t>
      </w:r>
      <w:r>
        <w:rPr>
          <w:rFonts w:hint="eastAsia" w:ascii="Times New Roman" w:hAnsi="Times New Roman" w:eastAsia="华文行楷" w:cs="Times New Roman"/>
          <w:sz w:val="28"/>
          <w:szCs w:val="28"/>
        </w:rPr>
        <w:t>天爷不保佑我</w:t>
      </w:r>
      <w:r>
        <w:rPr>
          <w:rFonts w:hint="eastAsia" w:ascii="MingLiU_HKSCS" w:hAnsi="MingLiU_HKSCS" w:eastAsia="MingLiU_HKSCS" w:cs="MingLiU_HKSCS"/>
          <w:sz w:val="28"/>
          <w:szCs w:val="28"/>
        </w:rPr>
        <w:t>，</w:t>
      </w:r>
      <w:r>
        <w:rPr>
          <w:rFonts w:hint="eastAsia" w:ascii="华文行楷" w:hAnsi="华文行楷" w:eastAsia="华文行楷" w:cs="华文行楷"/>
          <w:sz w:val="28"/>
          <w:szCs w:val="28"/>
        </w:rPr>
        <w:t>我恐怕会死在这里。</w:t>
      </w:r>
      <w:r>
        <w:rPr>
          <w:rFonts w:ascii="Times New Roman" w:hAnsi="Times New Roman" w:eastAsia="华文行楷" w:cs="Times New Roman"/>
          <w:sz w:val="28"/>
          <w:szCs w:val="28"/>
        </w:rPr>
        <w:t xml:space="preserve"> </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9</w:t>
      </w:r>
      <w:r>
        <w:rPr>
          <w:rFonts w:hint="eastAsia" w:ascii="Times New Roman" w:hAnsi="Times New Roman" w:eastAsia="MingLiU_HKSCS" w:cs="Times New Roman"/>
          <w:sz w:val="28"/>
          <w:szCs w:val="28"/>
        </w:rPr>
        <w:t>．</w:t>
      </w:r>
      <w:r>
        <w:rPr>
          <w:rFonts w:ascii="Times New Roman" w:hAnsi="Times New Roman" w:cs="Times New Roman"/>
          <w:sz w:val="28"/>
          <w:szCs w:val="28"/>
        </w:rPr>
        <w:t>结合全文</w:t>
      </w:r>
      <w:r>
        <w:rPr>
          <w:rFonts w:hint="eastAsia" w:ascii="Times New Roman" w:hAnsi="Times New Roman" w:eastAsia="MingLiU_HKSCS" w:cs="Times New Roman"/>
          <w:sz w:val="28"/>
          <w:szCs w:val="28"/>
        </w:rPr>
        <w:t>，</w:t>
      </w:r>
      <w:r>
        <w:rPr>
          <w:rFonts w:ascii="Times New Roman" w:hAnsi="Times New Roman" w:cs="Times New Roman"/>
          <w:sz w:val="28"/>
          <w:szCs w:val="28"/>
        </w:rPr>
        <w:t>简要概括陈子昂这个人物的形象。(3分)</w:t>
      </w:r>
    </w:p>
    <w:p>
      <w:pPr>
        <w:pStyle w:val="10"/>
        <w:ind w:firstLine="560" w:firstLineChars="200"/>
        <w:rPr>
          <w:rFonts w:hint="eastAsia" w:ascii="Times New Roman" w:hAnsi="Times New Roman" w:eastAsia="MingLiU_HKSCS" w:cs="Times New Roman"/>
          <w:sz w:val="28"/>
          <w:szCs w:val="28"/>
        </w:rPr>
      </w:pPr>
      <w:r>
        <w:rPr>
          <w:rFonts w:ascii="Times New Roman" w:hAnsi="Times New Roman" w:eastAsia="华文行楷" w:cs="Times New Roman"/>
          <w:sz w:val="28"/>
          <w:szCs w:val="28"/>
        </w:rPr>
        <w:t>(1)年少任侠尚气弋博；(2)知错能改</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发奋读书；(3)生性耿介</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直言敢谏；(4)貌柔雅</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为性褊躁</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轻财好施</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笃朋友之义；(5)引领初唐一代文风。</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10</w:t>
      </w:r>
      <w:r>
        <w:rPr>
          <w:rFonts w:hint="eastAsia" w:ascii="Times New Roman" w:hAnsi="Times New Roman" w:eastAsia="MingLiU_HKSCS" w:cs="Times New Roman"/>
          <w:sz w:val="28"/>
          <w:szCs w:val="28"/>
        </w:rPr>
        <w:t>．</w:t>
      </w:r>
      <w:r>
        <w:rPr>
          <w:rFonts w:ascii="Times New Roman" w:hAnsi="Times New Roman" w:cs="Times New Roman"/>
          <w:sz w:val="28"/>
          <w:szCs w:val="28"/>
        </w:rPr>
        <w:t>陈子昂的文章在当时被奉为典范的原因是什么？请根据选文概括作答。(3分)</w:t>
      </w:r>
    </w:p>
    <w:p>
      <w:pPr>
        <w:pStyle w:val="10"/>
        <w:ind w:firstLine="560" w:firstLineChars="200"/>
        <w:rPr>
          <w:rFonts w:hint="eastAsia" w:ascii="Times New Roman" w:hAnsi="Times New Roman" w:eastAsia="MingLiU_HKSCS" w:cs="Times New Roman"/>
          <w:sz w:val="28"/>
          <w:szCs w:val="28"/>
        </w:rPr>
      </w:pPr>
      <w:r>
        <w:rPr>
          <w:rFonts w:ascii="Times New Roman" w:hAnsi="Times New Roman" w:eastAsia="华文行楷" w:cs="Times New Roman"/>
          <w:sz w:val="28"/>
          <w:szCs w:val="28"/>
        </w:rPr>
        <w:t>(1)引领文风：陈子昂文才突出</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并且让唐朝文风变得典雅纯正；(2)</w:t>
      </w:r>
      <w:r>
        <w:rPr>
          <w:rFonts w:hint="eastAsia" w:ascii="Times New Roman" w:hAnsi="Times New Roman" w:eastAsia="华文行楷" w:cs="Times New Roman"/>
          <w:sz w:val="28"/>
          <w:szCs w:val="28"/>
        </w:rPr>
        <w:t>名士赞誉：因受王适褒扬</w:t>
      </w:r>
      <w:r>
        <w:rPr>
          <w:rFonts w:hint="eastAsia" w:ascii="MingLiU_HKSCS" w:hAnsi="MingLiU_HKSCS" w:eastAsia="MingLiU_HKSCS" w:cs="MingLiU_HKSCS"/>
          <w:sz w:val="28"/>
          <w:szCs w:val="28"/>
        </w:rPr>
        <w:t>，</w:t>
      </w:r>
      <w:r>
        <w:rPr>
          <w:rFonts w:hint="eastAsia" w:ascii="华文行楷" w:hAnsi="华文行楷" w:eastAsia="华文行楷" w:cs="华文行楷"/>
          <w:sz w:val="28"/>
          <w:szCs w:val="28"/>
        </w:rPr>
        <w:t>名气大增。</w:t>
      </w:r>
    </w:p>
    <w:p>
      <w:pPr>
        <w:pStyle w:val="10"/>
        <w:ind w:firstLine="560" w:firstLineChars="200"/>
        <w:rPr>
          <w:rFonts w:hint="eastAsia" w:ascii="MingLiU_HKSCS" w:hAnsi="MingLiU_HKSCS" w:eastAsia="MingLiU_HKSCS" w:cs="MingLiU_HKSCS"/>
          <w:sz w:val="28"/>
          <w:szCs w:val="28"/>
        </w:rPr>
      </w:pPr>
      <w:r>
        <w:rPr>
          <w:rFonts w:ascii="Times New Roman" w:hAnsi="Times New Roman" w:eastAsia="黑体" w:cs="Times New Roman"/>
          <w:sz w:val="28"/>
          <w:szCs w:val="28"/>
        </w:rPr>
        <w:t>三、阅读下面文字</w:t>
      </w:r>
      <w:r>
        <w:rPr>
          <w:rFonts w:hint="eastAsia" w:ascii="MingLiU_HKSCS" w:hAnsi="MingLiU_HKSCS" w:eastAsia="MingLiU_HKSCS" w:cs="MingLiU_HKSCS"/>
          <w:sz w:val="28"/>
          <w:szCs w:val="28"/>
        </w:rPr>
        <w:t>，</w:t>
      </w:r>
      <w:r>
        <w:rPr>
          <w:rFonts w:ascii="Times New Roman" w:hAnsi="Times New Roman" w:eastAsia="黑体" w:cs="Times New Roman"/>
          <w:sz w:val="28"/>
          <w:szCs w:val="28"/>
        </w:rPr>
        <w:t>回答11～13题。(8分)</w:t>
      </w:r>
    </w:p>
    <w:p>
      <w:pPr>
        <w:pStyle w:val="10"/>
        <w:ind w:firstLine="560" w:firstLineChars="200"/>
        <w:jc w:val="center"/>
        <w:rPr>
          <w:rFonts w:hint="eastAsia" w:ascii="Times New Roman" w:hAnsi="Times New Roman" w:eastAsia="黑体" w:cs="Times New Roman"/>
          <w:sz w:val="28"/>
          <w:szCs w:val="28"/>
        </w:rPr>
      </w:pPr>
      <w:r>
        <w:rPr>
          <w:rFonts w:ascii="Times New Roman" w:hAnsi="Times New Roman" w:eastAsia="黑体" w:cs="Times New Roman"/>
          <w:sz w:val="28"/>
          <w:szCs w:val="28"/>
        </w:rPr>
        <w:t>柔软地带</w:t>
      </w:r>
    </w:p>
    <w:p>
      <w:pPr>
        <w:pStyle w:val="10"/>
        <w:ind w:firstLine="560" w:firstLineChars="200"/>
        <w:rPr>
          <w:rFonts w:hint="eastAsia" w:ascii="MingLiU_HKSCS" w:hAnsi="MingLiU_HKSCS" w:eastAsia="MingLiU_HKSCS" w:cs="MingLiU_HKSCS"/>
          <w:sz w:val="28"/>
          <w:szCs w:val="28"/>
        </w:rPr>
      </w:pPr>
      <w:r>
        <w:rPr>
          <w:rFonts w:hint="eastAsia" w:hAnsi="宋体" w:eastAsia="楷体_GB2312" w:cs="Times New Roman"/>
          <w:sz w:val="28"/>
          <w:szCs w:val="28"/>
        </w:rPr>
        <w:t>①</w:t>
      </w:r>
      <w:r>
        <w:rPr>
          <w:rFonts w:ascii="Times New Roman" w:hAnsi="Times New Roman" w:eastAsia="楷体_GB2312" w:cs="Times New Roman"/>
          <w:sz w:val="28"/>
          <w:szCs w:val="28"/>
        </w:rPr>
        <w:t>菜市场外</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路边小贩在和城管交涉</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对收摊的要求</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讨价还价。</w:t>
      </w:r>
      <w:r>
        <w:rPr>
          <w:rFonts w:hAnsi="宋体" w:cs="Times New Roman"/>
          <w:sz w:val="28"/>
          <w:szCs w:val="28"/>
        </w:rPr>
        <w:t>“</w:t>
      </w:r>
      <w:r>
        <w:rPr>
          <w:rFonts w:ascii="Times New Roman" w:hAnsi="Times New Roman" w:eastAsia="楷体_GB2312" w:cs="Times New Roman"/>
          <w:sz w:val="28"/>
          <w:szCs w:val="28"/>
        </w:rPr>
        <w:t>再等会儿</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再等会儿。</w:t>
      </w:r>
      <w:r>
        <w:rPr>
          <w:rFonts w:hAnsi="宋体" w:cs="Times New Roman"/>
          <w:sz w:val="28"/>
          <w:szCs w:val="28"/>
        </w:rPr>
        <w:t>“</w:t>
      </w:r>
      <w:r>
        <w:rPr>
          <w:rFonts w:ascii="Times New Roman" w:hAnsi="Times New Roman" w:eastAsia="楷体_GB2312" w:cs="Times New Roman"/>
          <w:sz w:val="28"/>
          <w:szCs w:val="28"/>
        </w:rPr>
        <w:t>不能再等了</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你再不走</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我就要丢饭碗啦！</w:t>
      </w:r>
      <w:r>
        <w:rPr>
          <w:rFonts w:hAnsi="宋体" w:cs="Times New Roman"/>
          <w:sz w:val="28"/>
          <w:szCs w:val="28"/>
        </w:rPr>
        <w:t>”</w:t>
      </w:r>
    </w:p>
    <w:p>
      <w:pPr>
        <w:pStyle w:val="10"/>
        <w:ind w:firstLine="560" w:firstLineChars="200"/>
        <w:rPr>
          <w:rFonts w:hint="eastAsia" w:ascii="MingLiU_HKSCS" w:hAnsi="MingLiU_HKSCS" w:eastAsia="MingLiU_HKSCS" w:cs="MingLiU_HKSCS"/>
          <w:sz w:val="28"/>
          <w:szCs w:val="28"/>
        </w:rPr>
      </w:pPr>
      <w:r>
        <w:rPr>
          <w:rFonts w:hint="eastAsia" w:hAnsi="宋体" w:eastAsia="楷体_GB2312" w:cs="Times New Roman"/>
          <w:sz w:val="28"/>
          <w:szCs w:val="28"/>
        </w:rPr>
        <w:t>②</w:t>
      </w:r>
      <w:r>
        <w:rPr>
          <w:rFonts w:ascii="Times New Roman" w:hAnsi="Times New Roman" w:eastAsia="楷体_GB2312" w:cs="Times New Roman"/>
          <w:sz w:val="28"/>
          <w:szCs w:val="28"/>
        </w:rPr>
        <w:t>我饶有兴致地驻足倾听</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观看。我看到了一种新的东西——一种存于人的内心的柔软地带。社会总是在进步</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几年前</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在我的印象中</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城管跟小贩交流只用动作——他们飞起一脚</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小贩的菜篮子随即像足球一样飞起。同样</w:t>
      </w:r>
      <w:r>
        <w:rPr>
          <w:rFonts w:hint="eastAsia" w:ascii="Times New Roman" w:hAnsi="Times New Roman" w:eastAsia="楷体_GB2312" w:cs="Times New Roman"/>
          <w:sz w:val="28"/>
          <w:szCs w:val="28"/>
        </w:rPr>
        <w:t>这个地点</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我看到过多起。</w:t>
      </w:r>
    </w:p>
    <w:p>
      <w:pPr>
        <w:pStyle w:val="10"/>
        <w:ind w:firstLine="560" w:firstLineChars="200"/>
        <w:rPr>
          <w:rFonts w:hint="eastAsia" w:ascii="MingLiU_HKSCS" w:hAnsi="MingLiU_HKSCS" w:eastAsia="MingLiU_HKSCS" w:cs="MingLiU_HKSCS"/>
          <w:sz w:val="28"/>
          <w:szCs w:val="28"/>
        </w:rPr>
      </w:pPr>
      <w:r>
        <w:rPr>
          <w:rFonts w:hAnsi="宋体" w:eastAsia="楷体_GB2312" w:cs="Times New Roman"/>
          <w:sz w:val="28"/>
          <w:szCs w:val="28"/>
        </w:rPr>
        <w:t>③</w:t>
      </w:r>
      <w:r>
        <w:rPr>
          <w:rFonts w:ascii="Times New Roman" w:hAnsi="Times New Roman" w:eastAsia="楷体_GB2312" w:cs="Times New Roman"/>
          <w:sz w:val="28"/>
          <w:szCs w:val="28"/>
        </w:rPr>
        <w:t>我站在双方的立场上去想</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好像谁都没有错：小贩提篮卖点小菜能有什么错？城管为交通道路畅通有序而整顿又能有什么错？需要那么尖锐地对立吗？</w:t>
      </w:r>
    </w:p>
    <w:p>
      <w:pPr>
        <w:pStyle w:val="10"/>
        <w:ind w:firstLine="560" w:firstLineChars="200"/>
        <w:rPr>
          <w:rFonts w:hint="eastAsia" w:ascii="MingLiU_HKSCS" w:hAnsi="MingLiU_HKSCS" w:eastAsia="MingLiU_HKSCS" w:cs="MingLiU_HKSCS"/>
          <w:sz w:val="28"/>
          <w:szCs w:val="28"/>
        </w:rPr>
      </w:pPr>
      <w:r>
        <w:rPr>
          <w:rFonts w:hint="eastAsia" w:hAnsi="宋体" w:eastAsia="楷体_GB2312" w:cs="Times New Roman"/>
          <w:sz w:val="28"/>
          <w:szCs w:val="28"/>
        </w:rPr>
        <w:t>④</w:t>
      </w:r>
      <w:r>
        <w:rPr>
          <w:rFonts w:ascii="Times New Roman" w:hAnsi="Times New Roman" w:eastAsia="楷体_GB2312" w:cs="Times New Roman"/>
          <w:sz w:val="28"/>
          <w:szCs w:val="28"/>
        </w:rPr>
        <w:t>几天前</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我看过一本书</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书中有个细节： 1992 年2月</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柏林墙倒塌两年后</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守墙士兵亨里奇受到审判。在柏林墙倒塌前</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他射杀了一位企图翻墙的青年。法庭上</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亨里奇的律师辩称亨里奇仅仅是在执行命令</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别无选择。而法官西奥多不以为然</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他的一番话振聋发聩。他说：</w:t>
      </w:r>
      <w:r>
        <w:rPr>
          <w:rFonts w:hAnsi="宋体" w:cs="Times New Roman"/>
          <w:sz w:val="28"/>
          <w:szCs w:val="28"/>
        </w:rPr>
        <w:t>“</w:t>
      </w:r>
      <w:r>
        <w:rPr>
          <w:rFonts w:ascii="Times New Roman" w:hAnsi="Times New Roman" w:eastAsia="楷体_GB2312" w:cs="Times New Roman"/>
          <w:sz w:val="28"/>
          <w:szCs w:val="28"/>
        </w:rPr>
        <w:t>作为警察</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不执行上级命令是有罪的</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但打不准是无罪的。作为一个心智健全的人</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此时此刻</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你有</w:t>
      </w:r>
      <w:r>
        <w:rPr>
          <w:rFonts w:hint="eastAsia" w:ascii="Times New Roman" w:hAnsi="Times New Roman" w:eastAsia="楷体_GB2312" w:cs="Times New Roman"/>
          <w:sz w:val="28"/>
          <w:szCs w:val="28"/>
        </w:rPr>
        <w:t>把枪口抬高一厘米的权利。</w:t>
      </w:r>
      <w:r>
        <w:rPr>
          <w:rFonts w:hint="eastAsia" w:hAnsi="宋体" w:cs="Times New Roman"/>
          <w:sz w:val="28"/>
          <w:szCs w:val="28"/>
        </w:rPr>
        <w:t>”</w:t>
      </w:r>
      <w:r>
        <w:rPr>
          <w:rFonts w:hint="eastAsia" w:ascii="Times New Roman" w:hAnsi="Times New Roman" w:eastAsia="楷体_GB2312" w:cs="Times New Roman"/>
          <w:sz w:val="28"/>
          <w:szCs w:val="28"/>
        </w:rPr>
        <w:t>把枪口抬高一厘米</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这在法律管辖的范畴之外。在任何情况下</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只要人的内心不是铁板一块</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应该都能做到。</w:t>
      </w:r>
    </w:p>
    <w:p>
      <w:pPr>
        <w:pStyle w:val="10"/>
        <w:ind w:firstLine="560" w:firstLineChars="200"/>
        <w:rPr>
          <w:rFonts w:hint="eastAsia" w:ascii="MingLiU_HKSCS" w:hAnsi="MingLiU_HKSCS" w:eastAsia="MingLiU_HKSCS" w:cs="MingLiU_HKSCS"/>
          <w:sz w:val="28"/>
          <w:szCs w:val="28"/>
        </w:rPr>
      </w:pPr>
      <w:r>
        <w:rPr>
          <w:rFonts w:hint="eastAsia" w:hAnsi="宋体" w:eastAsia="楷体_GB2312" w:cs="Times New Roman"/>
          <w:sz w:val="28"/>
          <w:szCs w:val="28"/>
        </w:rPr>
        <w:t>⑤</w:t>
      </w:r>
      <w:r>
        <w:rPr>
          <w:rFonts w:hint="eastAsia" w:ascii="Times New Roman" w:hAnsi="Times New Roman" w:eastAsia="楷体_GB2312" w:cs="Times New Roman"/>
          <w:sz w:val="28"/>
          <w:szCs w:val="28"/>
        </w:rPr>
        <w:t>法律和法规是坚硬的东西。如果不够坚硬</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人们可以自由触碰</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久之形同虚设</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除此</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生活还需要刚性之外的柔软地带；人的内心</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也应该有软硬两个地带</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硬的是原则</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软的是良知。</w:t>
      </w:r>
    </w:p>
    <w:p>
      <w:pPr>
        <w:pStyle w:val="10"/>
        <w:ind w:firstLine="560" w:firstLineChars="200"/>
        <w:rPr>
          <w:rFonts w:hint="eastAsia" w:ascii="MingLiU_HKSCS" w:hAnsi="MingLiU_HKSCS" w:eastAsia="MingLiU_HKSCS" w:cs="MingLiU_HKSCS"/>
          <w:sz w:val="28"/>
          <w:szCs w:val="28"/>
        </w:rPr>
      </w:pPr>
      <w:r>
        <w:rPr>
          <w:rFonts w:hint="eastAsia" w:hAnsi="宋体" w:eastAsia="楷体_GB2312" w:cs="Times New Roman"/>
          <w:sz w:val="28"/>
          <w:szCs w:val="28"/>
        </w:rPr>
        <w:t>⑥</w:t>
      </w:r>
      <w:r>
        <w:rPr>
          <w:rFonts w:hint="eastAsia" w:ascii="Times New Roman" w:hAnsi="Times New Roman" w:eastAsia="楷体_GB2312" w:cs="Times New Roman"/>
          <w:sz w:val="28"/>
          <w:szCs w:val="28"/>
        </w:rPr>
        <w:t>绝对的</w:t>
      </w:r>
      <w:r>
        <w:rPr>
          <w:rFonts w:ascii="Times New Roman" w:hAnsi="Times New Roman" w:eastAsia="楷体_GB2312" w:cs="Times New Roman"/>
          <w:sz w:val="28"/>
          <w:szCs w:val="28"/>
        </w:rPr>
        <w:t xml:space="preserve"> </w:t>
      </w:r>
      <w:r>
        <w:rPr>
          <w:rFonts w:hAnsi="宋体" w:cs="Times New Roman"/>
          <w:sz w:val="28"/>
          <w:szCs w:val="28"/>
        </w:rPr>
        <w:t>“</w:t>
      </w:r>
      <w:r>
        <w:rPr>
          <w:rFonts w:ascii="Times New Roman" w:hAnsi="Times New Roman" w:eastAsia="楷体_GB2312" w:cs="Times New Roman"/>
          <w:sz w:val="28"/>
          <w:szCs w:val="28"/>
        </w:rPr>
        <w:t>神圣</w:t>
      </w:r>
      <w:r>
        <w:rPr>
          <w:rFonts w:hAnsi="宋体" w:cs="Times New Roman"/>
          <w:sz w:val="28"/>
          <w:szCs w:val="28"/>
        </w:rPr>
        <w:t>”</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许多都化成后来的</w:t>
      </w:r>
      <w:r>
        <w:rPr>
          <w:rFonts w:hAnsi="宋体" w:cs="Times New Roman"/>
          <w:sz w:val="28"/>
          <w:szCs w:val="28"/>
        </w:rPr>
        <w:t>“</w:t>
      </w:r>
      <w:r>
        <w:rPr>
          <w:rFonts w:ascii="Times New Roman" w:hAnsi="Times New Roman" w:eastAsia="楷体_GB2312" w:cs="Times New Roman"/>
          <w:sz w:val="28"/>
          <w:szCs w:val="28"/>
        </w:rPr>
        <w:t>荒诞</w:t>
      </w:r>
      <w:r>
        <w:rPr>
          <w:rFonts w:hAnsi="宋体" w:cs="Times New Roman"/>
          <w:sz w:val="28"/>
          <w:szCs w:val="28"/>
        </w:rPr>
        <w:t>”</w:t>
      </w:r>
      <w:r>
        <w:rPr>
          <w:rFonts w:ascii="Times New Roman" w:hAnsi="Times New Roman" w:eastAsia="楷体_GB2312" w:cs="Times New Roman"/>
          <w:sz w:val="28"/>
          <w:szCs w:val="28"/>
        </w:rPr>
        <w:t>。因为世间没有什么比时间和常识更为强大的东西</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它们的检验</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能够摧毁人们心中曾经毫无怀疑的确信与坚守。</w:t>
      </w:r>
    </w:p>
    <w:p>
      <w:pPr>
        <w:pStyle w:val="10"/>
        <w:ind w:firstLine="560" w:firstLineChars="200"/>
        <w:rPr>
          <w:rFonts w:hint="eastAsia" w:ascii="MingLiU_HKSCS" w:hAnsi="MingLiU_HKSCS" w:eastAsia="MingLiU_HKSCS" w:cs="MingLiU_HKSCS"/>
          <w:sz w:val="28"/>
          <w:szCs w:val="28"/>
        </w:rPr>
      </w:pPr>
      <w:r>
        <w:rPr>
          <w:rFonts w:hint="eastAsia" w:hAnsi="宋体" w:eastAsia="楷体_GB2312" w:cs="Times New Roman"/>
          <w:sz w:val="28"/>
          <w:szCs w:val="28"/>
        </w:rPr>
        <w:t>⑦</w:t>
      </w:r>
      <w:r>
        <w:rPr>
          <w:rFonts w:ascii="Times New Roman" w:hAnsi="Times New Roman" w:eastAsia="楷体_GB2312" w:cs="Times New Roman"/>
          <w:sz w:val="28"/>
          <w:szCs w:val="28"/>
        </w:rPr>
        <w:t>因此</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在是与非之间</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在权力与欲望之间</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需要建立一个缓冲地带</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这个缓冲地带</w:t>
      </w:r>
      <w:r>
        <w:rPr>
          <w:rFonts w:hint="eastAsia" w:ascii="Times New Roman" w:hAnsi="Times New Roman" w:eastAsia="楷体_GB2312" w:cs="Times New Roman"/>
          <w:sz w:val="28"/>
          <w:szCs w:val="28"/>
        </w:rPr>
        <w:t>能给后来的进与退留一点余地</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给调整与纠偏留一点空间</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而这</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 xml:space="preserve"> 需要人们的内心有一块可以松动的柔软部分。</w:t>
      </w:r>
    </w:p>
    <w:p>
      <w:pPr>
        <w:pStyle w:val="10"/>
        <w:ind w:firstLine="560" w:firstLineChars="200"/>
        <w:rPr>
          <w:rFonts w:hint="eastAsia" w:ascii="MingLiU_HKSCS" w:hAnsi="MingLiU_HKSCS" w:eastAsia="MingLiU_HKSCS" w:cs="MingLiU_HKSCS"/>
          <w:sz w:val="28"/>
          <w:szCs w:val="28"/>
        </w:rPr>
      </w:pPr>
      <w:r>
        <w:rPr>
          <w:rFonts w:hint="eastAsia" w:hAnsi="宋体" w:eastAsia="楷体_GB2312" w:cs="Times New Roman"/>
          <w:sz w:val="28"/>
          <w:szCs w:val="28"/>
        </w:rPr>
        <w:t>⑧</w:t>
      </w:r>
      <w:r>
        <w:rPr>
          <w:rFonts w:ascii="Times New Roman" w:hAnsi="Times New Roman" w:eastAsia="楷体_GB2312" w:cs="Times New Roman"/>
          <w:sz w:val="28"/>
          <w:szCs w:val="28"/>
        </w:rPr>
        <w:t>记得一个有趣的细节。早在20世纪20年代</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胡适就和鲁迅商量着要改写《西游记》的最后一回。到了1934年</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胡适终于将《西游记》的最后一回做了改写。</w:t>
      </w:r>
      <w:r>
        <w:rPr>
          <w:rFonts w:hAnsi="宋体" w:cs="Times New Roman"/>
          <w:sz w:val="28"/>
          <w:szCs w:val="28"/>
        </w:rPr>
        <w:t>“</w:t>
      </w:r>
      <w:r>
        <w:rPr>
          <w:rFonts w:ascii="Times New Roman" w:hAnsi="Times New Roman" w:eastAsia="楷体_GB2312" w:cs="Times New Roman"/>
          <w:sz w:val="28"/>
          <w:szCs w:val="28"/>
        </w:rPr>
        <w:t>观音点薄添一难</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唐僧割肉度群魔</w:t>
      </w:r>
      <w:r>
        <w:rPr>
          <w:rFonts w:hAnsi="宋体" w:cs="Times New Roman"/>
          <w:sz w:val="28"/>
          <w:szCs w:val="28"/>
        </w:rPr>
        <w:t>”</w:t>
      </w:r>
      <w:r>
        <w:rPr>
          <w:rFonts w:ascii="Times New Roman" w:hAnsi="Times New Roman" w:eastAsia="楷体_GB2312" w:cs="Times New Roman"/>
          <w:sz w:val="28"/>
          <w:szCs w:val="28"/>
        </w:rPr>
        <w:t>——单看题目就知道唐僧做了些什么。</w:t>
      </w:r>
    </w:p>
    <w:p>
      <w:pPr>
        <w:pStyle w:val="10"/>
        <w:ind w:firstLine="560" w:firstLineChars="200"/>
        <w:rPr>
          <w:rFonts w:hint="eastAsia" w:ascii="MingLiU_HKSCS" w:hAnsi="MingLiU_HKSCS" w:eastAsia="MingLiU_HKSCS" w:cs="MingLiU_HKSCS"/>
          <w:sz w:val="28"/>
          <w:szCs w:val="28"/>
        </w:rPr>
      </w:pPr>
      <w:r>
        <w:rPr>
          <w:rFonts w:hint="eastAsia" w:hAnsi="宋体" w:eastAsia="楷体_GB2312" w:cs="Times New Roman"/>
          <w:sz w:val="28"/>
          <w:szCs w:val="28"/>
        </w:rPr>
        <w:t>⑨</w:t>
      </w:r>
      <w:r>
        <w:rPr>
          <w:rFonts w:ascii="Times New Roman" w:hAnsi="Times New Roman" w:eastAsia="楷体_GB2312" w:cs="Times New Roman"/>
          <w:sz w:val="28"/>
          <w:szCs w:val="28"/>
        </w:rPr>
        <w:t>唐僧的内心始终有个柔软地带</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不似悟空见了妖魔一棒打死那么简单</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因为妖魔是打不绝的</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而且它们中的许多</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还是天神们的坐骑或宠物。改写的部分</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胡适让唐僧终于割肉了</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妖魔被唐僧的大慈悲感化</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为自己的</w:t>
      </w:r>
      <w:r>
        <w:rPr>
          <w:rFonts w:hint="eastAsia" w:ascii="Times New Roman" w:hAnsi="Times New Roman" w:eastAsia="楷体_GB2312" w:cs="Times New Roman"/>
          <w:sz w:val="28"/>
          <w:szCs w:val="28"/>
        </w:rPr>
        <w:t>欲望羞愧</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每位只吃一小口</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或者不吃。最后</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待到东方满天红霞时</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唐僧摸摸全身</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肌肉复生</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丰润如初。</w:t>
      </w:r>
    </w:p>
    <w:p>
      <w:pPr>
        <w:pStyle w:val="10"/>
        <w:ind w:firstLine="560" w:firstLineChars="200"/>
        <w:rPr>
          <w:rFonts w:hint="eastAsia" w:ascii="Times New Roman" w:hAnsi="Times New Roman" w:eastAsia="MingLiU_HKSCS" w:cs="Times New Roman"/>
          <w:sz w:val="28"/>
          <w:szCs w:val="28"/>
        </w:rPr>
      </w:pPr>
      <w:r>
        <w:rPr>
          <w:rFonts w:hint="eastAsia" w:hAnsi="宋体" w:eastAsia="楷体_GB2312" w:cs="Times New Roman"/>
          <w:sz w:val="28"/>
          <w:szCs w:val="28"/>
        </w:rPr>
        <w:t>⑩</w:t>
      </w:r>
      <w:r>
        <w:rPr>
          <w:rFonts w:hint="eastAsia" w:ascii="Times New Roman" w:hAnsi="Times New Roman" w:eastAsia="楷体_GB2312" w:cs="Times New Roman"/>
          <w:sz w:val="28"/>
          <w:szCs w:val="28"/>
        </w:rPr>
        <w:t>这就是柔软的力量——对立被缓解</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和解也已达成</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唐僧也终于将大慈悲进行到底。</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ab/>
      </w:r>
      <w:r>
        <w:rPr>
          <w:rFonts w:hint="eastAsia" w:ascii="Times New Roman" w:hAnsi="Times New Roman" w:eastAsia="仿宋_GB2312" w:cs="Times New Roman"/>
          <w:sz w:val="28"/>
          <w:szCs w:val="28"/>
          <w:lang w:val="en-US" w:eastAsia="zh-CN"/>
        </w:rPr>
        <w:tab/>
      </w:r>
      <w:r>
        <w:rPr>
          <w:rFonts w:hint="eastAsia" w:ascii="Times New Roman" w:hAnsi="Times New Roman" w:eastAsia="仿宋_GB2312" w:cs="Times New Roman"/>
          <w:sz w:val="28"/>
          <w:szCs w:val="28"/>
          <w:lang w:val="en-US" w:eastAsia="zh-CN"/>
        </w:rPr>
        <w:tab/>
      </w:r>
      <w:r>
        <w:rPr>
          <w:rFonts w:hint="eastAsia" w:ascii="Times New Roman" w:hAnsi="Times New Roman" w:eastAsia="仿宋_GB2312" w:cs="Times New Roman"/>
          <w:sz w:val="28"/>
          <w:szCs w:val="28"/>
          <w:lang w:val="en-US" w:eastAsia="zh-CN"/>
        </w:rPr>
        <w:tab/>
      </w:r>
      <w:r>
        <w:rPr>
          <w:rFonts w:hint="eastAsia" w:ascii="Times New Roman" w:hAnsi="Times New Roman" w:eastAsia="仿宋_GB2312" w:cs="Times New Roman"/>
          <w:sz w:val="28"/>
          <w:szCs w:val="28"/>
          <w:lang w:val="en-US" w:eastAsia="zh-CN"/>
        </w:rPr>
        <w:tab/>
      </w:r>
      <w:r>
        <w:rPr>
          <w:rFonts w:hint="eastAsia" w:ascii="Times New Roman" w:hAnsi="Times New Roman" w:eastAsia="仿宋_GB2312" w:cs="Times New Roman"/>
          <w:sz w:val="28"/>
          <w:szCs w:val="28"/>
          <w:lang w:val="en-US" w:eastAsia="zh-CN"/>
        </w:rPr>
        <w:tab/>
      </w:r>
      <w:r>
        <w:rPr>
          <w:rFonts w:hint="eastAsia" w:ascii="Times New Roman" w:hAnsi="Times New Roman" w:eastAsia="仿宋_GB2312" w:cs="Times New Roman"/>
          <w:sz w:val="28"/>
          <w:szCs w:val="28"/>
          <w:lang w:val="en-US" w:eastAsia="zh-CN"/>
        </w:rPr>
        <w:tab/>
      </w:r>
      <w:r>
        <w:rPr>
          <w:rFonts w:hint="eastAsia" w:ascii="Times New Roman" w:hAnsi="Times New Roman" w:eastAsia="仿宋_GB2312" w:cs="Times New Roman"/>
          <w:sz w:val="28"/>
          <w:szCs w:val="28"/>
          <w:lang w:val="en-US" w:eastAsia="zh-CN"/>
        </w:rPr>
        <w:tab/>
      </w:r>
      <w:r>
        <w:rPr>
          <w:rFonts w:hint="eastAsia" w:ascii="Times New Roman" w:hAnsi="Times New Roman" w:eastAsia="仿宋_GB2312" w:cs="Times New Roman"/>
          <w:sz w:val="28"/>
          <w:szCs w:val="28"/>
          <w:lang w:val="en-US" w:eastAsia="zh-CN"/>
        </w:rPr>
        <w:tab/>
      </w:r>
      <w:r>
        <w:rPr>
          <w:rFonts w:hint="eastAsia" w:ascii="Times New Roman" w:hAnsi="Times New Roman" w:eastAsia="仿宋_GB2312" w:cs="Times New Roman"/>
          <w:sz w:val="28"/>
          <w:szCs w:val="28"/>
          <w:lang w:val="en-US" w:eastAsia="zh-CN"/>
        </w:rPr>
        <w:tab/>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(文/查一路</w:t>
      </w:r>
      <w:r>
        <w:rPr>
          <w:rFonts w:hint="eastAsia" w:ascii="MingLiU_HKSCS" w:hAnsi="MingLiU_HKSCS" w:eastAsia="MingLiU_HKSCS" w:cs="MingLiU_HKSCS"/>
          <w:sz w:val="28"/>
          <w:szCs w:val="28"/>
        </w:rPr>
        <w:t>，</w:t>
      </w:r>
      <w:r>
        <w:rPr>
          <w:rFonts w:ascii="Times New Roman" w:hAnsi="Times New Roman" w:eastAsia="仿宋_GB2312" w:cs="Times New Roman"/>
          <w:sz w:val="28"/>
          <w:szCs w:val="28"/>
        </w:rPr>
        <w:t>有删改)</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11</w:t>
      </w:r>
      <w:r>
        <w:rPr>
          <w:rFonts w:hint="eastAsia" w:ascii="Times New Roman" w:hAnsi="Times New Roman" w:eastAsia="MingLiU_HKSCS" w:cs="Times New Roman"/>
          <w:sz w:val="28"/>
          <w:szCs w:val="28"/>
        </w:rPr>
        <w:t>．</w:t>
      </w:r>
      <w:r>
        <w:rPr>
          <w:rFonts w:ascii="Times New Roman" w:hAnsi="Times New Roman" w:cs="Times New Roman"/>
          <w:sz w:val="28"/>
          <w:szCs w:val="28"/>
        </w:rPr>
        <w:t>通读全文</w:t>
      </w:r>
      <w:r>
        <w:rPr>
          <w:rFonts w:hint="eastAsia" w:ascii="Times New Roman" w:hAnsi="Times New Roman" w:eastAsia="MingLiU_HKSCS" w:cs="Times New Roman"/>
          <w:sz w:val="28"/>
          <w:szCs w:val="28"/>
        </w:rPr>
        <w:t>，</w:t>
      </w:r>
      <w:r>
        <w:rPr>
          <w:rFonts w:ascii="Times New Roman" w:hAnsi="Times New Roman" w:cs="Times New Roman"/>
          <w:sz w:val="28"/>
          <w:szCs w:val="28"/>
        </w:rPr>
        <w:t>说说</w:t>
      </w:r>
      <w:r>
        <w:rPr>
          <w:rFonts w:hAnsi="宋体" w:cs="Times New Roman"/>
          <w:sz w:val="28"/>
          <w:szCs w:val="28"/>
        </w:rPr>
        <w:t>“</w:t>
      </w:r>
      <w:r>
        <w:rPr>
          <w:rFonts w:ascii="Times New Roman" w:hAnsi="Times New Roman" w:cs="Times New Roman"/>
          <w:sz w:val="28"/>
          <w:szCs w:val="28"/>
        </w:rPr>
        <w:t>柔软地带</w:t>
      </w:r>
      <w:r>
        <w:rPr>
          <w:rFonts w:hAnsi="宋体" w:cs="Times New Roman"/>
          <w:sz w:val="28"/>
          <w:szCs w:val="28"/>
        </w:rPr>
        <w:t>”</w:t>
      </w:r>
      <w:r>
        <w:rPr>
          <w:rFonts w:ascii="Times New Roman" w:hAnsi="Times New Roman" w:cs="Times New Roman"/>
          <w:sz w:val="28"/>
          <w:szCs w:val="28"/>
        </w:rPr>
        <w:t>具体指什么。 (3分)</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eastAsia="华文行楷" w:cs="Times New Roman"/>
          <w:sz w:val="28"/>
          <w:szCs w:val="28"/>
        </w:rPr>
        <w:t xml:space="preserve"> </w:t>
      </w:r>
      <w:r>
        <w:rPr>
          <w:rFonts w:hint="eastAsia" w:hAnsi="宋体" w:cs="Times New Roman"/>
          <w:sz w:val="28"/>
          <w:szCs w:val="28"/>
        </w:rPr>
        <w:t>“</w:t>
      </w:r>
      <w:r>
        <w:rPr>
          <w:rFonts w:ascii="Times New Roman" w:hAnsi="Times New Roman" w:eastAsia="华文行楷" w:cs="Times New Roman"/>
          <w:sz w:val="28"/>
          <w:szCs w:val="28"/>
        </w:rPr>
        <w:t xml:space="preserve">柔软地带 </w:t>
      </w:r>
      <w:r>
        <w:rPr>
          <w:rFonts w:hAnsi="宋体" w:cs="Times New Roman"/>
          <w:sz w:val="28"/>
          <w:szCs w:val="28"/>
        </w:rPr>
        <w:t>”</w:t>
      </w:r>
      <w:r>
        <w:rPr>
          <w:rFonts w:ascii="Times New Roman" w:hAnsi="Times New Roman" w:eastAsia="华文行楷" w:cs="Times New Roman"/>
          <w:sz w:val="28"/>
          <w:szCs w:val="28"/>
        </w:rPr>
        <w:t xml:space="preserve"> 指生活中刚性的规则下良知的灵活变通。      </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12</w:t>
      </w:r>
      <w:r>
        <w:rPr>
          <w:rFonts w:hint="eastAsia" w:ascii="Times New Roman" w:hAnsi="Times New Roman" w:eastAsia="MingLiU_HKSCS" w:cs="Times New Roman"/>
          <w:sz w:val="28"/>
          <w:szCs w:val="28"/>
        </w:rPr>
        <w:t>．</w:t>
      </w:r>
      <w:r>
        <w:rPr>
          <w:rFonts w:ascii="Times New Roman" w:hAnsi="Times New Roman" w:cs="Times New Roman"/>
          <w:sz w:val="28"/>
          <w:szCs w:val="28"/>
        </w:rPr>
        <w:t>第</w:t>
      </w:r>
      <w:r>
        <w:rPr>
          <w:rFonts w:hAnsi="宋体" w:cs="Times New Roman"/>
          <w:sz w:val="28"/>
          <w:szCs w:val="28"/>
        </w:rPr>
        <w:t>④</w:t>
      </w:r>
      <w:r>
        <w:rPr>
          <w:rFonts w:ascii="Times New Roman" w:hAnsi="Times New Roman" w:cs="Times New Roman"/>
          <w:sz w:val="28"/>
          <w:szCs w:val="28"/>
        </w:rPr>
        <w:t>段运用了什么论证方法？请分析其作用。(2分)</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eastAsia="华文行楷" w:cs="Times New Roman"/>
          <w:sz w:val="28"/>
          <w:szCs w:val="28"/>
        </w:rPr>
        <w:t xml:space="preserve"> </w:t>
      </w:r>
      <w:r>
        <w:rPr>
          <w:rFonts w:ascii="Times New Roman" w:hAnsi="Times New Roman" w:eastAsia="华文行楷" w:cs="Times New Roman"/>
          <w:sz w:val="28"/>
          <w:szCs w:val="28"/>
        </w:rPr>
        <w:t>举例论证。以典型的事例来论证观点、讲述道理</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既有一定的故事性</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吸引人注意</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又能给人事实胜于雄辩的说服力</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让人无可置辩。</w:t>
      </w:r>
      <w:r>
        <w:rPr>
          <w:rFonts w:hint="eastAsia" w:ascii="Times New Roman" w:hAnsi="Times New Roman" w:cs="Times New Roman"/>
          <w:sz w:val="28"/>
          <w:szCs w:val="28"/>
        </w:rPr>
        <w:t xml:space="preserve">                                                                             </w:t>
      </w:r>
      <w:r>
        <w:rPr>
          <w:rFonts w:hint="eastAsia" w:ascii="Times New Roman" w:hAnsi="Times New Roman" w:cs="Times New Roman"/>
          <w:sz w:val="28"/>
          <w:szCs w:val="28"/>
          <w:lang w:val="en-US" w:eastAsia="zh-CN"/>
        </w:rPr>
        <w:tab/>
      </w:r>
      <w:r>
        <w:rPr>
          <w:rFonts w:hint="eastAsia" w:ascii="Times New Roman" w:hAnsi="Times New Roman" w:cs="Times New Roman"/>
          <w:sz w:val="28"/>
          <w:szCs w:val="28"/>
        </w:rPr>
        <w:t>13.</w:t>
      </w:r>
      <w:r>
        <w:rPr>
          <w:rFonts w:ascii="Times New Roman" w:hAnsi="Times New Roman" w:cs="Times New Roman"/>
          <w:sz w:val="28"/>
          <w:szCs w:val="28"/>
        </w:rPr>
        <w:t>将下面这则链接材料作为本文的论据</w:t>
      </w:r>
      <w:r>
        <w:rPr>
          <w:rFonts w:hint="eastAsia" w:ascii="Times New Roman" w:hAnsi="Times New Roman" w:eastAsia="MingLiU_HKSCS" w:cs="Times New Roman"/>
          <w:sz w:val="28"/>
          <w:szCs w:val="28"/>
        </w:rPr>
        <w:t>，</w:t>
      </w:r>
      <w:r>
        <w:rPr>
          <w:rFonts w:ascii="Times New Roman" w:hAnsi="Times New Roman" w:cs="Times New Roman"/>
          <w:sz w:val="28"/>
          <w:szCs w:val="28"/>
        </w:rPr>
        <w:t>可以吗？为什么？ (3分)</w:t>
      </w:r>
    </w:p>
    <w:p>
      <w:pPr>
        <w:pStyle w:val="10"/>
        <w:ind w:firstLine="560" w:firstLineChars="200"/>
        <w:rPr>
          <w:rFonts w:hint="eastAsia" w:ascii="Times New Roman" w:hAnsi="Times New Roman" w:eastAsia="MingLiU_HKSCS" w:cs="Times New Roman"/>
          <w:sz w:val="28"/>
          <w:szCs w:val="28"/>
        </w:rPr>
      </w:pPr>
      <w:r>
        <w:rPr>
          <w:rFonts w:ascii="Times New Roman" w:hAnsi="Times New Roman" w:eastAsia="黑体" w:cs="Times New Roman"/>
          <w:sz w:val="28"/>
          <w:szCs w:val="28"/>
        </w:rPr>
        <w:t>【链接材料】</w:t>
      </w:r>
      <w:r>
        <w:rPr>
          <w:rFonts w:ascii="Times New Roman" w:hAnsi="Times New Roman" w:eastAsia="楷体_GB2312" w:cs="Times New Roman"/>
          <w:sz w:val="28"/>
          <w:szCs w:val="28"/>
        </w:rPr>
        <w:t>在机场办机票的时候</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工作人员要是看到带2岁以下的孩子坐飞机的乘客</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只要飞机上的座位坐得不是特别满</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他们往往会把这类乘客安排在一个空座位的旁边。</w:t>
      </w:r>
    </w:p>
    <w:p>
      <w:pPr>
        <w:pStyle w:val="10"/>
        <w:ind w:firstLine="560" w:firstLineChars="200"/>
        <w:rPr>
          <w:rFonts w:hint="eastAsia" w:ascii="Times New Roman" w:hAnsi="Times New Roman" w:eastAsia="MingLiU_HKSCS" w:cs="Times New Roman"/>
          <w:sz w:val="28"/>
          <w:szCs w:val="28"/>
        </w:rPr>
      </w:pPr>
      <w:r>
        <w:rPr>
          <w:rFonts w:ascii="Times New Roman" w:hAnsi="Times New Roman" w:eastAsia="华文行楷" w:cs="Times New Roman"/>
          <w:sz w:val="28"/>
          <w:szCs w:val="28"/>
        </w:rPr>
        <w:t>可以。工作人员的做法就是选文强调的</w:t>
      </w:r>
      <w:r>
        <w:rPr>
          <w:rFonts w:hAnsi="宋体" w:cs="Times New Roman"/>
          <w:sz w:val="28"/>
          <w:szCs w:val="28"/>
        </w:rPr>
        <w:t>“</w:t>
      </w:r>
      <w:r>
        <w:rPr>
          <w:rFonts w:ascii="Times New Roman" w:hAnsi="Times New Roman" w:eastAsia="华文行楷" w:cs="Times New Roman"/>
          <w:sz w:val="28"/>
          <w:szCs w:val="28"/>
        </w:rPr>
        <w:t xml:space="preserve">柔软地带 </w:t>
      </w:r>
      <w:r>
        <w:rPr>
          <w:rFonts w:hAnsi="宋体" w:cs="Times New Roman"/>
          <w:sz w:val="28"/>
          <w:szCs w:val="28"/>
        </w:rPr>
        <w:t>”</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既不破坏规则</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又给弱者以关怀和帮助。</w:t>
      </w:r>
    </w:p>
    <w:p>
      <w:pPr>
        <w:pStyle w:val="10"/>
        <w:ind w:firstLine="560" w:firstLineChars="200"/>
        <w:rPr>
          <w:rFonts w:hint="eastAsia" w:ascii="Times New Roman" w:hAnsi="Times New Roman" w:eastAsia="MingLiU_HKSCS" w:cs="Times New Roman"/>
          <w:sz w:val="28"/>
          <w:szCs w:val="28"/>
        </w:rPr>
      </w:pPr>
      <w:r>
        <w:rPr>
          <w:rFonts w:ascii="Times New Roman" w:hAnsi="Times New Roman" w:eastAsia="黑体" w:cs="Times New Roman"/>
          <w:sz w:val="28"/>
          <w:szCs w:val="28"/>
        </w:rPr>
        <w:t>四、根据你对文学名著的阅读</w:t>
      </w:r>
      <w:r>
        <w:rPr>
          <w:rFonts w:hint="eastAsia" w:ascii="MingLiU_HKSCS" w:hAnsi="MingLiU_HKSCS" w:eastAsia="MingLiU_HKSCS" w:cs="MingLiU_HKSCS"/>
          <w:sz w:val="28"/>
          <w:szCs w:val="28"/>
        </w:rPr>
        <w:t>，</w:t>
      </w:r>
      <w:r>
        <w:rPr>
          <w:rFonts w:ascii="Times New Roman" w:hAnsi="Times New Roman" w:eastAsia="黑体" w:cs="Times New Roman"/>
          <w:sz w:val="28"/>
          <w:szCs w:val="28"/>
        </w:rPr>
        <w:t>回答14～15题。(7分)</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14</w:t>
      </w:r>
      <w:r>
        <w:rPr>
          <w:rFonts w:hint="eastAsia" w:ascii="Times New Roman" w:hAnsi="Times New Roman" w:eastAsia="MingLiU_HKSCS" w:cs="Times New Roman"/>
          <w:sz w:val="28"/>
          <w:szCs w:val="28"/>
        </w:rPr>
        <w:t>．</w:t>
      </w:r>
      <w:r>
        <w:rPr>
          <w:rFonts w:ascii="Times New Roman" w:hAnsi="Times New Roman" w:cs="Times New Roman"/>
          <w:sz w:val="28"/>
          <w:szCs w:val="28"/>
        </w:rPr>
        <w:t>鲁迅小说《故乡》中的</w:t>
      </w:r>
      <w:r>
        <w:rPr>
          <w:rFonts w:hAnsi="宋体" w:cs="Times New Roman"/>
          <w:sz w:val="28"/>
          <w:szCs w:val="28"/>
        </w:rPr>
        <w:t>“</w:t>
      </w:r>
      <w:r>
        <w:rPr>
          <w:rFonts w:ascii="Times New Roman" w:hAnsi="Times New Roman" w:cs="Times New Roman"/>
          <w:sz w:val="28"/>
          <w:szCs w:val="28"/>
        </w:rPr>
        <w:t>杨二嫂</w:t>
      </w:r>
      <w:r>
        <w:rPr>
          <w:rFonts w:hAnsi="宋体" w:cs="Times New Roman"/>
          <w:sz w:val="28"/>
          <w:szCs w:val="28"/>
        </w:rPr>
        <w:t>”</w:t>
      </w:r>
      <w:r>
        <w:rPr>
          <w:rFonts w:ascii="Times New Roman" w:hAnsi="Times New Roman" w:cs="Times New Roman"/>
          <w:sz w:val="28"/>
          <w:szCs w:val="28"/>
        </w:rPr>
        <w:t>最有可能是根据《朝花夕拾》中的哪位女性塑造的？理由是什么？(3分</w:t>
      </w:r>
      <w:r>
        <w:rPr>
          <w:rFonts w:hint="eastAsia" w:ascii="Times New Roman" w:hAnsi="Times New Roman" w:cs="Times New Roman"/>
          <w:sz w:val="28"/>
          <w:szCs w:val="28"/>
        </w:rPr>
        <w:t>)</w:t>
      </w:r>
    </w:p>
    <w:p>
      <w:pPr>
        <w:pStyle w:val="10"/>
        <w:ind w:firstLine="560" w:firstLineChars="200"/>
        <w:rPr>
          <w:rFonts w:hint="eastAsia" w:ascii="Times New Roman" w:hAnsi="Times New Roman" w:eastAsia="MingLiU_HKSCS" w:cs="Times New Roman"/>
          <w:sz w:val="28"/>
          <w:szCs w:val="28"/>
        </w:rPr>
      </w:pPr>
      <w:r>
        <w:rPr>
          <w:rFonts w:ascii="Times New Roman" w:hAnsi="Times New Roman" w:eastAsia="华文行楷" w:cs="Times New Roman"/>
          <w:sz w:val="28"/>
          <w:szCs w:val="28"/>
        </w:rPr>
        <w:t>衍太太。两者都心术不正、自私自利、爱搬弄是非</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是典型的庸俗、市侩的小市民形象。</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15</w:t>
      </w:r>
      <w:r>
        <w:rPr>
          <w:rFonts w:hint="eastAsia" w:ascii="Times New Roman" w:hAnsi="Times New Roman" w:eastAsia="MingLiU_HKSCS" w:cs="Times New Roman"/>
          <w:sz w:val="28"/>
          <w:szCs w:val="28"/>
        </w:rPr>
        <w:t>．</w:t>
      </w:r>
      <w:r>
        <w:rPr>
          <w:rFonts w:ascii="Times New Roman" w:hAnsi="Times New Roman" w:cs="Times New Roman"/>
          <w:sz w:val="28"/>
          <w:szCs w:val="28"/>
        </w:rPr>
        <w:t>名著阅读。(4分)</w:t>
      </w:r>
    </w:p>
    <w:p>
      <w:pPr>
        <w:pStyle w:val="10"/>
        <w:ind w:firstLine="560" w:firstLineChars="200"/>
        <w:rPr>
          <w:rFonts w:hint="eastAsia" w:ascii="Times New Roman" w:hAnsi="Times New Roman" w:eastAsia="MingLiU_HKSCS" w:cs="Times New Roman"/>
          <w:sz w:val="28"/>
          <w:szCs w:val="28"/>
        </w:rPr>
      </w:pPr>
      <w:r>
        <w:rPr>
          <w:rFonts w:ascii="Times New Roman" w:hAnsi="Times New Roman" w:eastAsia="黑体" w:cs="Times New Roman"/>
          <w:sz w:val="28"/>
          <w:szCs w:val="28"/>
        </w:rPr>
        <w:t xml:space="preserve">选段一 </w:t>
      </w:r>
      <w:r>
        <w:rPr>
          <w:rFonts w:ascii="Times New Roman" w:hAnsi="Times New Roman" w:eastAsia="楷体_GB2312" w:cs="Times New Roman"/>
          <w:sz w:val="28"/>
          <w:szCs w:val="28"/>
        </w:rPr>
        <w:t xml:space="preserve"> 牌局散了</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太太叫他把客人送回家。两位女客急于要同时走</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所以得另雇一辆车。祥子喊来一辆</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大太太撩袍拖带地浑身找钱</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预备着代付客人的车资；客人谦让了两句</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大太太仿佛要拼命似地喊：</w:t>
      </w:r>
      <w:r>
        <w:rPr>
          <w:rFonts w:hAnsi="宋体" w:cs="Times New Roman"/>
          <w:sz w:val="28"/>
          <w:szCs w:val="28"/>
        </w:rPr>
        <w:t>“</w:t>
      </w:r>
      <w:r>
        <w:rPr>
          <w:rFonts w:ascii="Times New Roman" w:hAnsi="Times New Roman" w:eastAsia="楷体_GB2312" w:cs="Times New Roman"/>
          <w:sz w:val="28"/>
          <w:szCs w:val="28"/>
        </w:rPr>
        <w:t>你这是怎么了</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老妹子！到了我这儿啦</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还没个车钱吗！老妹子！坐上啦！</w:t>
      </w:r>
      <w:r>
        <w:rPr>
          <w:rFonts w:hAnsi="宋体" w:cs="Times New Roman"/>
          <w:sz w:val="28"/>
          <w:szCs w:val="28"/>
        </w:rPr>
        <w:t>”</w:t>
      </w:r>
      <w:r>
        <w:rPr>
          <w:rFonts w:ascii="Times New Roman" w:hAnsi="Times New Roman" w:eastAsia="楷体_GB2312" w:cs="Times New Roman"/>
          <w:sz w:val="28"/>
          <w:szCs w:val="28"/>
        </w:rPr>
        <w:t>她到这时候</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才摸出来一毛钱。</w:t>
      </w:r>
    </w:p>
    <w:p>
      <w:pPr>
        <w:pStyle w:val="10"/>
        <w:ind w:firstLine="560" w:firstLineChars="200"/>
        <w:rPr>
          <w:rFonts w:hint="eastAsia" w:ascii="MingLiU_HKSCS" w:hAnsi="MingLiU_HKSCS" w:eastAsia="MingLiU_HKSCS" w:cs="MingLiU_HKSCS"/>
          <w:sz w:val="28"/>
          <w:szCs w:val="28"/>
        </w:rPr>
      </w:pPr>
      <w:r>
        <w:rPr>
          <w:rFonts w:ascii="Times New Roman" w:hAnsi="Times New Roman" w:eastAsia="黑体" w:cs="Times New Roman"/>
          <w:sz w:val="28"/>
          <w:szCs w:val="28"/>
        </w:rPr>
        <w:t xml:space="preserve">选段二 </w:t>
      </w:r>
      <w:r>
        <w:rPr>
          <w:rFonts w:ascii="Times New Roman" w:hAnsi="Times New Roman" w:eastAsia="楷体_GB2312" w:cs="Times New Roman"/>
          <w:sz w:val="28"/>
          <w:szCs w:val="28"/>
        </w:rPr>
        <w:t xml:space="preserve"> </w:t>
      </w:r>
      <w:r>
        <w:rPr>
          <w:rFonts w:ascii="Times New Roman" w:hAnsi="Times New Roman" w:eastAsia="楷体_GB2312" w:cs="Times New Roman"/>
          <w:sz w:val="28"/>
          <w:szCs w:val="28"/>
          <w:em w:val="underDot"/>
        </w:rPr>
        <w:t>我</w:t>
      </w:r>
      <w:r>
        <w:rPr>
          <w:rFonts w:ascii="Times New Roman" w:hAnsi="Times New Roman" w:eastAsia="楷体_GB2312" w:cs="Times New Roman"/>
          <w:sz w:val="28"/>
          <w:szCs w:val="28"/>
        </w:rPr>
        <w:t>常坐老王的三轮。他蹬</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我坐</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一路上我们说着闲话。</w:t>
      </w:r>
    </w:p>
    <w:p>
      <w:pPr>
        <w:pStyle w:val="10"/>
        <w:ind w:firstLine="560" w:firstLineChars="200"/>
        <w:rPr>
          <w:rFonts w:hint="eastAsia" w:ascii="Times New Roman" w:hAnsi="Times New Roman" w:eastAsia="MingLiU_HKSCS" w:cs="Times New Roman"/>
          <w:sz w:val="28"/>
          <w:szCs w:val="28"/>
        </w:rPr>
      </w:pPr>
      <w:r>
        <w:rPr>
          <w:rFonts w:ascii="Times New Roman" w:hAnsi="Times New Roman" w:eastAsia="楷体_GB2312" w:cs="Times New Roman"/>
          <w:sz w:val="28"/>
          <w:szCs w:val="28"/>
        </w:rPr>
        <w:t>据老王自己讲：北京解放后</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蹬三轮的都组织起来</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那时候他</w:t>
      </w:r>
      <w:r>
        <w:rPr>
          <w:rFonts w:hAnsi="宋体" w:cs="Times New Roman"/>
          <w:sz w:val="28"/>
          <w:szCs w:val="28"/>
        </w:rPr>
        <w:t>“</w:t>
      </w:r>
      <w:r>
        <w:rPr>
          <w:rFonts w:ascii="Times New Roman" w:hAnsi="Times New Roman" w:eastAsia="楷体_GB2312" w:cs="Times New Roman"/>
          <w:sz w:val="28"/>
          <w:szCs w:val="28"/>
        </w:rPr>
        <w:t>脑袋慢</w:t>
      </w:r>
      <w:r>
        <w:rPr>
          <w:rFonts w:hAnsi="宋体" w:cs="Times New Roman"/>
          <w:sz w:val="28"/>
          <w:szCs w:val="28"/>
        </w:rPr>
        <w:t>”“</w:t>
      </w:r>
      <w:r>
        <w:rPr>
          <w:rFonts w:ascii="Times New Roman" w:hAnsi="Times New Roman" w:eastAsia="楷体_GB2312" w:cs="Times New Roman"/>
          <w:sz w:val="28"/>
          <w:szCs w:val="28"/>
        </w:rPr>
        <w:t>没绕过来</w:t>
      </w:r>
      <w:r>
        <w:rPr>
          <w:rFonts w:hAnsi="宋体" w:cs="Times New Roman"/>
          <w:sz w:val="28"/>
          <w:szCs w:val="28"/>
        </w:rPr>
        <w:t>”“</w:t>
      </w:r>
      <w:r>
        <w:rPr>
          <w:rFonts w:ascii="Times New Roman" w:hAnsi="Times New Roman" w:eastAsia="楷体_GB2312" w:cs="Times New Roman"/>
          <w:sz w:val="28"/>
          <w:szCs w:val="28"/>
        </w:rPr>
        <w:t>晚了一步</w:t>
      </w:r>
      <w:r>
        <w:rPr>
          <w:rFonts w:hAnsi="宋体" w:cs="Times New Roman"/>
          <w:sz w:val="28"/>
          <w:szCs w:val="28"/>
        </w:rPr>
        <w:t>”</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就</w:t>
      </w:r>
      <w:r>
        <w:rPr>
          <w:rFonts w:hAnsi="宋体" w:cs="Times New Roman"/>
          <w:sz w:val="28"/>
          <w:szCs w:val="28"/>
        </w:rPr>
        <w:t>“</w:t>
      </w:r>
      <w:r>
        <w:rPr>
          <w:rFonts w:ascii="Times New Roman" w:hAnsi="Times New Roman" w:eastAsia="楷体_GB2312" w:cs="Times New Roman"/>
          <w:sz w:val="28"/>
          <w:szCs w:val="28"/>
        </w:rPr>
        <w:t>进不去了</w:t>
      </w:r>
      <w:r>
        <w:rPr>
          <w:rFonts w:hAnsi="宋体" w:cs="Times New Roman"/>
          <w:sz w:val="28"/>
          <w:szCs w:val="28"/>
        </w:rPr>
        <w:t>”</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他感叹自己</w:t>
      </w:r>
      <w:r>
        <w:rPr>
          <w:rFonts w:hAnsi="宋体" w:cs="Times New Roman"/>
          <w:sz w:val="28"/>
          <w:szCs w:val="28"/>
        </w:rPr>
        <w:t>“</w:t>
      </w:r>
      <w:r>
        <w:rPr>
          <w:rFonts w:ascii="Times New Roman" w:hAnsi="Times New Roman" w:eastAsia="楷体_GB2312" w:cs="Times New Roman"/>
          <w:sz w:val="28"/>
          <w:szCs w:val="28"/>
        </w:rPr>
        <w:t>人老了</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没用了</w:t>
      </w:r>
      <w:r>
        <w:rPr>
          <w:rFonts w:hAnsi="宋体" w:cs="Times New Roman"/>
          <w:sz w:val="28"/>
          <w:szCs w:val="28"/>
        </w:rPr>
        <w:t>”</w:t>
      </w:r>
      <w:r>
        <w:rPr>
          <w:rFonts w:ascii="Times New Roman" w:hAnsi="Times New Roman" w:eastAsia="楷体_GB2312" w:cs="Times New Roman"/>
          <w:sz w:val="28"/>
          <w:szCs w:val="28"/>
        </w:rPr>
        <w:t>。</w:t>
      </w:r>
    </w:p>
    <w:p>
      <w:pPr>
        <w:pStyle w:val="10"/>
        <w:ind w:firstLine="560" w:firstLineChars="200"/>
        <w:rPr>
          <w:rFonts w:hint="eastAsia" w:ascii="Times New Roman" w:hAnsi="Times New Roman" w:eastAsia="MingLiU_HKSCS" w:cs="Times New Roman"/>
          <w:sz w:val="28"/>
          <w:szCs w:val="28"/>
        </w:rPr>
      </w:pPr>
      <w:r>
        <w:rPr>
          <w:rFonts w:ascii="Times New Roman" w:hAnsi="Times New Roman" w:cs="Times New Roman"/>
          <w:sz w:val="28"/>
          <w:szCs w:val="28"/>
        </w:rPr>
        <w:t>(1)选段一是祥子给</w:t>
      </w:r>
      <w:r>
        <w:rPr>
          <w:rFonts w:ascii="Times New Roman" w:hAnsi="Times New Roman" w:eastAsia="华文行楷" w:cs="Times New Roman"/>
          <w:b/>
          <w:bCs/>
          <w:sz w:val="28"/>
          <w:szCs w:val="28"/>
          <w:u w:val="single"/>
        </w:rPr>
        <w:t>__杨家(杨先生、杨宅)____</w:t>
      </w:r>
      <w:r>
        <w:rPr>
          <w:rFonts w:ascii="Times New Roman" w:hAnsi="Times New Roman" w:cs="Times New Roman"/>
          <w:sz w:val="28"/>
          <w:szCs w:val="28"/>
        </w:rPr>
        <w:t xml:space="preserve"> 拉包车的一个情节；选段二中的</w:t>
      </w:r>
      <w:r>
        <w:rPr>
          <w:rFonts w:hAnsi="宋体" w:cs="Times New Roman"/>
          <w:sz w:val="28"/>
          <w:szCs w:val="28"/>
        </w:rPr>
        <w:t>“</w:t>
      </w:r>
      <w:r>
        <w:rPr>
          <w:rFonts w:ascii="Times New Roman" w:hAnsi="Times New Roman" w:cs="Times New Roman"/>
          <w:sz w:val="28"/>
          <w:szCs w:val="28"/>
        </w:rPr>
        <w:t>我</w:t>
      </w:r>
      <w:r>
        <w:rPr>
          <w:rFonts w:hAnsi="宋体" w:cs="Times New Roman"/>
          <w:sz w:val="28"/>
          <w:szCs w:val="28"/>
        </w:rPr>
        <w:t>”</w:t>
      </w:r>
      <w:r>
        <w:rPr>
          <w:rFonts w:ascii="Times New Roman" w:hAnsi="Times New Roman" w:cs="Times New Roman"/>
          <w:sz w:val="28"/>
          <w:szCs w:val="28"/>
        </w:rPr>
        <w:t>是</w:t>
      </w:r>
      <w:r>
        <w:rPr>
          <w:rFonts w:ascii="Times New Roman" w:hAnsi="Times New Roman" w:eastAsia="华文行楷" w:cs="Times New Roman"/>
          <w:b/>
          <w:bCs/>
          <w:sz w:val="28"/>
          <w:szCs w:val="28"/>
          <w:u w:val="single"/>
        </w:rPr>
        <w:t>____杨绛__</w:t>
      </w:r>
      <w:r>
        <w:rPr>
          <w:rFonts w:ascii="Times New Roman" w:hAnsi="Times New Roman" w:cs="Times New Roman"/>
          <w:b/>
          <w:bCs/>
          <w:sz w:val="28"/>
          <w:szCs w:val="28"/>
          <w:u w:val="single"/>
        </w:rPr>
        <w:t xml:space="preserve"> </w:t>
      </w:r>
      <w:r>
        <w:rPr>
          <w:rFonts w:ascii="Times New Roman" w:hAnsi="Times New Roman" w:cs="Times New Roman"/>
          <w:sz w:val="28"/>
          <w:szCs w:val="28"/>
        </w:rPr>
        <w:t>。(2分)</w:t>
      </w:r>
    </w:p>
    <w:p>
      <w:pPr>
        <w:pStyle w:val="10"/>
        <w:ind w:firstLine="560" w:firstLineChars="200"/>
        <w:rPr>
          <w:rFonts w:hint="eastAsia" w:ascii="Times New Roman" w:hAnsi="Times New Roman" w:eastAsia="MingLiU_HKSCS" w:cs="Times New Roman"/>
          <w:sz w:val="28"/>
          <w:szCs w:val="28"/>
        </w:rPr>
      </w:pPr>
      <w:r>
        <w:rPr>
          <w:rFonts w:ascii="Times New Roman" w:hAnsi="Times New Roman" w:cs="Times New Roman"/>
          <w:sz w:val="28"/>
          <w:szCs w:val="28"/>
        </w:rPr>
        <w:t>(2)祥子与老王都</w:t>
      </w:r>
      <w:r>
        <w:rPr>
          <w:rFonts w:hint="eastAsia" w:ascii="Times New Roman" w:hAnsi="Times New Roman" w:cs="Times New Roman"/>
          <w:sz w:val="28"/>
          <w:szCs w:val="28"/>
        </w:rPr>
        <w:t>有着令人同情的命运</w:t>
      </w:r>
      <w:r>
        <w:rPr>
          <w:rFonts w:hint="eastAsia" w:ascii="Times New Roman" w:hAnsi="Times New Roman" w:eastAsia="MingLiU_HKSCS" w:cs="Times New Roman"/>
          <w:sz w:val="28"/>
          <w:szCs w:val="28"/>
        </w:rPr>
        <w:t>，</w:t>
      </w:r>
      <w:r>
        <w:rPr>
          <w:rFonts w:hint="eastAsia" w:ascii="Times New Roman" w:hAnsi="Times New Roman" w:cs="Times New Roman"/>
          <w:sz w:val="28"/>
          <w:szCs w:val="28"/>
        </w:rPr>
        <w:t>根据原著简要概括祥子在这家拉包车时的遭遇。(</w:t>
      </w:r>
      <w:r>
        <w:rPr>
          <w:rFonts w:ascii="Times New Roman" w:hAnsi="Times New Roman" w:cs="Times New Roman"/>
          <w:sz w:val="28"/>
          <w:szCs w:val="28"/>
        </w:rPr>
        <w:t>2分)</w:t>
      </w:r>
    </w:p>
    <w:p>
      <w:pPr>
        <w:pStyle w:val="10"/>
        <w:ind w:firstLine="560" w:firstLineChars="200"/>
        <w:rPr>
          <w:rFonts w:hint="eastAsia" w:ascii="Times New Roman" w:hAnsi="Times New Roman" w:eastAsia="MingLiU_HKSCS" w:cs="Times New Roman"/>
          <w:sz w:val="28"/>
          <w:szCs w:val="28"/>
        </w:rPr>
      </w:pPr>
      <w:r>
        <w:rPr>
          <w:rFonts w:ascii="Times New Roman" w:hAnsi="Times New Roman" w:eastAsia="华文行楷" w:cs="Times New Roman"/>
          <w:sz w:val="28"/>
          <w:szCs w:val="28"/>
        </w:rPr>
        <w:t>被杨太太当做佣人</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做了许多额外的家务</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还被辱骂。</w:t>
      </w:r>
    </w:p>
    <w:p>
      <w:pPr>
        <w:pStyle w:val="10"/>
        <w:ind w:firstLine="560" w:firstLineChars="200"/>
        <w:rPr>
          <w:rFonts w:hint="eastAsia" w:ascii="Times New Roman" w:hAnsi="Times New Roman" w:eastAsia="MingLiU_HKSCS" w:cs="Times New Roman"/>
          <w:sz w:val="28"/>
          <w:szCs w:val="28"/>
        </w:rPr>
      </w:pPr>
      <w:r>
        <w:rPr>
          <w:rFonts w:ascii="Times New Roman" w:hAnsi="Times New Roman" w:eastAsia="黑体" w:cs="Times New Roman"/>
          <w:sz w:val="28"/>
          <w:szCs w:val="28"/>
        </w:rPr>
        <w:t>五、阅读下面文字</w:t>
      </w:r>
      <w:r>
        <w:rPr>
          <w:rFonts w:hint="eastAsia" w:ascii="MingLiU_HKSCS" w:hAnsi="MingLiU_HKSCS" w:eastAsia="MingLiU_HKSCS" w:cs="MingLiU_HKSCS"/>
          <w:sz w:val="28"/>
          <w:szCs w:val="28"/>
        </w:rPr>
        <w:t>，</w:t>
      </w:r>
      <w:r>
        <w:rPr>
          <w:rFonts w:ascii="Times New Roman" w:hAnsi="Times New Roman" w:eastAsia="黑体" w:cs="Times New Roman"/>
          <w:sz w:val="28"/>
          <w:szCs w:val="28"/>
        </w:rPr>
        <w:t>回答16～20题。(14分)</w:t>
      </w:r>
    </w:p>
    <w:p>
      <w:pPr>
        <w:pStyle w:val="10"/>
        <w:ind w:firstLine="560" w:firstLineChars="200"/>
        <w:jc w:val="center"/>
        <w:rPr>
          <w:rFonts w:hint="eastAsia" w:ascii="Times New Roman" w:hAnsi="Times New Roman" w:cs="Times New Roman"/>
          <w:sz w:val="28"/>
          <w:szCs w:val="28"/>
        </w:rPr>
      </w:pPr>
      <w:r>
        <w:rPr>
          <w:rFonts w:ascii="Times New Roman" w:hAnsi="Times New Roman" w:eastAsia="黑体" w:cs="Times New Roman"/>
          <w:sz w:val="28"/>
          <w:szCs w:val="28"/>
        </w:rPr>
        <w:t>根 　 赋</w:t>
      </w:r>
    </w:p>
    <w:p>
      <w:pPr>
        <w:pStyle w:val="10"/>
        <w:ind w:firstLine="560" w:firstLineChars="200"/>
        <w:jc w:val="center"/>
        <w:rPr>
          <w:rFonts w:hint="eastAsia" w:ascii="Times New Roman" w:hAnsi="Times New Roman" w:cs="Times New Roman"/>
          <w:sz w:val="28"/>
          <w:szCs w:val="28"/>
        </w:rPr>
      </w:pPr>
      <w:r>
        <w:rPr>
          <w:rFonts w:hint="eastAsia" w:ascii="Times New Roman" w:hAnsi="Times New Roman" w:cs="Times New Roman"/>
          <w:sz w:val="28"/>
          <w:szCs w:val="28"/>
        </w:rPr>
        <w:t xml:space="preserve">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刘增山</w:t>
      </w:r>
    </w:p>
    <w:p>
      <w:pPr>
        <w:pStyle w:val="10"/>
        <w:ind w:firstLine="560" w:firstLineChars="200"/>
        <w:rPr>
          <w:rFonts w:hint="eastAsia" w:ascii="MingLiU_HKSCS" w:hAnsi="MingLiU_HKSCS" w:eastAsia="MingLiU_HKSCS" w:cs="MingLiU_HKSCS"/>
          <w:sz w:val="28"/>
          <w:szCs w:val="28"/>
        </w:rPr>
      </w:pPr>
      <w:r>
        <w:rPr>
          <w:rFonts w:ascii="Times New Roman" w:hAnsi="Times New Roman" w:eastAsia="楷体_GB2312" w:cs="Times New Roman"/>
          <w:sz w:val="28"/>
          <w:szCs w:val="28"/>
        </w:rPr>
        <w:t>白杨树</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树白杨</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雨水泥土是亲娘。开春盼到谷子黄</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盼你长大做根梁。</w:t>
      </w:r>
    </w:p>
    <w:p>
      <w:pPr>
        <w:pStyle w:val="10"/>
        <w:ind w:firstLine="560" w:firstLineChars="200"/>
        <w:rPr>
          <w:rFonts w:hint="eastAsia" w:ascii="MingLiU_HKSCS" w:hAnsi="MingLiU_HKSCS" w:eastAsia="MingLiU_HKSCS" w:cs="MingLiU_HKSCS"/>
          <w:sz w:val="28"/>
          <w:szCs w:val="28"/>
        </w:rPr>
      </w:pPr>
      <w:r>
        <w:rPr>
          <w:rFonts w:ascii="Times New Roman" w:hAnsi="Times New Roman" w:eastAsia="楷体_GB2312" w:cs="Times New Roman"/>
          <w:sz w:val="28"/>
          <w:szCs w:val="28"/>
        </w:rPr>
        <w:t>这大概也是祖母对我的祈祷词了。</w:t>
      </w:r>
    </w:p>
    <w:p>
      <w:pPr>
        <w:pStyle w:val="10"/>
        <w:ind w:firstLine="560" w:firstLineChars="200"/>
        <w:rPr>
          <w:rFonts w:hint="eastAsia" w:ascii="MingLiU_HKSCS" w:hAnsi="MingLiU_HKSCS" w:eastAsia="MingLiU_HKSCS" w:cs="MingLiU_HKSCS"/>
          <w:sz w:val="28"/>
          <w:szCs w:val="28"/>
        </w:rPr>
      </w:pPr>
      <w:r>
        <w:rPr>
          <w:rFonts w:ascii="Times New Roman" w:hAnsi="Times New Roman" w:eastAsia="楷体_GB2312" w:cs="Times New Roman"/>
          <w:sz w:val="28"/>
          <w:szCs w:val="28"/>
        </w:rPr>
        <w:t>这次请了</w:t>
      </w:r>
      <w:r>
        <w:rPr>
          <w:rFonts w:hAnsi="宋体" w:cs="Times New Roman"/>
          <w:sz w:val="28"/>
          <w:szCs w:val="28"/>
        </w:rPr>
        <w:t>“</w:t>
      </w:r>
      <w:r>
        <w:rPr>
          <w:rFonts w:ascii="Times New Roman" w:hAnsi="Times New Roman" w:eastAsia="楷体_GB2312" w:cs="Times New Roman"/>
          <w:sz w:val="28"/>
          <w:szCs w:val="28"/>
        </w:rPr>
        <w:t>创作假</w:t>
      </w:r>
      <w:r>
        <w:rPr>
          <w:rFonts w:hAnsi="宋体" w:cs="Times New Roman"/>
          <w:sz w:val="28"/>
          <w:szCs w:val="28"/>
        </w:rPr>
        <w:t>”</w:t>
      </w:r>
      <w:r>
        <w:rPr>
          <w:rFonts w:ascii="Times New Roman" w:hAnsi="Times New Roman" w:eastAsia="楷体_GB2312" w:cs="Times New Roman"/>
          <w:sz w:val="28"/>
          <w:szCs w:val="28"/>
        </w:rPr>
        <w:t>回去</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正赶上家里翻</w:t>
      </w:r>
      <w:r>
        <w:rPr>
          <w:rFonts w:hint="eastAsia" w:ascii="Times New Roman" w:hAnsi="Times New Roman" w:eastAsia="楷体_GB2312" w:cs="Times New Roman"/>
          <w:sz w:val="28"/>
          <w:szCs w:val="28"/>
        </w:rPr>
        <w:t>盖房子</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想不到父亲要把房后那棵大白杨树刨下来做梁了！全家人都为之痛惜</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我心里更不是滋味。心想：父亲啊</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这几年家里日子过得富富有有</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要盖房</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去集上买根梁就可以了</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为啥偏要刨树呢？您忘了吗</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父亲？这白杨树是您给儿子树立的一块如何生活的</w:t>
      </w:r>
      <w:r>
        <w:rPr>
          <w:rFonts w:hint="eastAsia" w:hAnsi="宋体" w:cs="楷体_GB2312"/>
          <w:sz w:val="28"/>
          <w:szCs w:val="28"/>
        </w:rPr>
        <w:t>“</w:t>
      </w:r>
      <w:r>
        <w:rPr>
          <w:rFonts w:hint="eastAsia" w:ascii="楷体_GB2312" w:hAnsi="楷体_GB2312" w:eastAsia="楷体_GB2312" w:cs="楷体_GB2312"/>
          <w:sz w:val="28"/>
          <w:szCs w:val="28"/>
        </w:rPr>
        <w:t>人标</w:t>
      </w:r>
      <w:r>
        <w:rPr>
          <w:rFonts w:hint="eastAsia" w:hAnsi="宋体" w:cs="楷体_GB2312"/>
          <w:sz w:val="28"/>
          <w:szCs w:val="28"/>
        </w:rPr>
        <w:t>”</w:t>
      </w:r>
      <w:r>
        <w:rPr>
          <w:rFonts w:hint="eastAsia" w:ascii="楷体_GB2312" w:hAnsi="楷体_GB2312" w:eastAsia="楷体_GB2312" w:cs="楷体_GB2312"/>
          <w:sz w:val="28"/>
          <w:szCs w:val="28"/>
        </w:rPr>
        <w:t>啊！三十多年来</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您儿子的青春、生命和事业</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都和白杨树紧紧地连在一起！每当在工作中遇到艰难困苦时</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我眼前便会出现白杨树那挺拔威严的铮铮硬骨</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从而激起战胜困难的坚毅和力量；每当在生</w:t>
      </w:r>
      <w:r>
        <w:rPr>
          <w:rFonts w:hint="eastAsia" w:ascii="Times New Roman" w:hAnsi="Times New Roman" w:eastAsia="楷体_GB2312" w:cs="Times New Roman"/>
          <w:sz w:val="28"/>
          <w:szCs w:val="28"/>
        </w:rPr>
        <w:t>活中遇到歪风邪气摇撼的时候</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我眼前便会浮现出白杨那伟岸、正直的身姿</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从而立定脚跟决不东倒西倾；每当在前进的道路上遇到挫折的时候</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我眼前便会闪现出白杨树那刺破青天、蓬勃向上的茎尖</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从而又会重振进击的锐气；每当在生活中遇到不幸的时候</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我的耳边便会响起白杨那哗啦啦的歌唱</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从而掀去心头郁积的阴霾</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笑迎命运的各种挑战</w:t>
      </w:r>
      <w:r>
        <w:rPr>
          <w:rFonts w:hint="eastAsia" w:hAnsi="宋体" w:cs="Times New Roman"/>
          <w:sz w:val="28"/>
          <w:szCs w:val="28"/>
        </w:rPr>
        <w:t>……</w:t>
      </w:r>
    </w:p>
    <w:p>
      <w:pPr>
        <w:pStyle w:val="10"/>
        <w:ind w:firstLine="560" w:firstLineChars="200"/>
        <w:rPr>
          <w:rFonts w:hint="eastAsia" w:ascii="MingLiU_HKSCS" w:hAnsi="MingLiU_HKSCS" w:eastAsia="MingLiU_HKSCS" w:cs="MingLiU_HKSCS"/>
          <w:sz w:val="28"/>
          <w:szCs w:val="28"/>
        </w:rPr>
      </w:pPr>
      <w:r>
        <w:rPr>
          <w:rFonts w:hint="eastAsia" w:ascii="楷体_GB2312" w:hAnsi="楷体_GB2312" w:eastAsia="楷体_GB2312" w:cs="楷体_GB2312"/>
          <w:sz w:val="28"/>
          <w:szCs w:val="28"/>
        </w:rPr>
        <w:t>白杨啊</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使我的生命茁壮！</w:t>
      </w:r>
    </w:p>
    <w:p>
      <w:pPr>
        <w:pStyle w:val="10"/>
        <w:ind w:firstLine="560" w:firstLineChars="200"/>
        <w:rPr>
          <w:rFonts w:hint="eastAsia" w:ascii="MingLiU_HKSCS" w:hAnsi="MingLiU_HKSCS" w:eastAsia="MingLiU_HKSCS" w:cs="MingLiU_HKSCS"/>
          <w:sz w:val="28"/>
          <w:szCs w:val="28"/>
        </w:rPr>
      </w:pPr>
      <w:r>
        <w:rPr>
          <w:rFonts w:hint="eastAsia" w:ascii="楷体_GB2312" w:hAnsi="楷体_GB2312" w:eastAsia="楷体_GB2312" w:cs="楷体_GB2312"/>
          <w:sz w:val="28"/>
          <w:szCs w:val="28"/>
        </w:rPr>
        <w:t>白杨啊</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使我献身的事业发展！</w:t>
      </w:r>
    </w:p>
    <w:p>
      <w:pPr>
        <w:pStyle w:val="10"/>
        <w:ind w:firstLine="560" w:firstLineChars="200"/>
        <w:rPr>
          <w:rFonts w:hint="eastAsia" w:ascii="MingLiU_HKSCS" w:hAnsi="MingLiU_HKSCS" w:eastAsia="MingLiU_HKSCS" w:cs="MingLiU_HKSCS"/>
          <w:sz w:val="28"/>
          <w:szCs w:val="28"/>
        </w:rPr>
      </w:pPr>
      <w:r>
        <w:rPr>
          <w:rFonts w:hint="eastAsia" w:ascii="楷体_GB2312" w:hAnsi="楷体_GB2312" w:eastAsia="楷体_GB2312" w:cs="楷体_GB2312"/>
          <w:sz w:val="28"/>
          <w:szCs w:val="28"/>
        </w:rPr>
        <w:t>如今父亲要把我心中的树刨掉</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怎不令人翻肠倒肚？可转念一想</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父亲又不是个没有思想的鲁人</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若论对白杨的感情</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他并不比我浅啊！几十年里</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父亲作为白杨</w:t>
      </w:r>
      <w:r>
        <w:rPr>
          <w:rFonts w:hint="eastAsia" w:ascii="Times New Roman" w:hAnsi="Times New Roman" w:eastAsia="楷体_GB2312" w:cs="Times New Roman"/>
          <w:sz w:val="28"/>
          <w:szCs w:val="28"/>
        </w:rPr>
        <w:t>的</w:t>
      </w:r>
      <w:r>
        <w:rPr>
          <w:rFonts w:hint="eastAsia" w:hAnsi="宋体" w:cs="Times New Roman"/>
          <w:sz w:val="28"/>
          <w:szCs w:val="28"/>
        </w:rPr>
        <w:t>“</w:t>
      </w:r>
      <w:r>
        <w:rPr>
          <w:rFonts w:hint="eastAsia" w:ascii="Times New Roman" w:hAnsi="Times New Roman" w:eastAsia="楷体_GB2312" w:cs="Times New Roman"/>
          <w:sz w:val="28"/>
          <w:szCs w:val="28"/>
        </w:rPr>
        <w:t>保护人</w:t>
      </w:r>
      <w:r>
        <w:rPr>
          <w:rFonts w:hint="eastAsia" w:hAnsi="宋体" w:cs="Times New Roman"/>
          <w:sz w:val="28"/>
          <w:szCs w:val="28"/>
        </w:rPr>
        <w:t>”</w:t>
      </w:r>
      <w:r>
        <w:rPr>
          <w:rFonts w:hint="eastAsia" w:ascii="Times New Roman" w:hAnsi="Times New Roman" w:eastAsia="楷体_GB2312" w:cs="Times New Roman"/>
          <w:sz w:val="28"/>
          <w:szCs w:val="28"/>
        </w:rPr>
        <w:t>像爱护自己的儿子一样</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精心护理着这棵他亲手抚育成材的树。记得一次</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一头小驴驹把树皮啃了</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父亲一鞭上去</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把驴驹从坡上抽到坡下</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摔了个半死；三年经济困难时期</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在那个粮食比命还贵重的年代</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有人要用一千斤大米买下这棵树</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父亲饿得一身浮肿</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也没有答应</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他不想为了吃几顿饱饭而去抹掉正在大学深造的儿子心中的</w:t>
      </w:r>
      <w:r>
        <w:rPr>
          <w:rFonts w:hint="eastAsia" w:hAnsi="宋体" w:cs="楷体_GB2312"/>
          <w:sz w:val="28"/>
          <w:szCs w:val="28"/>
        </w:rPr>
        <w:t>“</w:t>
      </w:r>
      <w:r>
        <w:rPr>
          <w:rFonts w:hint="eastAsia" w:ascii="楷体_GB2312" w:hAnsi="楷体_GB2312" w:eastAsia="楷体_GB2312" w:cs="楷体_GB2312"/>
          <w:sz w:val="28"/>
          <w:szCs w:val="28"/>
        </w:rPr>
        <w:t>人标</w:t>
      </w:r>
      <w:r>
        <w:rPr>
          <w:rFonts w:hint="eastAsia" w:hAnsi="宋体" w:cs="楷体_GB2312"/>
          <w:sz w:val="28"/>
          <w:szCs w:val="28"/>
        </w:rPr>
        <w:t>”</w:t>
      </w:r>
      <w:r>
        <w:rPr>
          <w:rFonts w:hint="eastAsia" w:ascii="楷体_GB2312" w:hAnsi="楷体_GB2312" w:eastAsia="楷体_GB2312" w:cs="楷体_GB2312"/>
          <w:sz w:val="28"/>
          <w:szCs w:val="28"/>
        </w:rPr>
        <w:t>；</w:t>
      </w:r>
      <w:r>
        <w:rPr>
          <w:rFonts w:ascii="Times New Roman" w:hAnsi="Times New Roman" w:eastAsia="楷体_GB2312" w:cs="Times New Roman"/>
          <w:sz w:val="28"/>
          <w:szCs w:val="28"/>
        </w:rPr>
        <w:t>1963年发大水时</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山洪冲歪了白杨树</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父亲硬是用他那黑红的脊梁</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把白杨树给扛直了</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用他的话说</w:t>
      </w:r>
      <w:r>
        <w:rPr>
          <w:rFonts w:hAnsi="宋体" w:cs="Times New Roman"/>
          <w:sz w:val="28"/>
          <w:szCs w:val="28"/>
        </w:rPr>
        <w:t>“</w:t>
      </w:r>
      <w:r>
        <w:rPr>
          <w:rFonts w:ascii="Times New Roman" w:hAnsi="Times New Roman" w:eastAsia="楷体_GB2312" w:cs="Times New Roman"/>
          <w:sz w:val="28"/>
          <w:szCs w:val="28"/>
        </w:rPr>
        <w:t>可不能让孩子心中留下一棵歪脖子树</w:t>
      </w:r>
      <w:r>
        <w:rPr>
          <w:rFonts w:hAnsi="宋体" w:cs="Times New Roman"/>
          <w:sz w:val="28"/>
          <w:szCs w:val="28"/>
        </w:rPr>
        <w:t>”……</w:t>
      </w:r>
    </w:p>
    <w:p>
      <w:pPr>
        <w:pStyle w:val="10"/>
        <w:ind w:firstLine="560" w:firstLineChars="200"/>
        <w:rPr>
          <w:rFonts w:hint="eastAsia" w:ascii="MingLiU_HKSCS" w:hAnsi="MingLiU_HKSCS" w:eastAsia="MingLiU_HKSCS" w:cs="MingLiU_HKSCS"/>
          <w:sz w:val="28"/>
          <w:szCs w:val="28"/>
        </w:rPr>
      </w:pPr>
      <w:r>
        <w:rPr>
          <w:rFonts w:ascii="Times New Roman" w:hAnsi="Times New Roman" w:eastAsia="楷体_GB2312" w:cs="Times New Roman"/>
          <w:sz w:val="28"/>
          <w:szCs w:val="28"/>
        </w:rPr>
        <w:t>也许父亲认为做大梁算是为它找到一个归宿。想到这里</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心里平静了许多</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我决心服从父亲的裁决。</w:t>
      </w:r>
    </w:p>
    <w:p>
      <w:pPr>
        <w:pStyle w:val="10"/>
        <w:ind w:firstLine="420" w:firstLineChars="0"/>
        <w:rPr>
          <w:rFonts w:hint="eastAsia" w:ascii="MingLiU_HKSCS" w:hAnsi="MingLiU_HKSCS" w:eastAsia="MingLiU_HKSCS" w:cs="MingLiU_HKSCS"/>
          <w:sz w:val="28"/>
          <w:szCs w:val="28"/>
        </w:rPr>
      </w:pPr>
      <w:r>
        <w:rPr>
          <w:rFonts w:hint="eastAsia" w:hAnsi="宋体" w:cs="Times New Roman"/>
          <w:sz w:val="28"/>
          <w:szCs w:val="28"/>
        </w:rPr>
        <w:t>“</w:t>
      </w:r>
      <w:r>
        <w:rPr>
          <w:rFonts w:ascii="Times New Roman" w:hAnsi="Times New Roman" w:eastAsia="楷体_GB2312" w:cs="Times New Roman"/>
          <w:sz w:val="28"/>
          <w:szCs w:val="28"/>
        </w:rPr>
        <w:t>你去看看那树根吧。</w:t>
      </w:r>
      <w:r>
        <w:rPr>
          <w:rFonts w:hAnsi="宋体" w:cs="Times New Roman"/>
          <w:sz w:val="28"/>
          <w:szCs w:val="28"/>
        </w:rPr>
        <w:t>”</w:t>
      </w:r>
      <w:r>
        <w:rPr>
          <w:rFonts w:ascii="Times New Roman" w:hAnsi="Times New Roman" w:eastAsia="楷体_GB2312" w:cs="Times New Roman"/>
          <w:sz w:val="28"/>
          <w:szCs w:val="28"/>
        </w:rPr>
        <w:t>寡言少语的父亲递</w:t>
      </w:r>
      <w:r>
        <w:rPr>
          <w:rFonts w:hint="eastAsia" w:ascii="Times New Roman" w:hAnsi="Times New Roman" w:eastAsia="楷体_GB2312" w:cs="Times New Roman"/>
          <w:sz w:val="28"/>
          <w:szCs w:val="28"/>
        </w:rPr>
        <w:t>给我一把镐头说</w:t>
      </w:r>
      <w:r>
        <w:rPr>
          <w:rFonts w:hint="eastAsia" w:ascii="MingLiU_HKSCS" w:hAnsi="MingLiU_HKSCS" w:eastAsia="MingLiU_HKSCS" w:cs="MingLiU_HKSCS"/>
          <w:sz w:val="28"/>
          <w:szCs w:val="28"/>
        </w:rPr>
        <w:t>，</w:t>
      </w:r>
      <w:r>
        <w:rPr>
          <w:rFonts w:hint="eastAsia" w:hAnsi="宋体" w:cs="楷体_GB2312"/>
          <w:sz w:val="28"/>
          <w:szCs w:val="28"/>
        </w:rPr>
        <w:t>“</w:t>
      </w:r>
      <w:r>
        <w:rPr>
          <w:rFonts w:hint="eastAsia" w:ascii="楷体_GB2312" w:hAnsi="楷体_GB2312" w:eastAsia="楷体_GB2312" w:cs="楷体_GB2312"/>
          <w:sz w:val="28"/>
          <w:szCs w:val="28"/>
        </w:rPr>
        <w:t>一棵树不光是露在地面上的。</w:t>
      </w:r>
      <w:r>
        <w:rPr>
          <w:rFonts w:hint="eastAsia" w:hAnsi="宋体" w:cs="楷体_GB2312"/>
          <w:sz w:val="28"/>
          <w:szCs w:val="28"/>
        </w:rPr>
        <w:t>”</w:t>
      </w:r>
    </w:p>
    <w:p>
      <w:pPr>
        <w:pStyle w:val="10"/>
        <w:ind w:firstLine="560" w:firstLineChars="200"/>
        <w:rPr>
          <w:rFonts w:hint="eastAsia" w:ascii="MingLiU_HKSCS" w:hAnsi="MingLiU_HKSCS" w:eastAsia="MingLiU_HKSCS" w:cs="MingLiU_HKSCS"/>
          <w:sz w:val="28"/>
          <w:szCs w:val="28"/>
        </w:rPr>
      </w:pPr>
      <w:r>
        <w:rPr>
          <w:rFonts w:hint="eastAsia" w:ascii="楷体_GB2312" w:hAnsi="楷体_GB2312" w:eastAsia="楷体_GB2312" w:cs="楷体_GB2312"/>
          <w:sz w:val="28"/>
          <w:szCs w:val="28"/>
        </w:rPr>
        <w:t>啊</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好难刨下的根！</w:t>
      </w:r>
    </w:p>
    <w:p>
      <w:pPr>
        <w:pStyle w:val="10"/>
        <w:ind w:firstLine="560" w:firstLineChars="200"/>
        <w:rPr>
          <w:rFonts w:hint="eastAsia" w:ascii="MingLiU_HKSCS" w:hAnsi="MingLiU_HKSCS" w:eastAsia="MingLiU_HKSCS" w:cs="MingLiU_HKSCS"/>
          <w:sz w:val="28"/>
          <w:szCs w:val="28"/>
        </w:rPr>
      </w:pPr>
      <w:r>
        <w:rPr>
          <w:rFonts w:hint="eastAsia" w:ascii="楷体_GB2312" w:hAnsi="楷体_GB2312" w:eastAsia="楷体_GB2312" w:cs="楷体_GB2312"/>
          <w:sz w:val="28"/>
          <w:szCs w:val="28"/>
        </w:rPr>
        <w:t>过去</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我只注意欣赏白杨树那裸露在大地上的繁华茂盛的枝叶</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没想到它在地下还有如此虬曲壮观的根系。那深扎在沙石和岩壁之间的根</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千条万绪、纵横盘缠</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相互纠葛。那主根深不可测</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那旁根、须根多不可数</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那簇簇根系</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千姿百态</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异状纷呈。</w:t>
      </w:r>
      <w:r>
        <w:rPr>
          <w:rFonts w:ascii="Times New Roman" w:hAnsi="Times New Roman" w:eastAsia="楷体_GB2312" w:cs="Times New Roman"/>
          <w:sz w:val="28"/>
          <w:szCs w:val="28"/>
          <w:u w:val="single"/>
        </w:rPr>
        <w:t>有的像一队浩荡进攻的兵士</w:t>
      </w:r>
      <w:r>
        <w:rPr>
          <w:rFonts w:hint="eastAsia" w:ascii="MingLiU_HKSCS" w:hAnsi="MingLiU_HKSCS" w:eastAsia="MingLiU_HKSCS" w:cs="MingLiU_HKSCS"/>
          <w:sz w:val="28"/>
          <w:szCs w:val="28"/>
          <w:u w:val="single"/>
        </w:rPr>
        <w:t>，</w:t>
      </w:r>
      <w:r>
        <w:rPr>
          <w:rFonts w:ascii="Times New Roman" w:hAnsi="Times New Roman" w:eastAsia="楷体_GB2312" w:cs="Times New Roman"/>
          <w:sz w:val="28"/>
          <w:szCs w:val="28"/>
          <w:u w:val="single"/>
        </w:rPr>
        <w:t>剑拔弩张</w:t>
      </w:r>
      <w:r>
        <w:rPr>
          <w:rFonts w:hint="eastAsia" w:ascii="MingLiU_HKSCS" w:hAnsi="MingLiU_HKSCS" w:eastAsia="MingLiU_HKSCS" w:cs="MingLiU_HKSCS"/>
          <w:sz w:val="28"/>
          <w:szCs w:val="28"/>
          <w:u w:val="single"/>
        </w:rPr>
        <w:t>，</w:t>
      </w:r>
      <w:r>
        <w:rPr>
          <w:rFonts w:ascii="Times New Roman" w:hAnsi="Times New Roman" w:eastAsia="楷体_GB2312" w:cs="Times New Roman"/>
          <w:sz w:val="28"/>
          <w:szCs w:val="28"/>
          <w:u w:val="single"/>
        </w:rPr>
        <w:t>在地下那黑暗的岩层间拼搏、抗争</w:t>
      </w:r>
      <w:r>
        <w:rPr>
          <w:rFonts w:hint="eastAsia" w:ascii="MingLiU_HKSCS" w:hAnsi="MingLiU_HKSCS" w:eastAsia="MingLiU_HKSCS" w:cs="MingLiU_HKSCS"/>
          <w:sz w:val="28"/>
          <w:szCs w:val="28"/>
          <w:u w:val="single"/>
        </w:rPr>
        <w:t>，</w:t>
      </w:r>
      <w:r>
        <w:rPr>
          <w:rFonts w:ascii="Times New Roman" w:hAnsi="Times New Roman" w:eastAsia="楷体_GB2312" w:cs="Times New Roman"/>
          <w:sz w:val="28"/>
          <w:szCs w:val="28"/>
          <w:u w:val="single"/>
        </w:rPr>
        <w:t>开辟着进军的路；有的像一队队吃苦耐劳的矿工</w:t>
      </w:r>
      <w:r>
        <w:rPr>
          <w:rFonts w:hint="eastAsia" w:ascii="MingLiU_HKSCS" w:hAnsi="MingLiU_HKSCS" w:eastAsia="MingLiU_HKSCS" w:cs="MingLiU_HKSCS"/>
          <w:sz w:val="28"/>
          <w:szCs w:val="28"/>
          <w:u w:val="single"/>
        </w:rPr>
        <w:t>，</w:t>
      </w:r>
      <w:r>
        <w:rPr>
          <w:rFonts w:ascii="Times New Roman" w:hAnsi="Times New Roman" w:eastAsia="楷体_GB2312" w:cs="Times New Roman"/>
          <w:sz w:val="28"/>
          <w:szCs w:val="28"/>
          <w:u w:val="single"/>
        </w:rPr>
        <w:t>在地下那岩石的缝隙中匍匐着身体向前掘进</w:t>
      </w:r>
      <w:r>
        <w:rPr>
          <w:rFonts w:hint="eastAsia" w:ascii="MingLiU_HKSCS" w:hAnsi="MingLiU_HKSCS" w:eastAsia="MingLiU_HKSCS" w:cs="MingLiU_HKSCS"/>
          <w:sz w:val="28"/>
          <w:szCs w:val="28"/>
          <w:u w:val="single"/>
        </w:rPr>
        <w:t>，</w:t>
      </w:r>
      <w:r>
        <w:rPr>
          <w:rFonts w:ascii="Times New Roman" w:hAnsi="Times New Roman" w:eastAsia="楷体_GB2312" w:cs="Times New Roman"/>
          <w:sz w:val="28"/>
          <w:szCs w:val="28"/>
          <w:u w:val="single"/>
        </w:rPr>
        <w:t>奋战</w:t>
      </w:r>
      <w:r>
        <w:rPr>
          <w:rFonts w:hint="eastAsia" w:ascii="MingLiU_HKSCS" w:hAnsi="MingLiU_HKSCS" w:eastAsia="MingLiU_HKSCS" w:cs="MingLiU_HKSCS"/>
          <w:sz w:val="28"/>
          <w:szCs w:val="28"/>
          <w:u w:val="single"/>
        </w:rPr>
        <w:t>，</w:t>
      </w:r>
      <w:r>
        <w:rPr>
          <w:rFonts w:ascii="Times New Roman" w:hAnsi="Times New Roman" w:eastAsia="楷体_GB2312" w:cs="Times New Roman"/>
          <w:sz w:val="28"/>
          <w:szCs w:val="28"/>
          <w:u w:val="single"/>
        </w:rPr>
        <w:t>争取着生命的发展；有的则像一群群勤劳坚韧的蚯蚓</w:t>
      </w:r>
      <w:r>
        <w:rPr>
          <w:rFonts w:hint="eastAsia" w:ascii="MingLiU_HKSCS" w:hAnsi="MingLiU_HKSCS" w:eastAsia="MingLiU_HKSCS" w:cs="MingLiU_HKSCS"/>
          <w:sz w:val="28"/>
          <w:szCs w:val="28"/>
          <w:u w:val="single"/>
        </w:rPr>
        <w:t>，</w:t>
      </w:r>
      <w:r>
        <w:rPr>
          <w:rFonts w:ascii="Times New Roman" w:hAnsi="Times New Roman" w:eastAsia="楷体_GB2312" w:cs="Times New Roman"/>
          <w:sz w:val="28"/>
          <w:szCs w:val="28"/>
          <w:u w:val="single"/>
        </w:rPr>
        <w:t>拼</w:t>
      </w:r>
      <w:r>
        <w:rPr>
          <w:rFonts w:hint="eastAsia" w:ascii="Times New Roman" w:hAnsi="Times New Roman" w:eastAsia="楷体_GB2312" w:cs="Times New Roman"/>
          <w:sz w:val="28"/>
          <w:szCs w:val="28"/>
          <w:u w:val="single"/>
        </w:rPr>
        <w:t>命地在地下吮吸着乳汁</w:t>
      </w:r>
      <w:r>
        <w:rPr>
          <w:rFonts w:hint="eastAsia" w:ascii="MingLiU_HKSCS" w:hAnsi="MingLiU_HKSCS" w:eastAsia="MingLiU_HKSCS" w:cs="MingLiU_HKSCS"/>
          <w:sz w:val="28"/>
          <w:szCs w:val="28"/>
          <w:u w:val="single"/>
        </w:rPr>
        <w:t>，</w:t>
      </w:r>
      <w:r>
        <w:rPr>
          <w:rFonts w:hint="eastAsia" w:ascii="楷体_GB2312" w:hAnsi="楷体_GB2312" w:eastAsia="楷体_GB2312" w:cs="楷体_GB2312"/>
          <w:sz w:val="28"/>
          <w:szCs w:val="28"/>
          <w:u w:val="single"/>
        </w:rPr>
        <w:t>汲取着营养</w:t>
      </w:r>
      <w:r>
        <w:rPr>
          <w:rFonts w:hint="eastAsia" w:ascii="MingLiU_HKSCS" w:hAnsi="MingLiU_HKSCS" w:eastAsia="MingLiU_HKSCS" w:cs="MingLiU_HKSCS"/>
          <w:sz w:val="28"/>
          <w:szCs w:val="28"/>
          <w:u w:val="single"/>
        </w:rPr>
        <w:t>，</w:t>
      </w:r>
      <w:r>
        <w:rPr>
          <w:rFonts w:hint="eastAsia" w:ascii="楷体_GB2312" w:hAnsi="楷体_GB2312" w:eastAsia="楷体_GB2312" w:cs="楷体_GB2312"/>
          <w:sz w:val="28"/>
          <w:szCs w:val="28"/>
          <w:u w:val="single"/>
        </w:rPr>
        <w:t>然后把它输送给地上的树干；有的盘曲的根则更像那抛在地心的锚</w:t>
      </w:r>
      <w:r>
        <w:rPr>
          <w:rFonts w:hint="eastAsia" w:ascii="MingLiU_HKSCS" w:hAnsi="MingLiU_HKSCS" w:eastAsia="MingLiU_HKSCS" w:cs="MingLiU_HKSCS"/>
          <w:sz w:val="28"/>
          <w:szCs w:val="28"/>
          <w:u w:val="single"/>
        </w:rPr>
        <w:t>，</w:t>
      </w:r>
      <w:r>
        <w:rPr>
          <w:rFonts w:hint="eastAsia" w:ascii="楷体_GB2312" w:hAnsi="楷体_GB2312" w:eastAsia="楷体_GB2312" w:cs="楷体_GB2312"/>
          <w:sz w:val="28"/>
          <w:szCs w:val="28"/>
          <w:u w:val="single"/>
        </w:rPr>
        <w:t>为了稳固那地上的大树</w:t>
      </w:r>
      <w:r>
        <w:rPr>
          <w:rFonts w:hint="eastAsia" w:ascii="MingLiU_HKSCS" w:hAnsi="MingLiU_HKSCS" w:eastAsia="MingLiU_HKSCS" w:cs="MingLiU_HKSCS"/>
          <w:sz w:val="28"/>
          <w:szCs w:val="28"/>
          <w:u w:val="single"/>
        </w:rPr>
        <w:t>，</w:t>
      </w:r>
      <w:r>
        <w:rPr>
          <w:rFonts w:hint="eastAsia" w:ascii="楷体_GB2312" w:hAnsi="楷体_GB2312" w:eastAsia="楷体_GB2312" w:cs="楷体_GB2312"/>
          <w:sz w:val="28"/>
          <w:szCs w:val="28"/>
          <w:u w:val="single"/>
        </w:rPr>
        <w:t>而紧紧地死抱着岩石</w:t>
      </w:r>
      <w:r>
        <w:rPr>
          <w:rFonts w:hint="eastAsia" w:hAnsi="宋体" w:cs="Times New Roman"/>
          <w:sz w:val="28"/>
          <w:szCs w:val="28"/>
          <w:u w:val="single"/>
        </w:rPr>
        <w:t>……</w:t>
      </w:r>
    </w:p>
    <w:p>
      <w:pPr>
        <w:pStyle w:val="10"/>
        <w:ind w:firstLine="560" w:firstLineChars="200"/>
        <w:rPr>
          <w:rFonts w:hint="eastAsia" w:ascii="MingLiU_HKSCS" w:hAnsi="MingLiU_HKSCS" w:eastAsia="MingLiU_HKSCS" w:cs="MingLiU_HKSCS"/>
          <w:sz w:val="28"/>
          <w:szCs w:val="28"/>
        </w:rPr>
      </w:pPr>
      <w:r>
        <w:rPr>
          <w:rFonts w:ascii="Times New Roman" w:hAnsi="Times New Roman" w:eastAsia="楷体_GB2312" w:cs="Times New Roman"/>
          <w:sz w:val="28"/>
          <w:szCs w:val="28"/>
        </w:rPr>
        <w:t>刨着</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刨着</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我不禁对根肃然起敬。白杨啊</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我终于懂得了</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你那高大的身躯为什么能风打不动、雨浇不倒呢？是这地下坚定顽强的根支撑了你呢！白杨啊</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为什么你能长出翠玉般的绿叶</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开出轻絮飘飞的花呢？是因为地下有勇于献身的根营养了你呀！白杨啊</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为什么你又能顶天立地的雄踞大地呢？是那不怕埋没的根把荣耀全部馈赠给了你呀！</w:t>
      </w:r>
    </w:p>
    <w:p>
      <w:pPr>
        <w:pStyle w:val="10"/>
        <w:ind w:firstLine="560" w:firstLineChars="200"/>
        <w:rPr>
          <w:rFonts w:hint="eastAsia" w:ascii="MingLiU_HKSCS" w:hAnsi="MingLiU_HKSCS" w:eastAsia="MingLiU_HKSCS" w:cs="MingLiU_HKSCS"/>
          <w:sz w:val="28"/>
          <w:szCs w:val="28"/>
        </w:rPr>
      </w:pPr>
      <w:r>
        <w:rPr>
          <w:rFonts w:ascii="Times New Roman" w:hAnsi="Times New Roman" w:eastAsia="楷体_GB2312" w:cs="Times New Roman"/>
          <w:sz w:val="28"/>
          <w:szCs w:val="28"/>
        </w:rPr>
        <w:t>父亲这时问我：</w:t>
      </w:r>
      <w:r>
        <w:rPr>
          <w:rFonts w:hAnsi="宋体" w:cs="Times New Roman"/>
          <w:sz w:val="28"/>
          <w:szCs w:val="28"/>
        </w:rPr>
        <w:t>“</w:t>
      </w:r>
      <w:r>
        <w:rPr>
          <w:rFonts w:ascii="Times New Roman" w:hAnsi="Times New Roman" w:eastAsia="楷体_GB2312" w:cs="Times New Roman"/>
          <w:sz w:val="28"/>
          <w:szCs w:val="28"/>
        </w:rPr>
        <w:t>听说</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地上的树身有多高</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地下的树根就有</w:t>
      </w:r>
      <w:r>
        <w:rPr>
          <w:rFonts w:hint="eastAsia" w:ascii="Times New Roman" w:hAnsi="Times New Roman" w:eastAsia="楷体_GB2312" w:cs="Times New Roman"/>
          <w:sz w:val="28"/>
          <w:szCs w:val="28"/>
        </w:rPr>
        <w:t>多长</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书上写过吗？</w:t>
      </w:r>
      <w:r>
        <w:rPr>
          <w:rFonts w:hint="eastAsia" w:hAnsi="宋体" w:cs="楷体_GB2312"/>
          <w:sz w:val="28"/>
          <w:szCs w:val="28"/>
        </w:rPr>
        <w:t>”</w:t>
      </w:r>
    </w:p>
    <w:p>
      <w:pPr>
        <w:pStyle w:val="10"/>
        <w:ind w:firstLine="560" w:firstLineChars="200"/>
        <w:rPr>
          <w:rFonts w:hint="eastAsia" w:ascii="MingLiU_HKSCS" w:hAnsi="MingLiU_HKSCS" w:eastAsia="MingLiU_HKSCS" w:cs="MingLiU_HKSCS"/>
          <w:sz w:val="28"/>
          <w:szCs w:val="28"/>
        </w:rPr>
      </w:pPr>
      <w:r>
        <w:rPr>
          <w:rFonts w:hint="eastAsia" w:ascii="楷体_GB2312" w:hAnsi="楷体_GB2312" w:eastAsia="楷体_GB2312" w:cs="楷体_GB2312"/>
          <w:sz w:val="28"/>
          <w:szCs w:val="28"/>
        </w:rPr>
        <w:t>父亲又问我：</w:t>
      </w:r>
      <w:r>
        <w:rPr>
          <w:rFonts w:hint="eastAsia" w:hAnsi="宋体" w:cs="楷体_GB2312"/>
          <w:sz w:val="28"/>
          <w:szCs w:val="28"/>
        </w:rPr>
        <w:t>“</w:t>
      </w:r>
      <w:r>
        <w:rPr>
          <w:rFonts w:hint="eastAsia" w:ascii="楷体_GB2312" w:hAnsi="楷体_GB2312" w:eastAsia="楷体_GB2312" w:cs="楷体_GB2312"/>
          <w:sz w:val="28"/>
          <w:szCs w:val="28"/>
        </w:rPr>
        <w:t>还听说</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地下的树根有多少</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地上的树叶就有多少</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书上能查到吗？</w:t>
      </w:r>
      <w:r>
        <w:rPr>
          <w:rFonts w:hint="eastAsia" w:hAnsi="宋体" w:cs="楷体_GB2312"/>
          <w:sz w:val="28"/>
          <w:szCs w:val="28"/>
        </w:rPr>
        <w:t>”</w:t>
      </w:r>
    </w:p>
    <w:p>
      <w:pPr>
        <w:pStyle w:val="10"/>
        <w:ind w:firstLine="560" w:firstLineChars="200"/>
        <w:rPr>
          <w:rFonts w:hint="eastAsia" w:ascii="MingLiU_HKSCS" w:hAnsi="MingLiU_HKSCS" w:eastAsia="MingLiU_HKSCS" w:cs="MingLiU_HKSCS"/>
          <w:sz w:val="28"/>
          <w:szCs w:val="28"/>
        </w:rPr>
      </w:pPr>
      <w:r>
        <w:rPr>
          <w:rFonts w:hint="eastAsia" w:ascii="楷体_GB2312" w:hAnsi="楷体_GB2312" w:eastAsia="楷体_GB2312" w:cs="楷体_GB2312"/>
          <w:sz w:val="28"/>
          <w:szCs w:val="28"/>
        </w:rPr>
        <w:t>我为父亲的话惊得一时说不出话</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许久才回过神来：</w:t>
      </w:r>
      <w:r>
        <w:rPr>
          <w:rFonts w:hint="eastAsia" w:hAnsi="宋体" w:cs="楷体_GB2312"/>
          <w:sz w:val="28"/>
          <w:szCs w:val="28"/>
        </w:rPr>
        <w:t>“</w:t>
      </w:r>
      <w:r>
        <w:rPr>
          <w:rFonts w:hint="eastAsia" w:ascii="楷体_GB2312" w:hAnsi="楷体_GB2312" w:eastAsia="楷体_GB2312" w:cs="楷体_GB2312"/>
          <w:sz w:val="28"/>
          <w:szCs w:val="28"/>
        </w:rPr>
        <w:t>都该写上。</w:t>
      </w:r>
      <w:r>
        <w:rPr>
          <w:rFonts w:hint="eastAsia" w:hAnsi="宋体" w:cs="楷体_GB2312"/>
          <w:sz w:val="28"/>
          <w:szCs w:val="28"/>
        </w:rPr>
        <w:t>”</w:t>
      </w:r>
    </w:p>
    <w:p>
      <w:pPr>
        <w:pStyle w:val="10"/>
        <w:ind w:firstLine="560" w:firstLineChars="200"/>
        <w:rPr>
          <w:rFonts w:hint="eastAsia" w:ascii="Times New Roman" w:hAnsi="Times New Roman" w:eastAsia="MingLiU_HKSCS" w:cs="Times New Roman"/>
          <w:sz w:val="28"/>
          <w:szCs w:val="28"/>
        </w:rPr>
      </w:pPr>
      <w:r>
        <w:rPr>
          <w:rFonts w:hint="eastAsia" w:ascii="楷体_GB2312" w:hAnsi="楷体_GB2312" w:eastAsia="楷体_GB2312" w:cs="楷体_GB2312"/>
          <w:sz w:val="28"/>
          <w:szCs w:val="28"/>
        </w:rPr>
        <w:t>我不能从生物学的角度去回答父亲提出的这些问题</w:t>
      </w:r>
      <w:r>
        <w:rPr>
          <w:rFonts w:hint="eastAsia" w:ascii="MingLiU_HKSCS" w:hAnsi="MingLiU_HKSCS" w:eastAsia="MingLiU_HKSCS" w:cs="MingLiU_HKSCS"/>
          <w:sz w:val="28"/>
          <w:szCs w:val="28"/>
        </w:rPr>
        <w:t>，</w:t>
      </w:r>
      <w:r>
        <w:rPr>
          <w:rFonts w:hint="eastAsia" w:ascii="楷体_GB2312" w:hAnsi="楷体_GB2312" w:eastAsia="楷体_GB2312" w:cs="楷体_GB2312"/>
          <w:sz w:val="28"/>
          <w:szCs w:val="28"/>
        </w:rPr>
        <w:t>但父亲的提问却使我获得了一个新的生命哲理</w:t>
      </w:r>
      <w:r>
        <w:rPr>
          <w:rFonts w:hint="eastAsia" w:hAnsi="宋体" w:cs="Times New Roman"/>
          <w:sz w:val="28"/>
          <w:szCs w:val="28"/>
        </w:rPr>
        <w:t>……</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16</w:t>
      </w:r>
      <w:r>
        <w:rPr>
          <w:rFonts w:hint="eastAsia" w:ascii="Times New Roman" w:hAnsi="Times New Roman" w:eastAsia="MingLiU_HKSCS" w:cs="Times New Roman"/>
          <w:sz w:val="28"/>
          <w:szCs w:val="28"/>
        </w:rPr>
        <w:t>．</w:t>
      </w:r>
      <w:r>
        <w:rPr>
          <w:rFonts w:ascii="Times New Roman" w:hAnsi="Times New Roman" w:cs="Times New Roman"/>
          <w:sz w:val="28"/>
          <w:szCs w:val="28"/>
        </w:rPr>
        <w:t>文章围绕</w:t>
      </w:r>
      <w:r>
        <w:rPr>
          <w:rFonts w:hAnsi="宋体" w:cs="Times New Roman"/>
          <w:sz w:val="28"/>
          <w:szCs w:val="28"/>
        </w:rPr>
        <w:t>“</w:t>
      </w:r>
      <w:r>
        <w:rPr>
          <w:rFonts w:ascii="Times New Roman" w:hAnsi="Times New Roman" w:cs="Times New Roman"/>
          <w:sz w:val="28"/>
          <w:szCs w:val="28"/>
        </w:rPr>
        <w:t>刨树</w:t>
      </w:r>
      <w:r>
        <w:rPr>
          <w:rFonts w:hAnsi="宋体" w:cs="Times New Roman"/>
          <w:sz w:val="28"/>
          <w:szCs w:val="28"/>
        </w:rPr>
        <w:t>”</w:t>
      </w:r>
      <w:r>
        <w:rPr>
          <w:rFonts w:ascii="Times New Roman" w:hAnsi="Times New Roman" w:cs="Times New Roman"/>
          <w:sz w:val="28"/>
          <w:szCs w:val="28"/>
        </w:rPr>
        <w:t>表现了</w:t>
      </w:r>
      <w:r>
        <w:rPr>
          <w:rFonts w:hAnsi="宋体" w:cs="Times New Roman"/>
          <w:sz w:val="28"/>
          <w:szCs w:val="28"/>
        </w:rPr>
        <w:t>“</w:t>
      </w:r>
      <w:r>
        <w:rPr>
          <w:rFonts w:ascii="Times New Roman" w:hAnsi="Times New Roman" w:cs="Times New Roman"/>
          <w:sz w:val="28"/>
          <w:szCs w:val="28"/>
        </w:rPr>
        <w:t>我</w:t>
      </w:r>
      <w:r>
        <w:rPr>
          <w:rFonts w:hAnsi="宋体" w:cs="Times New Roman"/>
          <w:sz w:val="28"/>
          <w:szCs w:val="28"/>
        </w:rPr>
        <w:t>”</w:t>
      </w:r>
      <w:r>
        <w:rPr>
          <w:rFonts w:ascii="Times New Roman" w:hAnsi="Times New Roman" w:cs="Times New Roman"/>
          <w:sz w:val="28"/>
          <w:szCs w:val="28"/>
        </w:rPr>
        <w:t>情感的变化过程</w:t>
      </w:r>
      <w:r>
        <w:rPr>
          <w:rFonts w:hint="eastAsia" w:ascii="Times New Roman" w:hAnsi="Times New Roman" w:eastAsia="MingLiU_HKSCS" w:cs="Times New Roman"/>
          <w:sz w:val="28"/>
          <w:szCs w:val="28"/>
        </w:rPr>
        <w:t>，</w:t>
      </w:r>
      <w:r>
        <w:rPr>
          <w:rFonts w:ascii="Times New Roman" w:hAnsi="Times New Roman" w:cs="Times New Roman"/>
          <w:sz w:val="28"/>
          <w:szCs w:val="28"/>
        </w:rPr>
        <w:t>试作梳理概括。(3分)</w:t>
      </w:r>
    </w:p>
    <w:p>
      <w:pPr>
        <w:pStyle w:val="10"/>
        <w:ind w:firstLine="560" w:firstLineChars="200"/>
        <w:rPr>
          <w:rFonts w:hint="eastAsia" w:ascii="Times New Roman" w:hAnsi="Times New Roman" w:eastAsia="MingLiU_HKSCS" w:cs="Times New Roman"/>
          <w:b/>
          <w:bCs/>
          <w:sz w:val="28"/>
          <w:szCs w:val="28"/>
          <w:u w:val="single"/>
        </w:rPr>
      </w:pPr>
      <w:r>
        <w:rPr>
          <w:rFonts w:hint="eastAsia" w:ascii="Times New Roman" w:hAnsi="Times New Roman" w:cs="Times New Roman"/>
          <w:sz w:val="28"/>
          <w:szCs w:val="28"/>
        </w:rPr>
        <w:t xml:space="preserve"> </w:t>
      </w:r>
      <w:r>
        <w:rPr>
          <w:rFonts w:hint="eastAsia" w:ascii="Times New Roman" w:hAnsi="Times New Roman" w:cs="Times New Roman"/>
          <w:b/>
          <w:bCs/>
          <w:sz w:val="28"/>
          <w:szCs w:val="28"/>
          <w:u w:val="single"/>
        </w:rPr>
        <w:t xml:space="preserve"> </w:t>
      </w:r>
      <w:r>
        <w:rPr>
          <w:rFonts w:ascii="Times New Roman" w:hAnsi="Times New Roman" w:eastAsia="华文行楷" w:cs="Times New Roman"/>
          <w:b/>
          <w:bCs/>
          <w:sz w:val="28"/>
          <w:szCs w:val="28"/>
          <w:u w:val="single"/>
        </w:rPr>
        <w:t>__痛惜__</w:t>
      </w:r>
      <w:r>
        <w:rPr>
          <w:rFonts w:hAnsi="宋体" w:cs="Times New Roman"/>
          <w:sz w:val="28"/>
          <w:szCs w:val="28"/>
        </w:rPr>
        <w:t>→</w:t>
      </w:r>
      <w:r>
        <w:rPr>
          <w:rFonts w:ascii="Times New Roman" w:hAnsi="Times New Roman" w:cs="Times New Roman"/>
          <w:sz w:val="28"/>
          <w:szCs w:val="28"/>
        </w:rPr>
        <w:t>平静</w:t>
      </w:r>
      <w:r>
        <w:rPr>
          <w:rFonts w:hAnsi="宋体" w:cs="Times New Roman"/>
          <w:sz w:val="28"/>
          <w:szCs w:val="28"/>
        </w:rPr>
        <w:t>→</w:t>
      </w:r>
      <w:r>
        <w:rPr>
          <w:rFonts w:ascii="Times New Roman" w:hAnsi="Times New Roman" w:eastAsia="华文行楷" w:cs="Times New Roman"/>
          <w:b/>
          <w:bCs/>
          <w:sz w:val="28"/>
          <w:szCs w:val="28"/>
          <w:u w:val="single"/>
        </w:rPr>
        <w:t>__肃然起敬__</w:t>
      </w:r>
      <w:r>
        <w:rPr>
          <w:rFonts w:hAnsi="宋体" w:cs="Times New Roman"/>
          <w:sz w:val="28"/>
          <w:szCs w:val="28"/>
        </w:rPr>
        <w:t>→</w:t>
      </w:r>
      <w:r>
        <w:rPr>
          <w:rFonts w:ascii="Times New Roman" w:hAnsi="Times New Roman" w:eastAsia="华文行楷" w:cs="Times New Roman"/>
          <w:b/>
          <w:bCs/>
          <w:sz w:val="28"/>
          <w:szCs w:val="28"/>
          <w:u w:val="single"/>
        </w:rPr>
        <w:t>__震惊__</w:t>
      </w:r>
    </w:p>
    <w:p>
      <w:pPr>
        <w:pStyle w:val="10"/>
        <w:ind w:firstLine="560" w:firstLineChars="200"/>
        <w:rPr>
          <w:rFonts w:hint="eastAsia" w:ascii="Times New Roman" w:hAnsi="Times New Roman" w:cs="Times New Roman"/>
          <w:sz w:val="28"/>
          <w:szCs w:val="28"/>
        </w:rPr>
      </w:pP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17</w:t>
      </w:r>
      <w:r>
        <w:rPr>
          <w:rFonts w:hint="eastAsia" w:ascii="Times New Roman" w:hAnsi="Times New Roman" w:eastAsia="MingLiU_HKSCS" w:cs="Times New Roman"/>
          <w:sz w:val="28"/>
          <w:szCs w:val="28"/>
        </w:rPr>
        <w:t>．</w:t>
      </w:r>
      <w:r>
        <w:rPr>
          <w:rFonts w:ascii="Times New Roman" w:hAnsi="Times New Roman" w:cs="Times New Roman"/>
          <w:sz w:val="28"/>
          <w:szCs w:val="28"/>
        </w:rPr>
        <w:t>作者为什么把这棵白杨称之为</w:t>
      </w:r>
      <w:r>
        <w:rPr>
          <w:rFonts w:hAnsi="宋体" w:cs="Times New Roman"/>
          <w:sz w:val="28"/>
          <w:szCs w:val="28"/>
        </w:rPr>
        <w:t>“</w:t>
      </w:r>
      <w:r>
        <w:rPr>
          <w:rFonts w:ascii="Times New Roman" w:hAnsi="Times New Roman" w:cs="Times New Roman"/>
          <w:sz w:val="28"/>
          <w:szCs w:val="28"/>
        </w:rPr>
        <w:t>我心中的树</w:t>
      </w:r>
      <w:r>
        <w:rPr>
          <w:rFonts w:hAnsi="宋体" w:cs="Times New Roman"/>
          <w:sz w:val="28"/>
          <w:szCs w:val="28"/>
        </w:rPr>
        <w:t>”</w:t>
      </w:r>
      <w:r>
        <w:rPr>
          <w:rFonts w:ascii="Times New Roman" w:hAnsi="Times New Roman" w:cs="Times New Roman"/>
          <w:sz w:val="28"/>
          <w:szCs w:val="28"/>
        </w:rPr>
        <w:t>？(3分)</w:t>
      </w:r>
    </w:p>
    <w:p>
      <w:pPr>
        <w:pStyle w:val="10"/>
        <w:ind w:firstLine="560" w:firstLineChars="200"/>
        <w:rPr>
          <w:rFonts w:hint="eastAsia" w:ascii="Times New Roman" w:hAnsi="Times New Roman" w:eastAsia="MingLiU_HKSCS" w:cs="Times New Roman"/>
          <w:sz w:val="28"/>
          <w:szCs w:val="28"/>
        </w:rPr>
      </w:pPr>
      <w:r>
        <w:rPr>
          <w:rFonts w:ascii="Times New Roman" w:hAnsi="Times New Roman" w:eastAsia="华文行楷" w:cs="Times New Roman"/>
          <w:sz w:val="28"/>
          <w:szCs w:val="28"/>
        </w:rPr>
        <w:t>因为白杨树给了</w:t>
      </w:r>
      <w:r>
        <w:rPr>
          <w:rFonts w:hAnsi="宋体" w:cs="Times New Roman"/>
          <w:sz w:val="28"/>
          <w:szCs w:val="28"/>
        </w:rPr>
        <w:t>“</w:t>
      </w:r>
      <w:r>
        <w:rPr>
          <w:rFonts w:ascii="Times New Roman" w:hAnsi="Times New Roman" w:eastAsia="华文行楷" w:cs="Times New Roman"/>
          <w:sz w:val="28"/>
          <w:szCs w:val="28"/>
        </w:rPr>
        <w:t>我</w:t>
      </w:r>
      <w:r>
        <w:rPr>
          <w:rFonts w:hAnsi="宋体" w:cs="Times New Roman"/>
          <w:sz w:val="28"/>
          <w:szCs w:val="28"/>
        </w:rPr>
        <w:t>”</w:t>
      </w:r>
      <w:r>
        <w:rPr>
          <w:rFonts w:ascii="Times New Roman" w:hAnsi="Times New Roman" w:eastAsia="华文行楷" w:cs="Times New Roman"/>
          <w:sz w:val="28"/>
          <w:szCs w:val="28"/>
        </w:rPr>
        <w:t>前行的动力</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让</w:t>
      </w:r>
      <w:r>
        <w:rPr>
          <w:rFonts w:hAnsi="宋体" w:cs="Times New Roman"/>
          <w:sz w:val="28"/>
          <w:szCs w:val="28"/>
        </w:rPr>
        <w:t>“</w:t>
      </w:r>
      <w:r>
        <w:rPr>
          <w:rFonts w:ascii="Times New Roman" w:hAnsi="Times New Roman" w:eastAsia="华文行楷" w:cs="Times New Roman"/>
          <w:sz w:val="28"/>
          <w:szCs w:val="28"/>
        </w:rPr>
        <w:t>我</w:t>
      </w:r>
      <w:r>
        <w:rPr>
          <w:rFonts w:hAnsi="宋体" w:cs="Times New Roman"/>
          <w:sz w:val="28"/>
          <w:szCs w:val="28"/>
        </w:rPr>
        <w:t>”</w:t>
      </w:r>
      <w:r>
        <w:rPr>
          <w:rFonts w:ascii="Times New Roman" w:hAnsi="Times New Roman" w:eastAsia="华文行楷" w:cs="Times New Roman"/>
          <w:sz w:val="28"/>
          <w:szCs w:val="28"/>
        </w:rPr>
        <w:t>能乐观地面对生活</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它在</w:t>
      </w:r>
      <w:r>
        <w:rPr>
          <w:rFonts w:hAnsi="宋体" w:cs="Times New Roman"/>
          <w:sz w:val="28"/>
          <w:szCs w:val="28"/>
        </w:rPr>
        <w:t>“</w:t>
      </w:r>
      <w:r>
        <w:rPr>
          <w:rFonts w:ascii="Times New Roman" w:hAnsi="Times New Roman" w:eastAsia="华文行楷" w:cs="Times New Roman"/>
          <w:sz w:val="28"/>
          <w:szCs w:val="28"/>
        </w:rPr>
        <w:t>我</w:t>
      </w:r>
      <w:r>
        <w:rPr>
          <w:rFonts w:hAnsi="宋体" w:cs="Times New Roman"/>
          <w:sz w:val="28"/>
          <w:szCs w:val="28"/>
        </w:rPr>
        <w:t>”</w:t>
      </w:r>
      <w:r>
        <w:rPr>
          <w:rFonts w:ascii="Times New Roman" w:hAnsi="Times New Roman" w:eastAsia="华文行楷" w:cs="Times New Roman"/>
          <w:sz w:val="28"/>
          <w:szCs w:val="28"/>
        </w:rPr>
        <w:t>心中有着重要的地位</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所以</w:t>
      </w:r>
      <w:r>
        <w:rPr>
          <w:rFonts w:hAnsi="宋体" w:cs="Times New Roman"/>
          <w:sz w:val="28"/>
          <w:szCs w:val="28"/>
        </w:rPr>
        <w:t>“</w:t>
      </w:r>
      <w:r>
        <w:rPr>
          <w:rFonts w:ascii="Times New Roman" w:hAnsi="Times New Roman" w:eastAsia="华文行楷" w:cs="Times New Roman"/>
          <w:sz w:val="28"/>
          <w:szCs w:val="28"/>
        </w:rPr>
        <w:t>我</w:t>
      </w:r>
      <w:r>
        <w:rPr>
          <w:rFonts w:hAnsi="宋体" w:cs="Times New Roman"/>
          <w:sz w:val="28"/>
          <w:szCs w:val="28"/>
        </w:rPr>
        <w:t>”</w:t>
      </w:r>
      <w:r>
        <w:rPr>
          <w:rFonts w:ascii="Times New Roman" w:hAnsi="Times New Roman" w:eastAsia="华文行楷" w:cs="Times New Roman"/>
          <w:sz w:val="28"/>
          <w:szCs w:val="28"/>
        </w:rPr>
        <w:t>说它是我心中的树。</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18</w:t>
      </w:r>
      <w:r>
        <w:rPr>
          <w:rFonts w:hint="eastAsia" w:ascii="Times New Roman" w:hAnsi="Times New Roman" w:eastAsia="MingLiU_HKSCS" w:cs="Times New Roman"/>
          <w:sz w:val="28"/>
          <w:szCs w:val="28"/>
        </w:rPr>
        <w:t>．</w:t>
      </w:r>
      <w:r>
        <w:rPr>
          <w:rFonts w:ascii="Times New Roman" w:hAnsi="Times New Roman" w:cs="Times New Roman"/>
          <w:sz w:val="28"/>
          <w:szCs w:val="28"/>
        </w:rPr>
        <w:t>试对文中画线的句子加以赏析。(2分)</w:t>
      </w:r>
    </w:p>
    <w:p>
      <w:pPr>
        <w:pStyle w:val="10"/>
        <w:ind w:firstLine="560" w:firstLineChars="200"/>
        <w:rPr>
          <w:rFonts w:hint="eastAsia" w:ascii="Times New Roman" w:hAnsi="Times New Roman" w:eastAsia="MingLiU_HKSCS" w:cs="Times New Roman"/>
          <w:sz w:val="28"/>
          <w:szCs w:val="28"/>
        </w:rPr>
      </w:pPr>
      <w:r>
        <w:rPr>
          <w:rFonts w:ascii="Times New Roman" w:hAnsi="Times New Roman" w:eastAsia="华文行楷" w:cs="Times New Roman"/>
          <w:sz w:val="28"/>
          <w:szCs w:val="28"/>
        </w:rPr>
        <w:t>运用了比喻和排比的修辞手法</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把根比成了</w:t>
      </w:r>
      <w:r>
        <w:rPr>
          <w:rFonts w:hAnsi="宋体" w:cs="Times New Roman"/>
          <w:sz w:val="28"/>
          <w:szCs w:val="28"/>
        </w:rPr>
        <w:t>“</w:t>
      </w:r>
      <w:r>
        <w:rPr>
          <w:rFonts w:ascii="Times New Roman" w:hAnsi="Times New Roman" w:eastAsia="华文行楷" w:cs="Times New Roman"/>
          <w:sz w:val="28"/>
          <w:szCs w:val="28"/>
        </w:rPr>
        <w:t>士兵</w:t>
      </w:r>
      <w:r>
        <w:rPr>
          <w:rFonts w:hAnsi="宋体" w:cs="Times New Roman"/>
          <w:sz w:val="28"/>
          <w:szCs w:val="28"/>
        </w:rPr>
        <w:t>”“</w:t>
      </w:r>
      <w:r>
        <w:rPr>
          <w:rFonts w:ascii="Times New Roman" w:hAnsi="Times New Roman" w:eastAsia="华文行楷" w:cs="Times New Roman"/>
          <w:sz w:val="28"/>
          <w:szCs w:val="28"/>
        </w:rPr>
        <w:t>矿工</w:t>
      </w:r>
      <w:r>
        <w:rPr>
          <w:rFonts w:hAnsi="宋体" w:cs="Times New Roman"/>
          <w:sz w:val="28"/>
          <w:szCs w:val="28"/>
        </w:rPr>
        <w:t>”“</w:t>
      </w:r>
      <w:r>
        <w:rPr>
          <w:rFonts w:ascii="Times New Roman" w:hAnsi="Times New Roman" w:eastAsia="华文行楷" w:cs="Times New Roman"/>
          <w:sz w:val="28"/>
          <w:szCs w:val="28"/>
        </w:rPr>
        <w:t>蚯蚓</w:t>
      </w:r>
      <w:r>
        <w:rPr>
          <w:rFonts w:hAnsi="宋体" w:cs="Times New Roman"/>
          <w:sz w:val="28"/>
          <w:szCs w:val="28"/>
        </w:rPr>
        <w:t>”“</w:t>
      </w:r>
      <w:r>
        <w:rPr>
          <w:rFonts w:ascii="Times New Roman" w:hAnsi="Times New Roman" w:eastAsia="华文行楷" w:cs="Times New Roman"/>
          <w:sz w:val="28"/>
          <w:szCs w:val="28"/>
        </w:rPr>
        <w:t>锚</w:t>
      </w:r>
      <w:r>
        <w:rPr>
          <w:rFonts w:hAnsi="宋体" w:cs="Times New Roman"/>
          <w:sz w:val="28"/>
          <w:szCs w:val="28"/>
        </w:rPr>
        <w:t>”</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生动形象地写出了根的千姿百态</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表达出对吃苦耐劳、勤劳坚韧根的精神的赞美。</w:t>
      </w:r>
    </w:p>
    <w:p>
      <w:pPr>
        <w:pStyle w:val="10"/>
        <w:ind w:firstLine="560" w:firstLineChars="200"/>
        <w:rPr>
          <w:rFonts w:hint="eastAsia" w:ascii="Times New Roman" w:hAnsi="Times New Roman" w:eastAsia="MingLiU_HKSCS" w:cs="Times New Roman"/>
          <w:sz w:val="28"/>
          <w:szCs w:val="28"/>
        </w:rPr>
      </w:pPr>
      <w:r>
        <w:rPr>
          <w:rFonts w:ascii="Times New Roman" w:hAnsi="Times New Roman" w:cs="Times New Roman"/>
          <w:sz w:val="28"/>
          <w:szCs w:val="28"/>
        </w:rPr>
        <w:t>19</w:t>
      </w:r>
      <w:r>
        <w:rPr>
          <w:rFonts w:hint="eastAsia" w:ascii="Times New Roman" w:hAnsi="Times New Roman" w:eastAsia="MingLiU_HKSCS" w:cs="Times New Roman"/>
          <w:sz w:val="28"/>
          <w:szCs w:val="28"/>
        </w:rPr>
        <w:t>．</w:t>
      </w:r>
      <w:r>
        <w:rPr>
          <w:rFonts w:ascii="Times New Roman" w:hAnsi="Times New Roman" w:cs="Times New Roman"/>
          <w:sz w:val="28"/>
          <w:szCs w:val="28"/>
        </w:rPr>
        <w:t>此文以《根赋》为题</w:t>
      </w:r>
      <w:r>
        <w:rPr>
          <w:rFonts w:hint="eastAsia" w:ascii="Times New Roman" w:hAnsi="Times New Roman" w:eastAsia="MingLiU_HKSCS" w:cs="Times New Roman"/>
          <w:sz w:val="28"/>
          <w:szCs w:val="28"/>
        </w:rPr>
        <w:t>，</w:t>
      </w:r>
      <w:r>
        <w:rPr>
          <w:rFonts w:ascii="Times New Roman" w:hAnsi="Times New Roman" w:cs="Times New Roman"/>
          <w:sz w:val="28"/>
          <w:szCs w:val="28"/>
        </w:rPr>
        <w:t>却写到了树身及父亲对树的呵护。试分析其作用。(2分)</w:t>
      </w:r>
    </w:p>
    <w:p>
      <w:pPr>
        <w:pStyle w:val="10"/>
        <w:ind w:firstLine="560" w:firstLineChars="200"/>
        <w:rPr>
          <w:rFonts w:hint="eastAsia" w:ascii="Times New Roman" w:hAnsi="Times New Roman" w:eastAsia="MingLiU_HKSCS" w:cs="Times New Roman"/>
          <w:sz w:val="28"/>
          <w:szCs w:val="28"/>
        </w:rPr>
      </w:pPr>
      <w:r>
        <w:rPr>
          <w:rFonts w:ascii="Times New Roman" w:hAnsi="Times New Roman" w:eastAsia="华文行楷" w:cs="Times New Roman"/>
          <w:sz w:val="28"/>
          <w:szCs w:val="28"/>
        </w:rPr>
        <w:t>引出下文对根的刻画和赞美</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从侧面表现出根的伟大和坚韧。</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20</w:t>
      </w:r>
      <w:r>
        <w:rPr>
          <w:rFonts w:hint="eastAsia" w:ascii="Times New Roman" w:hAnsi="Times New Roman" w:eastAsia="MingLiU_HKSCS" w:cs="Times New Roman"/>
          <w:sz w:val="28"/>
          <w:szCs w:val="28"/>
        </w:rPr>
        <w:t>．</w:t>
      </w:r>
      <w:r>
        <w:rPr>
          <w:rFonts w:ascii="Times New Roman" w:hAnsi="Times New Roman" w:cs="Times New Roman"/>
          <w:sz w:val="28"/>
          <w:szCs w:val="28"/>
        </w:rPr>
        <w:t>你认为结尾处作者从父亲的问话中领悟到了怎样的</w:t>
      </w:r>
      <w:r>
        <w:rPr>
          <w:rFonts w:hAnsi="宋体" w:cs="Times New Roman"/>
          <w:sz w:val="28"/>
          <w:szCs w:val="28"/>
        </w:rPr>
        <w:t>“</w:t>
      </w:r>
      <w:r>
        <w:rPr>
          <w:rFonts w:ascii="Times New Roman" w:hAnsi="Times New Roman" w:cs="Times New Roman"/>
          <w:sz w:val="28"/>
          <w:szCs w:val="28"/>
        </w:rPr>
        <w:t>生命哲理</w:t>
      </w:r>
      <w:r>
        <w:rPr>
          <w:rFonts w:hAnsi="宋体" w:cs="Times New Roman"/>
          <w:sz w:val="28"/>
          <w:szCs w:val="28"/>
        </w:rPr>
        <w:t>”</w:t>
      </w:r>
      <w:r>
        <w:rPr>
          <w:rFonts w:ascii="Times New Roman" w:hAnsi="Times New Roman" w:cs="Times New Roman"/>
          <w:sz w:val="28"/>
          <w:szCs w:val="28"/>
        </w:rPr>
        <w:t>？ 请联系生活实际谈谈你的理解。(4分)</w:t>
      </w:r>
    </w:p>
    <w:p>
      <w:pPr>
        <w:pStyle w:val="10"/>
        <w:ind w:firstLine="560" w:firstLineChars="200"/>
        <w:rPr>
          <w:rFonts w:hint="eastAsia" w:ascii="Times New Roman" w:hAnsi="Times New Roman" w:eastAsia="MingLiU_HKSCS" w:cs="Times New Roman"/>
          <w:sz w:val="28"/>
          <w:szCs w:val="28"/>
        </w:rPr>
      </w:pPr>
      <w:r>
        <w:rPr>
          <w:rFonts w:ascii="Times New Roman" w:hAnsi="Times New Roman" w:eastAsia="华文行楷" w:cs="Times New Roman"/>
          <w:sz w:val="28"/>
          <w:szCs w:val="28"/>
        </w:rPr>
        <w:t>一个人要坚定顽强</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默默奉献</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勇于献身</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不慕名利。我们生活中</w:t>
      </w:r>
      <w:r>
        <w:rPr>
          <w:rFonts w:hint="eastAsia" w:ascii="MingLiU_HKSCS" w:hAnsi="MingLiU_HKSCS" w:eastAsia="MingLiU_HKSCS" w:cs="MingLiU_HKSCS"/>
          <w:sz w:val="28"/>
          <w:szCs w:val="28"/>
        </w:rPr>
        <w:t>，</w:t>
      </w:r>
      <w:r>
        <w:rPr>
          <w:rFonts w:ascii="Times New Roman" w:hAnsi="Times New Roman" w:eastAsia="华文行楷" w:cs="Times New Roman"/>
          <w:sz w:val="28"/>
          <w:szCs w:val="28"/>
        </w:rPr>
        <w:t>应该学习根的这种精神。</w:t>
      </w:r>
    </w:p>
    <w:p>
      <w:pPr>
        <w:pStyle w:val="10"/>
        <w:ind w:firstLine="560" w:firstLineChars="200"/>
        <w:jc w:val="center"/>
        <w:rPr>
          <w:rFonts w:hint="eastAsia" w:ascii="Times New Roman" w:hAnsi="Times New Roman" w:cs="Times New Roman"/>
          <w:sz w:val="28"/>
          <w:szCs w:val="28"/>
        </w:rPr>
      </w:pPr>
      <w:r>
        <w:rPr>
          <w:rFonts w:ascii="Times New Roman" w:hAnsi="Times New Roman" w:eastAsia="楷体_GB2312" w:cs="Times New Roman"/>
          <w:sz w:val="28"/>
          <w:szCs w:val="28"/>
        </w:rPr>
        <w:t>第三部分　(21题　50分)</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21．</w:t>
      </w:r>
      <w:r>
        <w:rPr>
          <w:rFonts w:ascii="Times New Roman" w:hAnsi="Times New Roman" w:cs="Times New Roman"/>
          <w:sz w:val="28"/>
          <w:szCs w:val="28"/>
        </w:rPr>
        <w:t>作文。</w:t>
      </w:r>
      <w:r>
        <w:rPr>
          <w:rFonts w:hint="eastAsia" w:ascii="Times New Roman" w:hAnsi="Times New Roman" w:cs="Times New Roman"/>
          <w:sz w:val="28"/>
          <w:szCs w:val="28"/>
        </w:rPr>
        <w:t>(</w:t>
      </w:r>
      <w:r>
        <w:rPr>
          <w:rFonts w:ascii="Times New Roman" w:hAnsi="Times New Roman" w:cs="Times New Roman"/>
          <w:sz w:val="28"/>
          <w:szCs w:val="28"/>
        </w:rPr>
        <w:t>50分)</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t>阅读下面材料</w:t>
      </w:r>
      <w:r>
        <w:rPr>
          <w:rFonts w:hint="eastAsia" w:ascii="Times New Roman" w:hAnsi="Times New Roman" w:eastAsia="MingLiU_HKSCS" w:cs="Times New Roman"/>
          <w:sz w:val="28"/>
          <w:szCs w:val="28"/>
        </w:rPr>
        <w:t>，</w:t>
      </w:r>
      <w:r>
        <w:rPr>
          <w:rFonts w:ascii="Times New Roman" w:hAnsi="Times New Roman" w:cs="Times New Roman"/>
          <w:sz w:val="28"/>
          <w:szCs w:val="28"/>
        </w:rPr>
        <w:t>根据要求作文。</w:t>
      </w:r>
    </w:p>
    <w:p>
      <w:pPr>
        <w:pStyle w:val="10"/>
        <w:ind w:firstLine="560" w:firstLineChars="200"/>
        <w:rPr>
          <w:rFonts w:hint="eastAsia" w:ascii="Times New Roman" w:hAnsi="Times New Roman" w:eastAsia="MingLiU_HKSCS" w:cs="Times New Roman"/>
          <w:sz w:val="28"/>
          <w:szCs w:val="28"/>
        </w:rPr>
      </w:pPr>
      <w:r>
        <w:rPr>
          <w:rFonts w:ascii="Times New Roman" w:hAnsi="Times New Roman" w:eastAsia="黑体" w:cs="Times New Roman"/>
          <w:sz w:val="28"/>
          <w:szCs w:val="28"/>
        </w:rPr>
        <w:t>材料一：</w:t>
      </w:r>
      <w:r>
        <w:rPr>
          <w:rFonts w:ascii="Times New Roman" w:hAnsi="Times New Roman" w:eastAsia="楷体_GB2312" w:cs="Times New Roman"/>
          <w:sz w:val="28"/>
          <w:szCs w:val="28"/>
        </w:rPr>
        <w:t>有个人想成功</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但总是碰壁。父亲意味深长地对儿子说：</w:t>
      </w:r>
      <w:r>
        <w:rPr>
          <w:rFonts w:hAnsi="宋体" w:cs="Times New Roman"/>
          <w:sz w:val="28"/>
          <w:szCs w:val="28"/>
        </w:rPr>
        <w:t>“</w:t>
      </w:r>
      <w:r>
        <w:rPr>
          <w:rFonts w:ascii="Times New Roman" w:hAnsi="Times New Roman" w:eastAsia="楷体_GB2312" w:cs="Times New Roman"/>
          <w:sz w:val="28"/>
          <w:szCs w:val="28"/>
        </w:rPr>
        <w:t>要想有船来</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就必须修建好自己的码头。</w:t>
      </w:r>
      <w:r>
        <w:rPr>
          <w:rFonts w:hAnsi="宋体" w:cs="Times New Roman"/>
          <w:sz w:val="28"/>
          <w:szCs w:val="28"/>
        </w:rPr>
        <w:t>”</w:t>
      </w:r>
      <w:r>
        <w:rPr>
          <w:rFonts w:ascii="Times New Roman" w:hAnsi="Times New Roman" w:eastAsia="楷体_GB2312" w:cs="Times New Roman"/>
          <w:sz w:val="28"/>
          <w:szCs w:val="28"/>
        </w:rPr>
        <w:t>儿子深思良久。之后</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他静下心来</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好好读书</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终有所成。</w:t>
      </w:r>
    </w:p>
    <w:p>
      <w:pPr>
        <w:pStyle w:val="10"/>
        <w:ind w:firstLine="560" w:firstLineChars="200"/>
        <w:rPr>
          <w:rFonts w:hint="eastAsia" w:ascii="Times New Roman" w:hAnsi="Times New Roman" w:eastAsia="MingLiU_HKSCS" w:cs="Times New Roman"/>
          <w:sz w:val="28"/>
          <w:szCs w:val="28"/>
        </w:rPr>
      </w:pPr>
      <w:r>
        <w:rPr>
          <w:rFonts w:ascii="Times New Roman" w:hAnsi="Times New Roman" w:eastAsia="黑体" w:cs="Times New Roman"/>
          <w:sz w:val="28"/>
          <w:szCs w:val="28"/>
        </w:rPr>
        <w:t>材料二：</w:t>
      </w:r>
      <w:r>
        <w:rPr>
          <w:rFonts w:ascii="Times New Roman" w:hAnsi="Times New Roman" w:eastAsia="楷体_GB2312" w:cs="Times New Roman"/>
          <w:sz w:val="28"/>
          <w:szCs w:val="28"/>
        </w:rPr>
        <w:t>任正非表示</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多年来深厚的技术积淀和未雨绸缪的战略部署</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让我们有了应对</w:t>
      </w:r>
      <w:r>
        <w:rPr>
          <w:rFonts w:hAnsi="宋体" w:cs="Times New Roman"/>
          <w:sz w:val="28"/>
          <w:szCs w:val="28"/>
        </w:rPr>
        <w:t>“</w:t>
      </w:r>
      <w:r>
        <w:rPr>
          <w:rFonts w:ascii="Times New Roman" w:hAnsi="Times New Roman" w:eastAsia="楷体_GB2312" w:cs="Times New Roman"/>
          <w:sz w:val="28"/>
          <w:szCs w:val="28"/>
        </w:rPr>
        <w:t>强风暴</w:t>
      </w:r>
      <w:r>
        <w:rPr>
          <w:rFonts w:hAnsi="宋体" w:cs="Times New Roman"/>
          <w:sz w:val="28"/>
          <w:szCs w:val="28"/>
        </w:rPr>
        <w:t>”</w:t>
      </w:r>
      <w:r>
        <w:rPr>
          <w:rFonts w:ascii="Times New Roman" w:hAnsi="Times New Roman" w:eastAsia="楷体_GB2312" w:cs="Times New Roman"/>
          <w:sz w:val="28"/>
          <w:szCs w:val="28"/>
        </w:rPr>
        <w:t>打击的底气；踏踏实实在各方面做好研究</w:t>
      </w:r>
      <w:r>
        <w:rPr>
          <w:rFonts w:hint="eastAsia" w:ascii="MingLiU_HKSCS" w:hAnsi="MingLiU_HKSCS" w:eastAsia="MingLiU_HKSCS" w:cs="MingLiU_HKSCS"/>
          <w:sz w:val="28"/>
          <w:szCs w:val="28"/>
        </w:rPr>
        <w:t>，</w:t>
      </w:r>
      <w:r>
        <w:rPr>
          <w:rFonts w:ascii="Times New Roman" w:hAnsi="Times New Roman" w:eastAsia="楷体_GB2312" w:cs="Times New Roman"/>
          <w:sz w:val="28"/>
          <w:szCs w:val="28"/>
        </w:rPr>
        <w:t>我们才能在这个世界上站住脚。</w:t>
      </w:r>
    </w:p>
    <w:p>
      <w:pPr>
        <w:pStyle w:val="10"/>
        <w:ind w:firstLine="560" w:firstLineChars="200"/>
        <w:rPr>
          <w:rFonts w:hint="eastAsia" w:ascii="Times New Roman" w:hAnsi="Times New Roman" w:eastAsia="MingLiU_HKSCS" w:cs="Times New Roman"/>
          <w:sz w:val="28"/>
          <w:szCs w:val="28"/>
        </w:rPr>
      </w:pPr>
      <w:r>
        <w:rPr>
          <w:rFonts w:ascii="Times New Roman" w:hAnsi="Times New Roman" w:cs="Times New Roman"/>
          <w:sz w:val="28"/>
          <w:szCs w:val="28"/>
        </w:rPr>
        <w:t>这两则材料引发了你怎样的思考？请以</w:t>
      </w:r>
      <w:r>
        <w:rPr>
          <w:rFonts w:hAnsi="宋体" w:cs="Times New Roman"/>
          <w:sz w:val="28"/>
          <w:szCs w:val="28"/>
        </w:rPr>
        <w:t>“</w:t>
      </w:r>
      <w:r>
        <w:rPr>
          <w:rFonts w:ascii="Times New Roman" w:hAnsi="Times New Roman" w:cs="Times New Roman"/>
          <w:sz w:val="28"/>
          <w:szCs w:val="28"/>
        </w:rPr>
        <w:t>做好自己</w:t>
      </w:r>
      <w:r>
        <w:rPr>
          <w:rFonts w:hAnsi="宋体" w:cs="Times New Roman"/>
          <w:sz w:val="28"/>
          <w:szCs w:val="28"/>
        </w:rPr>
        <w:t>”</w:t>
      </w:r>
      <w:r>
        <w:rPr>
          <w:rFonts w:ascii="Times New Roman" w:hAnsi="Times New Roman" w:cs="Times New Roman"/>
          <w:sz w:val="28"/>
          <w:szCs w:val="28"/>
        </w:rPr>
        <w:t>为话题</w:t>
      </w:r>
      <w:r>
        <w:rPr>
          <w:rFonts w:hint="eastAsia" w:ascii="Times New Roman" w:hAnsi="Times New Roman" w:eastAsia="MingLiU_HKSCS" w:cs="Times New Roman"/>
          <w:sz w:val="28"/>
          <w:szCs w:val="28"/>
        </w:rPr>
        <w:t>，</w:t>
      </w:r>
      <w:r>
        <w:rPr>
          <w:rFonts w:ascii="Times New Roman" w:hAnsi="Times New Roman" w:cs="Times New Roman"/>
          <w:sz w:val="28"/>
          <w:szCs w:val="28"/>
        </w:rPr>
        <w:t>联系生活</w:t>
      </w:r>
      <w:r>
        <w:rPr>
          <w:rFonts w:hint="eastAsia" w:ascii="Times New Roman" w:hAnsi="Times New Roman" w:eastAsia="MingLiU_HKSCS" w:cs="Times New Roman"/>
          <w:sz w:val="28"/>
          <w:szCs w:val="28"/>
        </w:rPr>
        <w:t>，</w:t>
      </w:r>
      <w:r>
        <w:rPr>
          <w:rFonts w:ascii="Times New Roman" w:hAnsi="Times New Roman" w:cs="Times New Roman"/>
          <w:sz w:val="28"/>
          <w:szCs w:val="28"/>
        </w:rPr>
        <w:t>写一篇文</w:t>
      </w:r>
      <w:r>
        <w:rPr>
          <w:rFonts w:hint="eastAsia" w:ascii="Times New Roman" w:hAnsi="Times New Roman" w:cs="Times New Roman"/>
          <w:sz w:val="28"/>
          <w:szCs w:val="28"/>
        </w:rPr>
        <w:t>章。</w:t>
      </w:r>
    </w:p>
    <w:p>
      <w:pPr>
        <w:pStyle w:val="10"/>
        <w:ind w:firstLine="560" w:firstLineChars="200"/>
        <w:rPr>
          <w:rFonts w:hint="eastAsia" w:ascii="Times New Roman" w:hAnsi="Times New Roman" w:eastAsia="MingLiU_HKSCS" w:cs="Times New Roman"/>
          <w:sz w:val="28"/>
          <w:szCs w:val="28"/>
        </w:rPr>
      </w:pPr>
      <w:r>
        <w:rPr>
          <w:rFonts w:hint="eastAsia" w:ascii="Times New Roman" w:hAnsi="Times New Roman" w:cs="Times New Roman"/>
          <w:sz w:val="28"/>
          <w:szCs w:val="28"/>
        </w:rPr>
        <w:t>要求：</w:t>
      </w:r>
      <w:r>
        <w:rPr>
          <w:rFonts w:hint="eastAsia" w:hAnsi="宋体" w:cs="Times New Roman"/>
          <w:sz w:val="28"/>
          <w:szCs w:val="28"/>
        </w:rPr>
        <w:t>①</w:t>
      </w:r>
      <w:r>
        <w:rPr>
          <w:rFonts w:hint="eastAsia" w:ascii="Times New Roman" w:hAnsi="Times New Roman" w:cs="Times New Roman"/>
          <w:sz w:val="28"/>
          <w:szCs w:val="28"/>
        </w:rPr>
        <w:t>题目自拟</w:t>
      </w:r>
      <w:r>
        <w:rPr>
          <w:rFonts w:hint="eastAsia" w:ascii="Times New Roman" w:hAnsi="Times New Roman" w:eastAsia="MingLiU_HKSCS" w:cs="Times New Roman"/>
          <w:sz w:val="28"/>
          <w:szCs w:val="28"/>
        </w:rPr>
        <w:t>，</w:t>
      </w:r>
      <w:r>
        <w:rPr>
          <w:rFonts w:hint="eastAsia" w:ascii="Times New Roman" w:hAnsi="Times New Roman" w:cs="Times New Roman"/>
          <w:sz w:val="28"/>
          <w:szCs w:val="28"/>
        </w:rPr>
        <w:t>文体自选。</w:t>
      </w:r>
      <w:r>
        <w:rPr>
          <w:rFonts w:hint="eastAsia" w:hAnsi="宋体" w:cs="Times New Roman"/>
          <w:sz w:val="28"/>
          <w:szCs w:val="28"/>
        </w:rPr>
        <w:t>②</w:t>
      </w:r>
      <w:r>
        <w:rPr>
          <w:rFonts w:hint="eastAsia" w:ascii="Times New Roman" w:hAnsi="Times New Roman" w:cs="Times New Roman"/>
          <w:sz w:val="28"/>
          <w:szCs w:val="28"/>
        </w:rPr>
        <w:t>可以记叙经历</w:t>
      </w:r>
      <w:r>
        <w:rPr>
          <w:rFonts w:hint="eastAsia" w:ascii="Times New Roman" w:hAnsi="Times New Roman" w:eastAsia="MingLiU_HKSCS" w:cs="Times New Roman"/>
          <w:sz w:val="28"/>
          <w:szCs w:val="28"/>
        </w:rPr>
        <w:t>，</w:t>
      </w:r>
      <w:r>
        <w:rPr>
          <w:rFonts w:hint="eastAsia" w:ascii="Times New Roman" w:hAnsi="Times New Roman" w:cs="Times New Roman"/>
          <w:sz w:val="28"/>
          <w:szCs w:val="28"/>
        </w:rPr>
        <w:t>可以抒写情感</w:t>
      </w:r>
      <w:r>
        <w:rPr>
          <w:rFonts w:hint="eastAsia" w:ascii="Times New Roman" w:hAnsi="Times New Roman" w:eastAsia="MingLiU_HKSCS" w:cs="Times New Roman"/>
          <w:sz w:val="28"/>
          <w:szCs w:val="28"/>
        </w:rPr>
        <w:t>，</w:t>
      </w:r>
      <w:r>
        <w:rPr>
          <w:rFonts w:hint="eastAsia" w:ascii="Times New Roman" w:hAnsi="Times New Roman" w:cs="Times New Roman"/>
          <w:sz w:val="28"/>
          <w:szCs w:val="28"/>
        </w:rPr>
        <w:t>也可以发表议论。</w:t>
      </w:r>
      <w:r>
        <w:rPr>
          <w:rFonts w:hint="eastAsia" w:hAnsi="宋体" w:cs="Times New Roman"/>
          <w:sz w:val="28"/>
          <w:szCs w:val="28"/>
        </w:rPr>
        <w:t>③</w:t>
      </w:r>
      <w:r>
        <w:rPr>
          <w:rFonts w:hint="eastAsia" w:ascii="Times New Roman" w:hAnsi="Times New Roman" w:cs="Times New Roman"/>
          <w:sz w:val="28"/>
          <w:szCs w:val="28"/>
        </w:rPr>
        <w:t>不少于</w:t>
      </w:r>
      <w:r>
        <w:rPr>
          <w:rFonts w:ascii="Times New Roman" w:hAnsi="Times New Roman" w:cs="Times New Roman"/>
          <w:sz w:val="28"/>
          <w:szCs w:val="28"/>
        </w:rPr>
        <w:t>600字。若写诗歌</w:t>
      </w:r>
      <w:r>
        <w:rPr>
          <w:rFonts w:hint="eastAsia" w:ascii="Times New Roman" w:hAnsi="Times New Roman" w:eastAsia="MingLiU_HKSCS" w:cs="Times New Roman"/>
          <w:sz w:val="28"/>
          <w:szCs w:val="28"/>
        </w:rPr>
        <w:t>，</w:t>
      </w:r>
      <w:r>
        <w:rPr>
          <w:rFonts w:ascii="Times New Roman" w:hAnsi="Times New Roman" w:cs="Times New Roman"/>
          <w:sz w:val="28"/>
          <w:szCs w:val="28"/>
        </w:rPr>
        <w:t>不少于15行。</w:t>
      </w:r>
    </w:p>
    <w:p>
      <w:pPr>
        <w:pStyle w:val="10"/>
        <w:ind w:firstLine="560" w:firstLineChars="200"/>
        <w:rPr>
          <w:rFonts w:ascii="Times New Roman" w:hAnsi="Times New Roman" w:eastAsia="MingLiU_HKSCS" w:cs="Times New Roman"/>
          <w:sz w:val="28"/>
          <w:szCs w:val="28"/>
        </w:rPr>
        <w:sectPr>
          <w:type w:val="continuous"/>
          <w:pgSz w:w="11906" w:h="16838"/>
          <w:pgMar w:top="1440" w:right="1753" w:bottom="1440" w:left="1753" w:header="851" w:footer="992" w:gutter="0"/>
          <w:cols w:space="425" w:num="1" w:sep="1"/>
          <w:docGrid w:type="lines" w:linePitch="312" w:charSpace="0"/>
        </w:sectPr>
      </w:pPr>
    </w:p>
    <w:p>
      <w:pPr>
        <w:pStyle w:val="10"/>
        <w:ind w:firstLine="560" w:firstLineChars="200"/>
        <w:rPr>
          <w:rFonts w:hint="eastAsia" w:ascii="Times New Roman" w:hAnsi="Times New Roman" w:eastAsia="MingLiU_HKSCS" w:cs="Times New Roman"/>
          <w:sz w:val="28"/>
          <w:szCs w:val="28"/>
        </w:rPr>
      </w:pPr>
    </w:p>
    <w:p>
      <w:pPr>
        <w:pStyle w:val="10"/>
        <w:rPr>
          <w:rFonts w:hint="eastAsia" w:ascii="Times New Roman" w:hAnsi="Times New Roman" w:cs="Times New Roman"/>
          <w:sz w:val="28"/>
          <w:szCs w:val="28"/>
        </w:rPr>
      </w:pPr>
    </w:p>
    <w:sectPr>
      <w:type w:val="continuous"/>
      <w:pgSz w:w="11906" w:h="16838"/>
      <w:pgMar w:top="1440" w:right="1753" w:bottom="1440" w:left="17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华文行楷">
    <w:altName w:val="微软雅黑"/>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28"/>
    <w:rsid w:val="00200D28"/>
    <w:rsid w:val="008A1AAB"/>
    <w:rsid w:val="00913F8F"/>
    <w:rsid w:val="00E72853"/>
    <w:rsid w:val="01657043"/>
    <w:rsid w:val="06C735C7"/>
    <w:rsid w:val="1B522B5C"/>
    <w:rsid w:val="2D6C5832"/>
    <w:rsid w:val="6F17730A"/>
    <w:rsid w:val="754729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2"/>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3"/>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4"/>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5"/>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3">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10">
    <w:name w:val="Plain Text"/>
    <w:basedOn w:val="1"/>
    <w:link w:val="15"/>
    <w:unhideWhenUsed/>
    <w:qFormat/>
    <w:uiPriority w:val="99"/>
    <w:rPr>
      <w:rFonts w:ascii="宋体" w:hAnsi="Courier New" w:eastAsia="宋体" w:cs="Courier New"/>
      <w:szCs w:val="21"/>
    </w:rPr>
  </w:style>
  <w:style w:type="paragraph" w:styleId="11">
    <w:name w:val="footer"/>
    <w:basedOn w:val="1"/>
    <w:link w:val="17"/>
    <w:unhideWhenUsed/>
    <w:qFormat/>
    <w:uiPriority w:val="99"/>
    <w:pPr>
      <w:tabs>
        <w:tab w:val="center" w:pos="4153"/>
        <w:tab w:val="right" w:pos="8306"/>
      </w:tabs>
      <w:snapToGrid w:val="0"/>
      <w:jc w:val="left"/>
    </w:pPr>
    <w:rPr>
      <w:sz w:val="18"/>
      <w:szCs w:val="18"/>
    </w:rPr>
  </w:style>
  <w:style w:type="paragraph" w:styleId="12">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5">
    <w:name w:val="纯文本 Char"/>
    <w:basedOn w:val="13"/>
    <w:link w:val="10"/>
    <w:qFormat/>
    <w:uiPriority w:val="99"/>
    <w:rPr>
      <w:rFonts w:ascii="宋体" w:hAnsi="Courier New" w:eastAsia="宋体" w:cs="Courier New"/>
      <w:szCs w:val="21"/>
    </w:rPr>
  </w:style>
  <w:style w:type="character" w:customStyle="1" w:styleId="16">
    <w:name w:val="页眉 Char"/>
    <w:basedOn w:val="13"/>
    <w:link w:val="12"/>
    <w:semiHidden/>
    <w:qFormat/>
    <w:uiPriority w:val="99"/>
    <w:rPr>
      <w:sz w:val="18"/>
      <w:szCs w:val="18"/>
    </w:rPr>
  </w:style>
  <w:style w:type="character" w:customStyle="1" w:styleId="17">
    <w:name w:val="页脚 Char"/>
    <w:basedOn w:val="13"/>
    <w:link w:val="11"/>
    <w:semiHidden/>
    <w:qFormat/>
    <w:uiPriority w:val="99"/>
    <w:rPr>
      <w:sz w:val="18"/>
      <w:szCs w:val="18"/>
    </w:rPr>
  </w:style>
  <w:style w:type="character" w:customStyle="1" w:styleId="18">
    <w:name w:val="标题 1 Char"/>
    <w:basedOn w:val="13"/>
    <w:link w:val="2"/>
    <w:qFormat/>
    <w:uiPriority w:val="9"/>
    <w:rPr>
      <w:b/>
      <w:bCs/>
      <w:kern w:val="44"/>
      <w:sz w:val="44"/>
      <w:szCs w:val="44"/>
    </w:rPr>
  </w:style>
  <w:style w:type="character" w:customStyle="1" w:styleId="19">
    <w:name w:val="标题 2 Char"/>
    <w:basedOn w:val="13"/>
    <w:link w:val="3"/>
    <w:semiHidden/>
    <w:qFormat/>
    <w:uiPriority w:val="9"/>
    <w:rPr>
      <w:rFonts w:asciiTheme="majorHAnsi" w:hAnsiTheme="majorHAnsi" w:eastAsiaTheme="majorEastAsia" w:cstheme="majorBidi"/>
      <w:b/>
      <w:bCs/>
      <w:sz w:val="32"/>
      <w:szCs w:val="32"/>
    </w:rPr>
  </w:style>
  <w:style w:type="character" w:customStyle="1" w:styleId="20">
    <w:name w:val="标题 3 Char"/>
    <w:basedOn w:val="13"/>
    <w:link w:val="4"/>
    <w:semiHidden/>
    <w:qFormat/>
    <w:uiPriority w:val="9"/>
    <w:rPr>
      <w:b/>
      <w:bCs/>
      <w:sz w:val="32"/>
      <w:szCs w:val="32"/>
    </w:rPr>
  </w:style>
  <w:style w:type="character" w:customStyle="1" w:styleId="21">
    <w:name w:val="标题 4 Char"/>
    <w:basedOn w:val="13"/>
    <w:link w:val="5"/>
    <w:semiHidden/>
    <w:qFormat/>
    <w:uiPriority w:val="9"/>
    <w:rPr>
      <w:rFonts w:asciiTheme="majorHAnsi" w:hAnsiTheme="majorHAnsi" w:eastAsiaTheme="majorEastAsia" w:cstheme="majorBidi"/>
      <w:b/>
      <w:bCs/>
      <w:sz w:val="28"/>
      <w:szCs w:val="28"/>
    </w:rPr>
  </w:style>
  <w:style w:type="character" w:customStyle="1" w:styleId="22">
    <w:name w:val="标题 5 Char"/>
    <w:basedOn w:val="13"/>
    <w:link w:val="6"/>
    <w:semiHidden/>
    <w:qFormat/>
    <w:uiPriority w:val="9"/>
    <w:rPr>
      <w:b/>
      <w:bCs/>
      <w:sz w:val="28"/>
      <w:szCs w:val="28"/>
    </w:rPr>
  </w:style>
  <w:style w:type="character" w:customStyle="1" w:styleId="23">
    <w:name w:val="标题 6 Char"/>
    <w:basedOn w:val="13"/>
    <w:link w:val="7"/>
    <w:semiHidden/>
    <w:qFormat/>
    <w:uiPriority w:val="9"/>
    <w:rPr>
      <w:rFonts w:asciiTheme="majorHAnsi" w:hAnsiTheme="majorHAnsi" w:eastAsiaTheme="majorEastAsia" w:cstheme="majorBidi"/>
      <w:b/>
      <w:bCs/>
      <w:sz w:val="24"/>
      <w:szCs w:val="24"/>
    </w:rPr>
  </w:style>
  <w:style w:type="character" w:customStyle="1" w:styleId="24">
    <w:name w:val="标题 7 Char"/>
    <w:basedOn w:val="13"/>
    <w:link w:val="8"/>
    <w:semiHidden/>
    <w:uiPriority w:val="9"/>
    <w:rPr>
      <w:b/>
      <w:bCs/>
      <w:sz w:val="24"/>
      <w:szCs w:val="24"/>
    </w:rPr>
  </w:style>
  <w:style w:type="character" w:customStyle="1" w:styleId="25">
    <w:name w:val="标题 8 Char"/>
    <w:basedOn w:val="13"/>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Z1.TIF" TargetMode="Externa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6067</Words>
  <Characters>6239</Characters>
  <Lines>214</Lines>
  <Paragraphs>60</Paragraphs>
  <ScaleCrop>false</ScaleCrop>
  <LinksUpToDate>false</LinksUpToDate>
  <CharactersWithSpaces>6479</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2019-11-20T00:27:00Z</dcterms:created>
  <dc:creator>Administrator</dc:creator>
  <cp:lastModifiedBy>Administrator</cp:lastModifiedBy>
  <dcterms:modified xsi:type="dcterms:W3CDTF">2020-01-18T13:43:51Z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