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B7F" w:rsidRPr="00185B7F" w:rsidRDefault="00185B7F" w:rsidP="00185B7F">
      <w:pPr>
        <w:jc w:val="center"/>
        <w:rPr>
          <w:rFonts w:ascii="宋体" w:hAnsi="宋体"/>
          <w:b/>
          <w:sz w:val="36"/>
          <w:szCs w:val="52"/>
        </w:rPr>
      </w:pPr>
      <w:bookmarkStart w:id="0" w:name="_GoBack"/>
      <w:bookmarkEnd w:id="0"/>
      <w:r w:rsidRPr="00185B7F">
        <w:rPr>
          <w:rFonts w:ascii="宋体" w:hAnsi="宋体" w:hint="eastAsia"/>
          <w:b/>
          <w:sz w:val="36"/>
          <w:szCs w:val="52"/>
        </w:rPr>
        <w:t>崇明区</w:t>
      </w:r>
      <w:r w:rsidRPr="00185B7F">
        <w:rPr>
          <w:rFonts w:ascii="宋体" w:hAnsi="宋体"/>
          <w:b/>
          <w:sz w:val="36"/>
          <w:szCs w:val="52"/>
        </w:rPr>
        <w:t>20</w:t>
      </w:r>
      <w:r w:rsidRPr="00185B7F">
        <w:rPr>
          <w:rFonts w:ascii="宋体" w:hAnsi="宋体" w:hint="eastAsia"/>
          <w:b/>
          <w:sz w:val="36"/>
          <w:szCs w:val="52"/>
        </w:rPr>
        <w:t>17学</w:t>
      </w:r>
      <w:r w:rsidRPr="00185B7F">
        <w:rPr>
          <w:rFonts w:ascii="宋体" w:hAnsi="宋体"/>
          <w:b/>
          <w:sz w:val="36"/>
          <w:szCs w:val="52"/>
        </w:rPr>
        <w:t>年</w:t>
      </w:r>
      <w:r w:rsidRPr="00185B7F">
        <w:rPr>
          <w:rFonts w:ascii="宋体" w:hAnsi="宋体" w:hint="eastAsia"/>
          <w:b/>
          <w:sz w:val="36"/>
          <w:szCs w:val="52"/>
        </w:rPr>
        <w:t>第一学期教学质量调研试卷</w:t>
      </w:r>
    </w:p>
    <w:p w:rsidR="00185B7F" w:rsidRPr="00185B7F" w:rsidRDefault="00185B7F" w:rsidP="00185B7F">
      <w:pPr>
        <w:spacing w:beforeLines="30" w:before="72" w:afterLines="30" w:after="72"/>
        <w:jc w:val="center"/>
        <w:rPr>
          <w:rFonts w:ascii="黑体" w:eastAsia="黑体" w:hAnsi="黑体"/>
          <w:b/>
          <w:sz w:val="36"/>
          <w:szCs w:val="36"/>
        </w:rPr>
      </w:pPr>
      <w:r w:rsidRPr="00A51D24">
        <w:rPr>
          <w:rFonts w:ascii="黑体" w:eastAsia="黑体" w:hAnsi="黑体" w:hint="eastAsia"/>
          <w:b/>
          <w:spacing w:val="20"/>
          <w:sz w:val="36"/>
          <w:szCs w:val="36"/>
        </w:rPr>
        <w:t>九年级语</w:t>
      </w:r>
      <w:r w:rsidRPr="00185B7F">
        <w:rPr>
          <w:rFonts w:ascii="黑体" w:eastAsia="黑体" w:hAnsi="黑体" w:hint="eastAsia"/>
          <w:b/>
          <w:sz w:val="36"/>
          <w:szCs w:val="36"/>
        </w:rPr>
        <w:t>文</w:t>
      </w:r>
    </w:p>
    <w:p w:rsidR="005047A9" w:rsidRPr="00185B7F" w:rsidRDefault="005047A9" w:rsidP="00185B7F">
      <w:pPr>
        <w:spacing w:line="360" w:lineRule="auto"/>
        <w:jc w:val="center"/>
        <w:rPr>
          <w:rFonts w:ascii="宋体" w:hAnsi="宋体"/>
          <w:b/>
          <w:bCs/>
          <w:szCs w:val="21"/>
        </w:rPr>
      </w:pPr>
      <w:r w:rsidRPr="00185B7F">
        <w:rPr>
          <w:rFonts w:ascii="宋体" w:hAnsi="宋体"/>
          <w:b/>
          <w:bCs/>
          <w:szCs w:val="21"/>
        </w:rPr>
        <w:t>（满分150分，考试时间100分钟）</w:t>
      </w:r>
    </w:p>
    <w:p w:rsidR="005047A9" w:rsidRPr="00185B7F" w:rsidRDefault="005047A9" w:rsidP="00185B7F">
      <w:pPr>
        <w:spacing w:line="320" w:lineRule="exact"/>
        <w:rPr>
          <w:rFonts w:ascii="黑体" w:eastAsia="黑体" w:hAnsi="黑体"/>
          <w:bCs/>
        </w:rPr>
      </w:pPr>
      <w:r w:rsidRPr="00185B7F">
        <w:rPr>
          <w:rFonts w:ascii="黑体" w:eastAsia="黑体" w:hAnsi="黑体"/>
          <w:bCs/>
        </w:rPr>
        <w:t>考生注意</w:t>
      </w:r>
      <w:r w:rsidRPr="00185B7F">
        <w:rPr>
          <w:rFonts w:ascii="黑体" w:eastAsia="黑体" w:hAnsi="黑体" w:hint="eastAsia"/>
          <w:bCs/>
        </w:rPr>
        <w:t>：</w:t>
      </w:r>
    </w:p>
    <w:p w:rsidR="00185B7F" w:rsidRPr="00185B7F" w:rsidRDefault="00185B7F" w:rsidP="00185B7F">
      <w:pPr>
        <w:spacing w:line="320" w:lineRule="exact"/>
        <w:rPr>
          <w:rFonts w:ascii="黑体" w:eastAsia="黑体" w:hAnsi="黑体"/>
          <w:bCs/>
        </w:rPr>
      </w:pPr>
      <w:r w:rsidRPr="00185B7F">
        <w:rPr>
          <w:rFonts w:ascii="黑体" w:eastAsia="黑体" w:hAnsi="黑体" w:hint="eastAsia"/>
          <w:bCs/>
        </w:rPr>
        <w:t xml:space="preserve">　　</w:t>
      </w:r>
      <w:r w:rsidR="005047A9" w:rsidRPr="00185B7F">
        <w:rPr>
          <w:rFonts w:ascii="黑体" w:eastAsia="黑体" w:hAnsi="黑体" w:hint="eastAsia"/>
          <w:bCs/>
        </w:rPr>
        <w:t>1.</w:t>
      </w:r>
      <w:r w:rsidR="005047A9" w:rsidRPr="00185B7F">
        <w:rPr>
          <w:rFonts w:ascii="黑体" w:eastAsia="黑体" w:hAnsi="黑体"/>
          <w:bCs/>
        </w:rPr>
        <w:t>本卷共2</w:t>
      </w:r>
      <w:r w:rsidR="005047A9" w:rsidRPr="00185B7F">
        <w:rPr>
          <w:rFonts w:ascii="黑体" w:eastAsia="黑体" w:hAnsi="黑体" w:hint="eastAsia"/>
          <w:bCs/>
        </w:rPr>
        <w:t>7</w:t>
      </w:r>
      <w:r w:rsidR="005047A9" w:rsidRPr="00185B7F">
        <w:rPr>
          <w:rFonts w:ascii="黑体" w:eastAsia="黑体" w:hAnsi="黑体"/>
          <w:bCs/>
        </w:rPr>
        <w:t>题。</w:t>
      </w:r>
    </w:p>
    <w:p w:rsidR="005047A9" w:rsidRPr="00185B7F" w:rsidRDefault="00185B7F" w:rsidP="00185B7F">
      <w:pPr>
        <w:spacing w:line="320" w:lineRule="exact"/>
        <w:rPr>
          <w:rFonts w:ascii="黑体" w:eastAsia="黑体" w:hAnsi="黑体"/>
          <w:bCs/>
        </w:rPr>
      </w:pPr>
      <w:r w:rsidRPr="00185B7F">
        <w:rPr>
          <w:rFonts w:ascii="黑体" w:eastAsia="黑体" w:hAnsi="黑体"/>
          <w:bCs/>
        </w:rPr>
        <w:t xml:space="preserve">　　</w:t>
      </w:r>
      <w:r w:rsidRPr="00185B7F">
        <w:rPr>
          <w:rFonts w:ascii="黑体" w:eastAsia="黑体" w:hAnsi="黑体" w:hint="eastAsia"/>
          <w:bCs/>
        </w:rPr>
        <w:t>2.</w:t>
      </w:r>
      <w:r w:rsidR="005047A9" w:rsidRPr="00185B7F">
        <w:rPr>
          <w:rFonts w:ascii="黑体" w:eastAsia="黑体" w:hAnsi="黑体"/>
          <w:bCs/>
        </w:rPr>
        <w:t>请将所有答案做在答题纸的指定位置上，做在试卷上一律不计分。</w:t>
      </w:r>
    </w:p>
    <w:p w:rsidR="005047A9" w:rsidRPr="00185B7F" w:rsidRDefault="005047A9" w:rsidP="00185B7F">
      <w:pPr>
        <w:spacing w:line="360" w:lineRule="auto"/>
        <w:jc w:val="center"/>
        <w:rPr>
          <w:rFonts w:ascii="宋体" w:hAnsi="宋体"/>
          <w:b/>
          <w:bCs/>
          <w:sz w:val="24"/>
          <w:szCs w:val="21"/>
        </w:rPr>
      </w:pPr>
    </w:p>
    <w:p w:rsidR="005047A9" w:rsidRPr="00185B7F" w:rsidRDefault="005047A9" w:rsidP="00185B7F">
      <w:pPr>
        <w:spacing w:line="360" w:lineRule="auto"/>
        <w:jc w:val="center"/>
        <w:rPr>
          <w:rFonts w:ascii="宋体" w:hAnsi="宋体"/>
          <w:b/>
          <w:bCs/>
          <w:sz w:val="24"/>
          <w:szCs w:val="21"/>
        </w:rPr>
      </w:pPr>
      <w:r w:rsidRPr="00BA714F">
        <w:rPr>
          <w:rFonts w:ascii="黑体" w:eastAsia="黑体" w:hAnsi="黑体"/>
          <w:b/>
          <w:bCs/>
          <w:sz w:val="28"/>
          <w:szCs w:val="28"/>
        </w:rPr>
        <w:t>一、文言</w:t>
      </w:r>
      <w:r w:rsidR="00E527F1" w:rsidRPr="00BA714F">
        <w:rPr>
          <w:rFonts w:ascii="黑体" w:eastAsia="黑体" w:hAnsi="黑体" w:hint="eastAsia"/>
          <w:b/>
          <w:bCs/>
          <w:sz w:val="28"/>
          <w:szCs w:val="28"/>
        </w:rPr>
        <w:t>诗</w:t>
      </w:r>
      <w:r w:rsidRPr="00BA714F">
        <w:rPr>
          <w:rFonts w:ascii="黑体" w:eastAsia="黑体" w:hAnsi="黑体"/>
          <w:b/>
          <w:bCs/>
          <w:sz w:val="28"/>
          <w:szCs w:val="28"/>
        </w:rPr>
        <w:t>文</w:t>
      </w:r>
      <w:r w:rsidRPr="00185B7F">
        <w:rPr>
          <w:rFonts w:ascii="宋体" w:hAnsi="宋体"/>
          <w:b/>
          <w:bCs/>
          <w:sz w:val="24"/>
          <w:szCs w:val="21"/>
        </w:rPr>
        <w:t>（</w:t>
      </w:r>
      <w:r w:rsidRPr="00185B7F">
        <w:rPr>
          <w:rFonts w:ascii="宋体" w:hAnsi="宋体" w:hint="eastAsia"/>
          <w:b/>
          <w:bCs/>
          <w:sz w:val="24"/>
          <w:szCs w:val="21"/>
        </w:rPr>
        <w:t>39</w:t>
      </w:r>
      <w:r w:rsidRPr="00185B7F">
        <w:rPr>
          <w:rFonts w:ascii="宋体" w:hAnsi="宋体"/>
          <w:b/>
          <w:bCs/>
          <w:sz w:val="24"/>
          <w:szCs w:val="21"/>
        </w:rPr>
        <w:t>分）</w:t>
      </w:r>
    </w:p>
    <w:p w:rsidR="005047A9" w:rsidRPr="00185B7F" w:rsidRDefault="005047A9" w:rsidP="00185B7F">
      <w:pPr>
        <w:rPr>
          <w:rFonts w:ascii="宋体" w:hAnsi="宋体"/>
          <w:b/>
          <w:bCs/>
          <w:szCs w:val="21"/>
        </w:rPr>
      </w:pPr>
      <w:r w:rsidRPr="00185B7F">
        <w:rPr>
          <w:rFonts w:ascii="宋体" w:hAnsi="宋体"/>
          <w:b/>
          <w:bCs/>
          <w:szCs w:val="21"/>
        </w:rPr>
        <w:t>（一）默写（1</w:t>
      </w:r>
      <w:r w:rsidRPr="00185B7F">
        <w:rPr>
          <w:rFonts w:ascii="宋体" w:hAnsi="宋体" w:hint="eastAsia"/>
          <w:b/>
          <w:bCs/>
          <w:szCs w:val="21"/>
        </w:rPr>
        <w:t>5</w:t>
      </w:r>
      <w:r w:rsidRPr="00185B7F">
        <w:rPr>
          <w:rFonts w:ascii="宋体" w:hAnsi="宋体"/>
          <w:b/>
          <w:bCs/>
          <w:szCs w:val="21"/>
        </w:rPr>
        <w:t>分）</w:t>
      </w:r>
    </w:p>
    <w:p w:rsidR="00E505B9" w:rsidRPr="00185B7F" w:rsidRDefault="00E505B9" w:rsidP="00185B7F">
      <w:pPr>
        <w:spacing w:line="440" w:lineRule="exact"/>
        <w:rPr>
          <w:rFonts w:ascii="楷体_GB2312" w:eastAsia="楷体_GB2312"/>
        </w:rPr>
      </w:pPr>
      <w:r w:rsidRPr="00185B7F">
        <w:rPr>
          <w:b/>
        </w:rPr>
        <w:t>1</w:t>
      </w:r>
      <w:r w:rsidR="00185B7F" w:rsidRPr="00185B7F">
        <w:t>．</w:t>
      </w:r>
      <w:r w:rsidRPr="00185B7F">
        <w:t>草枯鹰眼疾，</w:t>
      </w:r>
      <w:r w:rsidRPr="00185B7F">
        <w:rPr>
          <w:u w:val="single"/>
        </w:rPr>
        <w:t xml:space="preserve">                     </w:t>
      </w:r>
      <w:r w:rsidRPr="00185B7F">
        <w:t>。</w:t>
      </w:r>
      <w:r w:rsidR="00185B7F" w:rsidRPr="00185B7F">
        <w:tab/>
      </w:r>
      <w:r w:rsidR="00185B7F" w:rsidRPr="00185B7F">
        <w:tab/>
      </w:r>
      <w:r w:rsidRPr="00185B7F">
        <w:rPr>
          <w:rFonts w:ascii="楷体_GB2312" w:eastAsia="楷体_GB2312" w:hint="eastAsia"/>
        </w:rPr>
        <w:t>（王维《观猎》）</w:t>
      </w:r>
    </w:p>
    <w:p w:rsidR="00E505B9" w:rsidRPr="00185B7F" w:rsidRDefault="00E505B9" w:rsidP="00185B7F">
      <w:pPr>
        <w:spacing w:line="440" w:lineRule="exact"/>
        <w:rPr>
          <w:rFonts w:ascii="楷体_GB2312" w:eastAsia="楷体_GB2312"/>
        </w:rPr>
      </w:pPr>
      <w:r w:rsidRPr="00185B7F">
        <w:rPr>
          <w:b/>
        </w:rPr>
        <w:t>2</w:t>
      </w:r>
      <w:r w:rsidR="00185B7F" w:rsidRPr="00185B7F">
        <w:t>．</w:t>
      </w:r>
      <w:r w:rsidRPr="00185B7F">
        <w:t>竹径通幽处，</w:t>
      </w:r>
      <w:r w:rsidRPr="00185B7F">
        <w:rPr>
          <w:u w:val="single"/>
        </w:rPr>
        <w:t xml:space="preserve">                       </w:t>
      </w:r>
      <w:r w:rsidRPr="00185B7F">
        <w:t>。</w:t>
      </w:r>
      <w:r w:rsidR="00185B7F" w:rsidRPr="00185B7F">
        <w:tab/>
      </w:r>
      <w:r w:rsidRPr="00185B7F">
        <w:rPr>
          <w:rFonts w:ascii="楷体_GB2312" w:eastAsia="楷体_GB2312" w:hint="eastAsia"/>
        </w:rPr>
        <w:t>（常建《题破山寺后禅院》）</w:t>
      </w:r>
    </w:p>
    <w:p w:rsidR="00E505B9" w:rsidRPr="00185B7F" w:rsidRDefault="00E505B9" w:rsidP="00185B7F">
      <w:pPr>
        <w:spacing w:line="440" w:lineRule="exact"/>
        <w:rPr>
          <w:rFonts w:ascii="楷体_GB2312" w:eastAsia="楷体_GB2312"/>
        </w:rPr>
      </w:pPr>
      <w:r w:rsidRPr="00185B7F">
        <w:rPr>
          <w:b/>
        </w:rPr>
        <w:t>3</w:t>
      </w:r>
      <w:r w:rsidR="00185B7F" w:rsidRPr="00185B7F">
        <w:t>．</w:t>
      </w:r>
      <w:r w:rsidRPr="00185B7F">
        <w:rPr>
          <w:u w:val="single"/>
        </w:rPr>
        <w:t xml:space="preserve">                     </w:t>
      </w:r>
      <w:r w:rsidRPr="00185B7F">
        <w:t>，尚思为国戍轮台。</w:t>
      </w:r>
      <w:r w:rsidR="00185B7F" w:rsidRPr="00185B7F">
        <w:tab/>
      </w:r>
      <w:r w:rsidRPr="00185B7F">
        <w:rPr>
          <w:rFonts w:ascii="楷体_GB2312" w:eastAsia="楷体_GB2312" w:hint="eastAsia"/>
        </w:rPr>
        <w:t>（陆游《十一月四日风雨大作》）</w:t>
      </w:r>
    </w:p>
    <w:p w:rsidR="00E505B9" w:rsidRPr="00185B7F" w:rsidRDefault="00E505B9" w:rsidP="00185B7F">
      <w:pPr>
        <w:spacing w:line="440" w:lineRule="exact"/>
        <w:rPr>
          <w:rFonts w:ascii="楷体_GB2312" w:eastAsia="楷体_GB2312"/>
        </w:rPr>
      </w:pPr>
      <w:r w:rsidRPr="00185B7F">
        <w:rPr>
          <w:b/>
        </w:rPr>
        <w:t>4</w:t>
      </w:r>
      <w:r w:rsidR="00185B7F" w:rsidRPr="00185B7F">
        <w:t>．</w:t>
      </w:r>
      <w:r w:rsidRPr="00185B7F">
        <w:t>无丝竹之乱耳，</w:t>
      </w:r>
      <w:r w:rsidRPr="00185B7F">
        <w:rPr>
          <w:u w:val="single"/>
        </w:rPr>
        <w:t xml:space="preserve">                        </w:t>
      </w:r>
      <w:r w:rsidRPr="00185B7F">
        <w:t>。</w:t>
      </w:r>
      <w:r w:rsidR="00185B7F" w:rsidRPr="00185B7F">
        <w:tab/>
      </w:r>
      <w:r w:rsidRPr="00185B7F">
        <w:rPr>
          <w:rFonts w:ascii="楷体_GB2312" w:eastAsia="楷体_GB2312" w:hint="eastAsia"/>
        </w:rPr>
        <w:t>（刘禹锡《陋室铭》）</w:t>
      </w:r>
    </w:p>
    <w:p w:rsidR="00E505B9" w:rsidRPr="00185B7F" w:rsidRDefault="00E505B9" w:rsidP="00185B7F">
      <w:pPr>
        <w:spacing w:line="440" w:lineRule="exact"/>
        <w:rPr>
          <w:rFonts w:ascii="楷体_GB2312" w:eastAsia="楷体_GB2312"/>
        </w:rPr>
      </w:pPr>
      <w:r w:rsidRPr="00185B7F">
        <w:rPr>
          <w:b/>
        </w:rPr>
        <w:t>5</w:t>
      </w:r>
      <w:r w:rsidR="00185B7F" w:rsidRPr="00185B7F">
        <w:t>．</w:t>
      </w:r>
      <w:r w:rsidRPr="00185B7F">
        <w:rPr>
          <w:u w:val="single"/>
        </w:rPr>
        <w:t xml:space="preserve">                        </w:t>
      </w:r>
      <w:r w:rsidRPr="00185B7F">
        <w:t>，佳木秀而繁阴。</w:t>
      </w:r>
      <w:r w:rsidR="00185B7F" w:rsidRPr="00185B7F">
        <w:tab/>
      </w:r>
      <w:r w:rsidRPr="00185B7F">
        <w:rPr>
          <w:rFonts w:ascii="楷体_GB2312" w:eastAsia="楷体_GB2312" w:hint="eastAsia"/>
        </w:rPr>
        <w:t>（欧阳修《醉翁亭记》）</w:t>
      </w:r>
    </w:p>
    <w:p w:rsidR="00E505B9" w:rsidRPr="00185B7F" w:rsidRDefault="00E505B9" w:rsidP="00185B7F">
      <w:pPr>
        <w:spacing w:beforeLines="70" w:before="168" w:afterLines="30" w:after="72"/>
        <w:rPr>
          <w:rFonts w:ascii="宋体" w:hAnsi="宋体"/>
          <w:b/>
        </w:rPr>
      </w:pPr>
      <w:r w:rsidRPr="00185B7F">
        <w:rPr>
          <w:rFonts w:ascii="宋体" w:hAnsi="宋体" w:hint="eastAsia"/>
          <w:b/>
        </w:rPr>
        <w:t>（二）古诗理解</w:t>
      </w:r>
      <w:r w:rsidR="005D19B3" w:rsidRPr="00185B7F">
        <w:rPr>
          <w:rFonts w:ascii="宋体" w:hAnsi="宋体" w:hint="eastAsia"/>
          <w:b/>
        </w:rPr>
        <w:t>（4分）</w:t>
      </w:r>
    </w:p>
    <w:p w:rsidR="00E505B9" w:rsidRPr="00185B7F" w:rsidRDefault="00E505B9" w:rsidP="00185B7F">
      <w:pPr>
        <w:spacing w:afterLines="30" w:after="72"/>
        <w:jc w:val="center"/>
        <w:rPr>
          <w:rFonts w:ascii="楷体" w:eastAsia="楷体" w:hAnsi="楷体"/>
          <w:b/>
          <w:sz w:val="24"/>
        </w:rPr>
      </w:pPr>
      <w:r w:rsidRPr="00185B7F">
        <w:rPr>
          <w:rFonts w:ascii="楷体" w:eastAsia="楷体" w:hAnsi="楷体" w:hint="eastAsia"/>
          <w:b/>
          <w:sz w:val="24"/>
        </w:rPr>
        <w:t>江城子</w:t>
      </w:r>
      <w:r w:rsidR="00185B7F" w:rsidRPr="00185B7F">
        <w:rPr>
          <w:rFonts w:ascii="楷体" w:eastAsia="楷体" w:hAnsi="楷体" w:hint="eastAsia"/>
          <w:b/>
          <w:sz w:val="24"/>
        </w:rPr>
        <w:t>·</w:t>
      </w:r>
      <w:r w:rsidRPr="00185B7F">
        <w:rPr>
          <w:rFonts w:ascii="楷体" w:eastAsia="楷体" w:hAnsi="楷体" w:hint="eastAsia"/>
          <w:b/>
          <w:sz w:val="24"/>
        </w:rPr>
        <w:t>密州出猎</w:t>
      </w:r>
    </w:p>
    <w:p w:rsidR="00E505B9" w:rsidRPr="00185B7F" w:rsidRDefault="00E505B9" w:rsidP="00185B7F">
      <w:pPr>
        <w:spacing w:line="312" w:lineRule="auto"/>
        <w:ind w:firstLineChars="200" w:firstLine="420"/>
        <w:rPr>
          <w:rFonts w:ascii="楷体_GB2312" w:eastAsia="楷体_GB2312"/>
        </w:rPr>
      </w:pPr>
      <w:r w:rsidRPr="00185B7F">
        <w:rPr>
          <w:rFonts w:ascii="楷体_GB2312" w:eastAsia="楷体_GB2312" w:hint="eastAsia"/>
        </w:rPr>
        <w:t>老夫聊发少年狂，左牵黄，右擎苍。锦帽貂裘，千骑卷平冈。为报倾城随太守，亲射虎，看孙郎。</w:t>
      </w:r>
    </w:p>
    <w:p w:rsidR="00E505B9" w:rsidRPr="00185B7F" w:rsidRDefault="00E505B9" w:rsidP="00185B7F">
      <w:pPr>
        <w:spacing w:line="312" w:lineRule="auto"/>
        <w:ind w:firstLineChars="200" w:firstLine="420"/>
        <w:rPr>
          <w:rFonts w:ascii="楷体_GB2312" w:eastAsia="楷体_GB2312"/>
        </w:rPr>
      </w:pPr>
      <w:r w:rsidRPr="00185B7F">
        <w:rPr>
          <w:rFonts w:ascii="楷体_GB2312" w:eastAsia="楷体_GB2312" w:hint="eastAsia"/>
        </w:rPr>
        <w:t>酒酣胸胆尚开张，鬓微霜，又何妨？持节云中，何日遣冯唐？会挽雕弓如满月，西北望，射天狼。</w:t>
      </w:r>
    </w:p>
    <w:p w:rsidR="00E505B9" w:rsidRPr="00185B7F" w:rsidRDefault="00E505B9" w:rsidP="00185B7F">
      <w:pPr>
        <w:spacing w:line="380" w:lineRule="exact"/>
        <w:rPr>
          <w:rFonts w:ascii="楷体_GB2312" w:eastAsia="楷体_GB2312"/>
        </w:rPr>
      </w:pPr>
      <w:r w:rsidRPr="00185B7F">
        <w:rPr>
          <w:b/>
        </w:rPr>
        <w:t>6</w:t>
      </w:r>
      <w:r w:rsidR="00185B7F">
        <w:t>．</w:t>
      </w:r>
      <w:r w:rsidR="009B6688" w:rsidRPr="00185B7F">
        <w:t>词</w:t>
      </w:r>
      <w:r w:rsidR="009B6688" w:rsidRPr="00185B7F">
        <w:rPr>
          <w:rFonts w:ascii="宋体" w:hAnsi="宋体"/>
        </w:rPr>
        <w:t>中“</w:t>
      </w:r>
      <w:r w:rsidR="009B6688" w:rsidRPr="00185B7F">
        <w:rPr>
          <w:rFonts w:ascii="宋体" w:hAnsi="宋体"/>
          <w:u w:val="single"/>
        </w:rPr>
        <w:t xml:space="preserve">  </w:t>
      </w:r>
      <w:r w:rsidR="00185B7F">
        <w:rPr>
          <w:rFonts w:ascii="宋体" w:hAnsi="宋体" w:hint="eastAsia"/>
          <w:u w:val="single"/>
        </w:rPr>
        <w:t xml:space="preserve"> </w:t>
      </w:r>
      <w:r w:rsidR="009B6688" w:rsidRPr="00185B7F">
        <w:rPr>
          <w:rFonts w:ascii="宋体" w:hAnsi="宋体"/>
          <w:u w:val="single"/>
        </w:rPr>
        <w:t xml:space="preserve">   </w:t>
      </w:r>
      <w:r w:rsidR="009B6688" w:rsidRPr="00185B7F">
        <w:rPr>
          <w:rFonts w:ascii="宋体" w:hAnsi="宋体"/>
        </w:rPr>
        <w:t>”字贯穿全</w:t>
      </w:r>
      <w:r w:rsidR="009B6688" w:rsidRPr="00185B7F">
        <w:t>文，统摄全词。</w:t>
      </w:r>
      <w:r w:rsidRPr="00185B7F">
        <w:rPr>
          <w:rFonts w:ascii="楷体_GB2312" w:eastAsia="楷体_GB2312" w:hint="eastAsia"/>
        </w:rPr>
        <w:t>（2分）</w:t>
      </w:r>
    </w:p>
    <w:p w:rsidR="00E505B9" w:rsidRPr="00185B7F" w:rsidRDefault="00E505B9" w:rsidP="00185B7F">
      <w:pPr>
        <w:spacing w:beforeLines="40" w:before="96" w:afterLines="10" w:after="24" w:line="380" w:lineRule="exact"/>
        <w:rPr>
          <w:rFonts w:ascii="楷体_GB2312" w:eastAsia="楷体_GB2312"/>
        </w:rPr>
      </w:pPr>
      <w:r w:rsidRPr="00185B7F">
        <w:rPr>
          <w:b/>
        </w:rPr>
        <w:t>7</w:t>
      </w:r>
      <w:r w:rsidR="00185B7F">
        <w:t>．</w:t>
      </w:r>
      <w:r w:rsidRPr="00185B7F">
        <w:t>下列对这首词的理解，</w:t>
      </w:r>
      <w:r w:rsidRPr="00185B7F">
        <w:rPr>
          <w:b/>
          <w:em w:val="dot"/>
        </w:rPr>
        <w:t>不正确</w:t>
      </w:r>
      <w:r w:rsidRPr="00185B7F">
        <w:t>的一项是</w:t>
      </w:r>
      <w:r w:rsidR="004C79A8" w:rsidRPr="00185B7F">
        <w:rPr>
          <w:u w:val="single"/>
        </w:rPr>
        <w:t xml:space="preserve">       </w:t>
      </w:r>
      <w:r w:rsidRPr="00185B7F">
        <w:rPr>
          <w:rFonts w:ascii="楷体_GB2312" w:eastAsia="楷体_GB2312" w:hint="eastAsia"/>
        </w:rPr>
        <w:t>（2分）</w:t>
      </w:r>
    </w:p>
    <w:p w:rsidR="00E505B9" w:rsidRPr="00185B7F" w:rsidRDefault="00185B7F" w:rsidP="00185B7F">
      <w:pPr>
        <w:spacing w:line="380" w:lineRule="exact"/>
      </w:pPr>
      <w:r>
        <w:tab/>
      </w:r>
      <w:r w:rsidR="00E505B9" w:rsidRPr="00185B7F">
        <w:t>A</w:t>
      </w:r>
      <w:r w:rsidR="00087731">
        <w:rPr>
          <w:rFonts w:hint="eastAsia"/>
        </w:rPr>
        <w:t>.</w:t>
      </w:r>
      <w:r w:rsidR="00087731">
        <w:t xml:space="preserve"> </w:t>
      </w:r>
      <w:r w:rsidR="00E505B9" w:rsidRPr="00185B7F">
        <w:rPr>
          <w:rFonts w:ascii="宋体" w:hAnsi="宋体"/>
        </w:rPr>
        <w:t>“老夫”一句意</w:t>
      </w:r>
      <w:r w:rsidR="00E505B9" w:rsidRPr="00185B7F">
        <w:t>在表现词人虽然已年迈体衰，但雄心犹在。</w:t>
      </w:r>
    </w:p>
    <w:p w:rsidR="00E505B9" w:rsidRPr="00185B7F" w:rsidRDefault="00185B7F" w:rsidP="00185B7F">
      <w:pPr>
        <w:spacing w:line="380" w:lineRule="exact"/>
      </w:pPr>
      <w:r>
        <w:tab/>
      </w:r>
      <w:r w:rsidR="00E505B9" w:rsidRPr="00185B7F">
        <w:t>B</w:t>
      </w:r>
      <w:r w:rsidR="00087731">
        <w:rPr>
          <w:rFonts w:hint="eastAsia"/>
        </w:rPr>
        <w:t>.</w:t>
      </w:r>
      <w:r w:rsidR="00087731">
        <w:t xml:space="preserve"> </w:t>
      </w:r>
      <w:r w:rsidR="00E505B9" w:rsidRPr="00185B7F">
        <w:rPr>
          <w:rFonts w:ascii="宋体" w:hAnsi="宋体"/>
        </w:rPr>
        <w:t>“千骑卷平冈”的雄壮</w:t>
      </w:r>
      <w:r w:rsidR="00E505B9" w:rsidRPr="00185B7F">
        <w:t>场面，表现了猎者威武豪迈的气概。</w:t>
      </w:r>
    </w:p>
    <w:p w:rsidR="00E505B9" w:rsidRPr="00185B7F" w:rsidRDefault="00185B7F" w:rsidP="00185B7F">
      <w:pPr>
        <w:spacing w:line="380" w:lineRule="exact"/>
      </w:pPr>
      <w:r>
        <w:tab/>
      </w:r>
      <w:r w:rsidR="00E505B9" w:rsidRPr="00185B7F">
        <w:t>C</w:t>
      </w:r>
      <w:r w:rsidR="00087731">
        <w:rPr>
          <w:rFonts w:hint="eastAsia"/>
        </w:rPr>
        <w:t>.</w:t>
      </w:r>
      <w:r w:rsidR="00087731">
        <w:t xml:space="preserve"> </w:t>
      </w:r>
      <w:r w:rsidR="00E505B9" w:rsidRPr="00185B7F">
        <w:rPr>
          <w:rFonts w:ascii="宋体" w:hAnsi="宋体"/>
        </w:rPr>
        <w:t>“酒酣</w:t>
      </w:r>
      <w:r w:rsidR="00711674" w:rsidRPr="00185B7F">
        <w:rPr>
          <w:rFonts w:ascii="宋体" w:hAnsi="宋体"/>
        </w:rPr>
        <w:t>”</w:t>
      </w:r>
      <w:r w:rsidR="00711674">
        <w:rPr>
          <w:rFonts w:ascii="宋体" w:hAnsi="宋体"/>
        </w:rPr>
        <w:t>一句承接上文，</w:t>
      </w:r>
      <w:r w:rsidR="00E505B9" w:rsidRPr="00185B7F">
        <w:t>引出词人</w:t>
      </w:r>
      <w:r w:rsidR="00711674">
        <w:t>想抗敌戍边</w:t>
      </w:r>
      <w:r w:rsidR="00E505B9" w:rsidRPr="00185B7F">
        <w:t>的豪情壮志。</w:t>
      </w:r>
    </w:p>
    <w:p w:rsidR="00E505B9" w:rsidRPr="00185B7F" w:rsidRDefault="00185B7F" w:rsidP="00185B7F">
      <w:pPr>
        <w:spacing w:line="380" w:lineRule="exact"/>
      </w:pPr>
      <w:r>
        <w:tab/>
      </w:r>
      <w:r w:rsidR="00E505B9" w:rsidRPr="00185B7F">
        <w:t>D</w:t>
      </w:r>
      <w:r w:rsidR="00087731">
        <w:rPr>
          <w:rFonts w:hint="eastAsia"/>
        </w:rPr>
        <w:t>.</w:t>
      </w:r>
      <w:r w:rsidR="00087731">
        <w:t xml:space="preserve"> </w:t>
      </w:r>
      <w:r w:rsidR="00E505B9" w:rsidRPr="00185B7F">
        <w:rPr>
          <w:rFonts w:ascii="宋体" w:hAnsi="宋体"/>
        </w:rPr>
        <w:t>“何日遣冯唐”写出词人</w:t>
      </w:r>
      <w:r w:rsidR="00E505B9" w:rsidRPr="00185B7F">
        <w:t>渴望得到朝廷的重用，立功疆场。</w:t>
      </w:r>
    </w:p>
    <w:p w:rsidR="00E505B9" w:rsidRPr="00185B7F" w:rsidRDefault="00E505B9" w:rsidP="00185B7F">
      <w:pPr>
        <w:spacing w:beforeLines="70" w:before="168" w:afterLines="40" w:after="96"/>
        <w:rPr>
          <w:rFonts w:ascii="宋体" w:hAnsi="宋体"/>
          <w:b/>
        </w:rPr>
      </w:pPr>
      <w:r w:rsidRPr="00185B7F">
        <w:rPr>
          <w:rFonts w:ascii="宋体" w:hAnsi="宋体" w:hint="eastAsia"/>
          <w:b/>
        </w:rPr>
        <w:t>（三）阅读甲乙两文，</w:t>
      </w:r>
      <w:r w:rsidR="00E527F1" w:rsidRPr="00185B7F">
        <w:rPr>
          <w:rFonts w:ascii="宋体" w:hAnsi="宋体" w:hint="eastAsia"/>
          <w:b/>
        </w:rPr>
        <w:t>完成8</w:t>
      </w:r>
      <w:r w:rsidR="00185B7F" w:rsidRPr="00185B7F">
        <w:rPr>
          <w:rFonts w:ascii="宋体" w:hAnsi="宋体" w:hint="eastAsia"/>
          <w:b/>
        </w:rPr>
        <w:t>－</w:t>
      </w:r>
      <w:r w:rsidR="00C73F2E" w:rsidRPr="00185B7F">
        <w:rPr>
          <w:rFonts w:ascii="宋体" w:hAnsi="宋体" w:hint="eastAsia"/>
          <w:b/>
        </w:rPr>
        <w:t>10</w:t>
      </w:r>
      <w:r w:rsidR="00E527F1" w:rsidRPr="00185B7F">
        <w:rPr>
          <w:rFonts w:ascii="宋体" w:hAnsi="宋体" w:hint="eastAsia"/>
          <w:b/>
        </w:rPr>
        <w:t>题</w:t>
      </w:r>
      <w:r w:rsidR="00185B7F" w:rsidRPr="00185B7F">
        <w:rPr>
          <w:rFonts w:ascii="宋体" w:hAnsi="宋体" w:hint="eastAsia"/>
          <w:b/>
        </w:rPr>
        <w:t>（</w:t>
      </w:r>
      <w:r w:rsidR="005047A9" w:rsidRPr="00185B7F">
        <w:rPr>
          <w:rFonts w:ascii="宋体" w:hAnsi="宋体" w:hint="eastAsia"/>
          <w:b/>
        </w:rPr>
        <w:t>8分</w:t>
      </w:r>
      <w:r w:rsidR="00185B7F" w:rsidRPr="00185B7F">
        <w:rPr>
          <w:rFonts w:ascii="宋体" w:hAnsi="宋体" w:hint="eastAsia"/>
          <w:b/>
        </w:rPr>
        <w:t>）</w:t>
      </w:r>
    </w:p>
    <w:p w:rsidR="00E505B9" w:rsidRPr="00185B7F" w:rsidRDefault="00E505B9" w:rsidP="00185B7F">
      <w:pPr>
        <w:jc w:val="center"/>
        <w:rPr>
          <w:rFonts w:ascii="楷体" w:eastAsia="楷体" w:hAnsi="楷体"/>
          <w:b/>
          <w:sz w:val="24"/>
        </w:rPr>
      </w:pPr>
      <w:r w:rsidRPr="00185B7F">
        <w:rPr>
          <w:rFonts w:ascii="楷体" w:eastAsia="楷体" w:hAnsi="楷体" w:hint="eastAsia"/>
          <w:b/>
          <w:sz w:val="24"/>
        </w:rPr>
        <w:t>（甲文）</w:t>
      </w:r>
    </w:p>
    <w:p w:rsidR="00E505B9" w:rsidRDefault="00E505B9" w:rsidP="00185B7F">
      <w:pPr>
        <w:spacing w:line="312" w:lineRule="auto"/>
        <w:ind w:firstLineChars="200" w:firstLine="420"/>
        <w:rPr>
          <w:rFonts w:ascii="楷体_GB2312" w:eastAsia="楷体_GB2312"/>
        </w:rPr>
      </w:pPr>
      <w:r w:rsidRPr="00185B7F">
        <w:rPr>
          <w:rFonts w:ascii="楷体_GB2312" w:eastAsia="楷体_GB2312" w:hint="eastAsia"/>
        </w:rPr>
        <w:t>嗟夫！予尝求古仁人之心，或异二者之为，何哉？不以物喜，不以己悲；居庙堂之高则忧其民；处江湖之远则忧其君。是进亦忧，退亦忧。然则何时而乐耶？其必曰“先天下之忧而忧，后天下之乐而乐”乎。噫！微斯人，吾谁与归？</w:t>
      </w:r>
    </w:p>
    <w:p w:rsidR="00185B7F" w:rsidRPr="00185B7F" w:rsidRDefault="00185B7F" w:rsidP="00185B7F">
      <w:pPr>
        <w:spacing w:line="312" w:lineRule="auto"/>
        <w:ind w:firstLineChars="200" w:firstLine="420"/>
        <w:rPr>
          <w:rFonts w:ascii="楷体_GB2312" w:eastAsia="楷体_GB2312"/>
        </w:rPr>
      </w:pPr>
    </w:p>
    <w:p w:rsidR="00E505B9" w:rsidRPr="00185B7F" w:rsidRDefault="00E505B9" w:rsidP="00185B7F">
      <w:pPr>
        <w:spacing w:afterLines="40" w:after="96"/>
        <w:jc w:val="center"/>
        <w:rPr>
          <w:rFonts w:ascii="楷体" w:eastAsia="楷体" w:hAnsi="楷体"/>
          <w:b/>
          <w:sz w:val="24"/>
        </w:rPr>
      </w:pPr>
      <w:r w:rsidRPr="00185B7F">
        <w:rPr>
          <w:rFonts w:ascii="楷体" w:eastAsia="楷体" w:hAnsi="楷体" w:hint="eastAsia"/>
          <w:b/>
          <w:sz w:val="24"/>
        </w:rPr>
        <w:t>（乙文）</w:t>
      </w:r>
    </w:p>
    <w:p w:rsidR="00E505B9" w:rsidRPr="00185B7F" w:rsidRDefault="00E505B9" w:rsidP="00185B7F">
      <w:pPr>
        <w:spacing w:line="312" w:lineRule="auto"/>
        <w:ind w:firstLineChars="200" w:firstLine="420"/>
        <w:rPr>
          <w:rFonts w:ascii="楷体_GB2312" w:eastAsia="楷体_GB2312" w:hAnsi="Arial" w:cs="Arial"/>
          <w:szCs w:val="21"/>
          <w:shd w:val="clear" w:color="auto" w:fill="FFFFFF"/>
        </w:rPr>
      </w:pPr>
      <w:r w:rsidRPr="00185B7F">
        <w:rPr>
          <w:rFonts w:ascii="楷体_GB2312" w:eastAsia="楷体_GB2312" w:hint="eastAsia"/>
          <w:szCs w:val="21"/>
        </w:rPr>
        <w:t>已而夕阳在山，人影散乱，太守归而宾客从也。树林阴翳，鸣声上下，游人去而禽鸟乐也。然而禽鸟知山林之乐，而不知人之乐；人知从太守游而乐，而不知太守之乐其乐也。醉能同其乐，醒能述以文者，太守也。太守谓谁？庐陵欧阳修也</w:t>
      </w:r>
      <w:r w:rsidRPr="00185B7F">
        <w:rPr>
          <w:rFonts w:ascii="楷体_GB2312" w:eastAsia="楷体_GB2312" w:hAnsi="Arial" w:cs="Arial" w:hint="eastAsia"/>
          <w:szCs w:val="21"/>
          <w:shd w:val="clear" w:color="auto" w:fill="FFFFFF"/>
        </w:rPr>
        <w:t>。</w:t>
      </w:r>
    </w:p>
    <w:p w:rsidR="00C73F2E" w:rsidRPr="006024EE" w:rsidRDefault="00C73F2E" w:rsidP="006024EE">
      <w:pPr>
        <w:spacing w:beforeLines="60" w:before="144" w:line="380" w:lineRule="exact"/>
        <w:textAlignment w:val="center"/>
        <w:rPr>
          <w:rFonts w:ascii="楷体_GB2312" w:eastAsia="楷体_GB2312"/>
        </w:rPr>
      </w:pPr>
      <w:r w:rsidRPr="006024EE">
        <w:rPr>
          <w:b/>
        </w:rPr>
        <w:t>8</w:t>
      </w:r>
      <w:r w:rsidR="00185B7F">
        <w:t>．</w:t>
      </w:r>
      <w:r w:rsidRPr="00185B7F">
        <w:t>甲乙两文的作者同属于</w:t>
      </w:r>
      <w:r w:rsidRPr="00185B7F">
        <w:rPr>
          <w:u w:val="single"/>
        </w:rPr>
        <w:t xml:space="preserve">    </w:t>
      </w:r>
      <w:r w:rsidR="006024EE">
        <w:rPr>
          <w:u w:val="single"/>
        </w:rPr>
        <w:t xml:space="preserve"> </w:t>
      </w:r>
      <w:r w:rsidRPr="00185B7F">
        <w:rPr>
          <w:u w:val="single"/>
        </w:rPr>
        <w:t xml:space="preserve">    </w:t>
      </w:r>
      <w:r w:rsidRPr="00185B7F">
        <w:t>（朝代）</w:t>
      </w:r>
      <w:r w:rsidR="006024EE">
        <w:t>，</w:t>
      </w:r>
      <w:r w:rsidRPr="00185B7F">
        <w:t>两篇文章的内容都与</w:t>
      </w:r>
      <w:r w:rsidRPr="00185B7F">
        <w:rPr>
          <w:u w:val="single"/>
        </w:rPr>
        <w:t xml:space="preserve">         </w:t>
      </w:r>
      <w:r w:rsidRPr="00185B7F">
        <w:t>背景有关。</w:t>
      </w:r>
      <w:r w:rsidRPr="006024EE">
        <w:rPr>
          <w:rFonts w:ascii="楷体_GB2312" w:eastAsia="楷体_GB2312" w:hint="eastAsia"/>
        </w:rPr>
        <w:t>（2分）</w:t>
      </w:r>
    </w:p>
    <w:p w:rsidR="00C73F2E" w:rsidRPr="006024EE" w:rsidRDefault="00C73F2E" w:rsidP="00185B7F">
      <w:pPr>
        <w:spacing w:line="380" w:lineRule="exact"/>
        <w:jc w:val="left"/>
        <w:textAlignment w:val="center"/>
        <w:rPr>
          <w:rFonts w:ascii="楷体_GB2312" w:eastAsia="楷体_GB2312"/>
        </w:rPr>
      </w:pPr>
      <w:r w:rsidRPr="006024EE">
        <w:rPr>
          <w:b/>
        </w:rPr>
        <w:lastRenderedPageBreak/>
        <w:t>9</w:t>
      </w:r>
      <w:r w:rsidR="00185B7F">
        <w:t>．</w:t>
      </w:r>
      <w:r w:rsidRPr="00185B7F">
        <w:t>用现代汉语解释下面句子</w:t>
      </w:r>
      <w:r w:rsidRPr="006024EE">
        <w:rPr>
          <w:rFonts w:ascii="楷体_GB2312" w:eastAsia="楷体_GB2312" w:hint="eastAsia"/>
        </w:rPr>
        <w:t>（3分）</w:t>
      </w:r>
    </w:p>
    <w:p w:rsidR="00C73F2E" w:rsidRPr="006024EE" w:rsidRDefault="00C73F2E" w:rsidP="006024EE">
      <w:pPr>
        <w:spacing w:line="380" w:lineRule="exact"/>
        <w:ind w:firstLineChars="146" w:firstLine="307"/>
        <w:jc w:val="left"/>
        <w:textAlignment w:val="center"/>
        <w:rPr>
          <w:rFonts w:ascii="楷体_GB2312" w:eastAsia="楷体_GB2312"/>
        </w:rPr>
      </w:pPr>
      <w:r w:rsidRPr="006024EE">
        <w:rPr>
          <w:rFonts w:ascii="楷体_GB2312" w:eastAsia="楷体_GB2312" w:hint="eastAsia"/>
        </w:rPr>
        <w:t>微斯人，吾谁与归？</w:t>
      </w:r>
    </w:p>
    <w:p w:rsidR="00C73F2E" w:rsidRPr="00185B7F" w:rsidRDefault="00C73F2E" w:rsidP="006024EE">
      <w:pPr>
        <w:spacing w:line="380" w:lineRule="exact"/>
        <w:ind w:firstLineChars="140" w:firstLine="294"/>
        <w:jc w:val="left"/>
        <w:textAlignment w:val="center"/>
      </w:pPr>
      <w:r w:rsidRPr="00185B7F">
        <w:rPr>
          <w:u w:val="single"/>
        </w:rPr>
        <w:t xml:space="preserve">                                                     </w:t>
      </w:r>
      <w:r w:rsidRPr="00185B7F">
        <w:t>。</w:t>
      </w:r>
    </w:p>
    <w:p w:rsidR="00E505B9" w:rsidRPr="006024EE" w:rsidRDefault="00C73F2E" w:rsidP="006024EE">
      <w:pPr>
        <w:spacing w:beforeLines="30" w:before="72" w:afterLines="10" w:after="24" w:line="380" w:lineRule="exact"/>
        <w:rPr>
          <w:rFonts w:ascii="楷体_GB2312" w:eastAsia="楷体_GB2312"/>
        </w:rPr>
      </w:pPr>
      <w:r w:rsidRPr="006024EE">
        <w:rPr>
          <w:b/>
        </w:rPr>
        <w:t>10</w:t>
      </w:r>
      <w:r w:rsidR="00185B7F">
        <w:t>．</w:t>
      </w:r>
      <w:r w:rsidR="004C79A8" w:rsidRPr="00185B7F">
        <w:t>关于两篇文章中</w:t>
      </w:r>
      <w:r w:rsidR="004C79A8" w:rsidRPr="006024EE">
        <w:rPr>
          <w:rFonts w:ascii="宋体" w:hAnsi="宋体"/>
        </w:rPr>
        <w:t>的“乐”，</w:t>
      </w:r>
      <w:r w:rsidR="004C79A8" w:rsidRPr="00185B7F">
        <w:t>下列说法</w:t>
      </w:r>
      <w:r w:rsidR="004C79A8" w:rsidRPr="006024EE">
        <w:rPr>
          <w:b/>
          <w:em w:val="dot"/>
        </w:rPr>
        <w:t>不正确</w:t>
      </w:r>
      <w:r w:rsidR="004C79A8" w:rsidRPr="00185B7F">
        <w:t>的一项</w:t>
      </w:r>
      <w:r w:rsidR="004C79A8" w:rsidRPr="00185B7F">
        <w:rPr>
          <w:u w:val="single"/>
        </w:rPr>
        <w:t xml:space="preserve">      </w:t>
      </w:r>
      <w:r w:rsidR="00E505B9" w:rsidRPr="006024EE">
        <w:rPr>
          <w:rFonts w:ascii="楷体_GB2312" w:eastAsia="楷体_GB2312" w:hint="eastAsia"/>
        </w:rPr>
        <w:t>（3分）</w:t>
      </w:r>
    </w:p>
    <w:p w:rsidR="00E505B9" w:rsidRPr="00185B7F" w:rsidRDefault="006024EE" w:rsidP="00185B7F">
      <w:pPr>
        <w:spacing w:line="380" w:lineRule="exact"/>
      </w:pPr>
      <w:r>
        <w:tab/>
      </w:r>
      <w:r w:rsidR="00E505B9" w:rsidRPr="00185B7F">
        <w:t>A</w:t>
      </w:r>
      <w:r w:rsidR="00E505B9" w:rsidRPr="00185B7F">
        <w:t>．甲文</w:t>
      </w:r>
      <w:r w:rsidR="00E505B9" w:rsidRPr="006024EE">
        <w:rPr>
          <w:rFonts w:ascii="宋体" w:hAnsi="宋体"/>
        </w:rPr>
        <w:t>中的“乐”体现出作者崇高博</w:t>
      </w:r>
      <w:r w:rsidR="00E505B9" w:rsidRPr="00185B7F">
        <w:t>大的理想。</w:t>
      </w:r>
    </w:p>
    <w:p w:rsidR="00E505B9" w:rsidRPr="00185B7F" w:rsidRDefault="006024EE" w:rsidP="00185B7F">
      <w:pPr>
        <w:spacing w:line="380" w:lineRule="exact"/>
      </w:pPr>
      <w:r>
        <w:tab/>
      </w:r>
      <w:r w:rsidR="00E505B9" w:rsidRPr="00185B7F">
        <w:t>B</w:t>
      </w:r>
      <w:r w:rsidR="00E505B9" w:rsidRPr="00185B7F">
        <w:t>．乙文</w:t>
      </w:r>
      <w:r w:rsidR="00E505B9" w:rsidRPr="006024EE">
        <w:rPr>
          <w:rFonts w:ascii="宋体" w:hAnsi="宋体"/>
        </w:rPr>
        <w:t>中的“乐”体现出作</w:t>
      </w:r>
      <w:r w:rsidR="00E505B9" w:rsidRPr="00185B7F">
        <w:t>者洒脱豁达的情怀。</w:t>
      </w:r>
    </w:p>
    <w:p w:rsidR="00E505B9" w:rsidRPr="006024EE" w:rsidRDefault="006024EE" w:rsidP="00185B7F">
      <w:pPr>
        <w:spacing w:line="380" w:lineRule="exact"/>
        <w:rPr>
          <w:rFonts w:ascii="宋体" w:hAnsi="宋体"/>
        </w:rPr>
      </w:pPr>
      <w:r>
        <w:tab/>
      </w:r>
      <w:r w:rsidR="00E505B9" w:rsidRPr="00185B7F">
        <w:t>C</w:t>
      </w:r>
      <w:r w:rsidR="00E505B9" w:rsidRPr="00185B7F">
        <w:t>．甲乙两文都精心构思写出了与众不</w:t>
      </w:r>
      <w:r w:rsidR="00E505B9" w:rsidRPr="006024EE">
        <w:rPr>
          <w:rFonts w:ascii="宋体" w:hAnsi="宋体"/>
        </w:rPr>
        <w:t>同的“乐”。</w:t>
      </w:r>
    </w:p>
    <w:p w:rsidR="00E505B9" w:rsidRPr="00185B7F" w:rsidRDefault="006024EE" w:rsidP="00185B7F">
      <w:pPr>
        <w:spacing w:line="380" w:lineRule="exact"/>
      </w:pPr>
      <w:r>
        <w:tab/>
      </w:r>
      <w:r w:rsidR="00E505B9" w:rsidRPr="00185B7F">
        <w:t>D</w:t>
      </w:r>
      <w:r w:rsidR="00E505B9" w:rsidRPr="00185B7F">
        <w:t>．甲乙两文</w:t>
      </w:r>
      <w:r w:rsidR="00711674">
        <w:t>的</w:t>
      </w:r>
      <w:r w:rsidR="00E505B9" w:rsidRPr="00185B7F">
        <w:t>作者最终都</w:t>
      </w:r>
      <w:r w:rsidR="00711674">
        <w:t>实现了</w:t>
      </w:r>
      <w:r w:rsidR="00E505B9" w:rsidRPr="006024EE">
        <w:rPr>
          <w:rFonts w:ascii="宋体" w:hAnsi="宋体"/>
        </w:rPr>
        <w:t>“乐”的</w:t>
      </w:r>
      <w:r w:rsidR="00711674">
        <w:rPr>
          <w:rFonts w:ascii="宋体" w:hAnsi="宋体"/>
        </w:rPr>
        <w:t>理想</w:t>
      </w:r>
      <w:r w:rsidR="00E505B9" w:rsidRPr="00185B7F">
        <w:t>。</w:t>
      </w:r>
    </w:p>
    <w:p w:rsidR="00E505B9" w:rsidRPr="006024EE" w:rsidRDefault="00E505B9" w:rsidP="006024EE">
      <w:pPr>
        <w:spacing w:beforeLines="70" w:before="168" w:afterLines="20" w:after="48"/>
        <w:rPr>
          <w:rFonts w:ascii="宋体" w:hAnsi="宋体"/>
          <w:b/>
        </w:rPr>
      </w:pPr>
      <w:r w:rsidRPr="006024EE">
        <w:rPr>
          <w:rFonts w:ascii="宋体" w:hAnsi="宋体" w:hint="eastAsia"/>
          <w:b/>
        </w:rPr>
        <w:t>（四）</w:t>
      </w:r>
      <w:r w:rsidR="005047A9" w:rsidRPr="006024EE">
        <w:rPr>
          <w:rFonts w:ascii="宋体" w:hAnsi="宋体" w:hint="eastAsia"/>
          <w:b/>
        </w:rPr>
        <w:t>阅读下文，完成1</w:t>
      </w:r>
      <w:r w:rsidR="00C73F2E" w:rsidRPr="006024EE">
        <w:rPr>
          <w:rFonts w:ascii="宋体" w:hAnsi="宋体" w:hint="eastAsia"/>
          <w:b/>
        </w:rPr>
        <w:t>1</w:t>
      </w:r>
      <w:r w:rsidR="006024EE" w:rsidRPr="006024EE">
        <w:rPr>
          <w:rFonts w:ascii="宋体" w:hAnsi="宋体" w:hint="eastAsia"/>
          <w:b/>
        </w:rPr>
        <w:t>－</w:t>
      </w:r>
      <w:r w:rsidR="005047A9" w:rsidRPr="006024EE">
        <w:rPr>
          <w:rFonts w:ascii="宋体" w:hAnsi="宋体" w:hint="eastAsia"/>
          <w:b/>
        </w:rPr>
        <w:t>1</w:t>
      </w:r>
      <w:r w:rsidR="00C73F2E" w:rsidRPr="006024EE">
        <w:rPr>
          <w:rFonts w:ascii="宋体" w:hAnsi="宋体" w:hint="eastAsia"/>
          <w:b/>
        </w:rPr>
        <w:t>4</w:t>
      </w:r>
      <w:r w:rsidR="005047A9" w:rsidRPr="006024EE">
        <w:rPr>
          <w:rFonts w:ascii="宋体" w:hAnsi="宋体" w:hint="eastAsia"/>
          <w:b/>
        </w:rPr>
        <w:t>题</w:t>
      </w:r>
      <w:r w:rsidR="003C2F57" w:rsidRPr="006024EE">
        <w:rPr>
          <w:rFonts w:ascii="宋体" w:hAnsi="宋体" w:hint="eastAsia"/>
          <w:b/>
        </w:rPr>
        <w:t>（12</w:t>
      </w:r>
      <w:r w:rsidR="005047A9" w:rsidRPr="006024EE">
        <w:rPr>
          <w:rFonts w:ascii="宋体" w:hAnsi="宋体" w:hint="eastAsia"/>
          <w:b/>
        </w:rPr>
        <w:t>分</w:t>
      </w:r>
      <w:r w:rsidR="003C2F57" w:rsidRPr="006024EE">
        <w:rPr>
          <w:rFonts w:ascii="宋体" w:hAnsi="宋体" w:hint="eastAsia"/>
          <w:b/>
        </w:rPr>
        <w:t>）</w:t>
      </w:r>
    </w:p>
    <w:p w:rsidR="00E505B9" w:rsidRPr="006024EE" w:rsidRDefault="00E505B9" w:rsidP="006024EE">
      <w:pPr>
        <w:spacing w:afterLines="40" w:after="96"/>
        <w:jc w:val="center"/>
        <w:rPr>
          <w:rFonts w:ascii="楷体" w:eastAsia="楷体" w:hAnsi="楷体"/>
          <w:b/>
          <w:sz w:val="24"/>
        </w:rPr>
      </w:pPr>
      <w:r w:rsidRPr="006024EE">
        <w:rPr>
          <w:rFonts w:ascii="楷体" w:eastAsia="楷体" w:hAnsi="楷体" w:hint="eastAsia"/>
          <w:b/>
          <w:sz w:val="24"/>
        </w:rPr>
        <w:t>傅显迂缓</w:t>
      </w:r>
    </w:p>
    <w:p w:rsidR="00E505B9" w:rsidRPr="006024EE" w:rsidRDefault="00E505B9" w:rsidP="006024EE">
      <w:pPr>
        <w:spacing w:line="312" w:lineRule="auto"/>
        <w:ind w:firstLineChars="200" w:firstLine="420"/>
        <w:rPr>
          <w:rFonts w:ascii="楷体_GB2312" w:eastAsia="楷体_GB2312"/>
        </w:rPr>
      </w:pPr>
      <w:r w:rsidRPr="006024EE">
        <w:rPr>
          <w:rFonts w:ascii="楷体_GB2312" w:eastAsia="楷体_GB2312" w:hint="eastAsia"/>
        </w:rPr>
        <w:t>傅显喜读书，颇知文义，亦稍知医药，</w:t>
      </w:r>
      <w:r w:rsidRPr="006024EE">
        <w:rPr>
          <w:rFonts w:ascii="楷体_GB2312" w:eastAsia="楷体_GB2312" w:hint="eastAsia"/>
          <w:u w:val="single"/>
        </w:rPr>
        <w:t>性情迂缓，望之如偃蹇老儒</w:t>
      </w:r>
      <w:r w:rsidRPr="006024EE">
        <w:rPr>
          <w:rFonts w:ascii="楷体_GB2312" w:eastAsia="楷体_GB2312" w:hint="eastAsia"/>
        </w:rPr>
        <w:t>。一日，雅步</w:t>
      </w:r>
      <w:r w:rsidR="006024EE" w:rsidRPr="006024EE">
        <w:rPr>
          <w:rFonts w:ascii="楷体_GB2312" w:eastAsia="楷体_GB2312" w:hint="eastAsia"/>
          <w:vertAlign w:val="superscript"/>
        </w:rPr>
        <w:sym w:font="Numbers &amp; Pinyin" w:char="F022"/>
      </w:r>
      <w:r w:rsidRPr="006024EE">
        <w:rPr>
          <w:rFonts w:ascii="楷体_GB2312" w:eastAsia="楷体_GB2312" w:hint="eastAsia"/>
        </w:rPr>
        <w:t>行市上，逢人辄问：“见魏三兄否?”或指所在，雅步以往。</w:t>
      </w:r>
      <w:r w:rsidRPr="006024EE">
        <w:rPr>
          <w:rFonts w:ascii="楷体_GB2312" w:eastAsia="楷体_GB2312" w:hint="eastAsia"/>
          <w:em w:val="dot"/>
        </w:rPr>
        <w:t>比</w:t>
      </w:r>
      <w:r w:rsidRPr="006024EE">
        <w:rPr>
          <w:rFonts w:ascii="楷体_GB2312" w:eastAsia="楷体_GB2312" w:hint="eastAsia"/>
        </w:rPr>
        <w:t>相见，喘息良久。魏问相见何意。曰：“适在苦水井前，遇见三嫂在树下作针黹</w:t>
      </w:r>
      <w:r w:rsidR="006024EE" w:rsidRPr="006024EE">
        <w:rPr>
          <w:rFonts w:ascii="楷体_GB2312" w:eastAsia="楷体_GB2312" w:hint="eastAsia"/>
          <w:vertAlign w:val="superscript"/>
        </w:rPr>
        <w:sym w:font="Numbers &amp; Pinyin" w:char="F023"/>
      </w:r>
      <w:r w:rsidRPr="006024EE">
        <w:rPr>
          <w:rFonts w:ascii="楷体_GB2312" w:eastAsia="楷体_GB2312" w:hint="eastAsia"/>
        </w:rPr>
        <w:t>，倦而假寐</w:t>
      </w:r>
      <w:r w:rsidR="006024EE" w:rsidRPr="006024EE">
        <w:rPr>
          <w:rFonts w:ascii="楷体_GB2312" w:eastAsia="楷体_GB2312" w:hint="eastAsia"/>
          <w:vertAlign w:val="superscript"/>
        </w:rPr>
        <w:sym w:font="Numbers &amp; Pinyin" w:char="F024"/>
      </w:r>
      <w:r w:rsidRPr="006024EE">
        <w:rPr>
          <w:rFonts w:ascii="楷体_GB2312" w:eastAsia="楷体_GB2312" w:hint="eastAsia"/>
        </w:rPr>
        <w:t>。小儿嬉戏井旁，相距三五尺耳，似乎可虑。男女有别，不便呼三嫂使醒，</w:t>
      </w:r>
      <w:r w:rsidRPr="006024EE">
        <w:rPr>
          <w:rFonts w:ascii="楷体_GB2312" w:eastAsia="楷体_GB2312" w:hint="eastAsia"/>
          <w:em w:val="dot"/>
        </w:rPr>
        <w:t>故</w:t>
      </w:r>
      <w:r w:rsidRPr="006024EE">
        <w:rPr>
          <w:rFonts w:ascii="楷体_GB2312" w:eastAsia="楷体_GB2312" w:hint="eastAsia"/>
        </w:rPr>
        <w:t>走觅兄。”魏大骇，奔往，则妇已俯井哭子矣。</w:t>
      </w:r>
    </w:p>
    <w:p w:rsidR="00E505B9" w:rsidRPr="006024EE" w:rsidRDefault="006024EE" w:rsidP="006024EE">
      <w:pPr>
        <w:spacing w:beforeLines="40" w:before="96" w:afterLines="60" w:after="144"/>
        <w:ind w:left="357"/>
        <w:rPr>
          <w:rFonts w:ascii="仿宋" w:eastAsia="仿宋" w:hAnsi="仿宋"/>
          <w:sz w:val="18"/>
          <w:szCs w:val="18"/>
        </w:rPr>
      </w:pPr>
      <w:r w:rsidRPr="006024EE">
        <w:rPr>
          <w:rFonts w:ascii="仿宋" w:eastAsia="仿宋" w:hAnsi="仿宋"/>
          <w:sz w:val="18"/>
          <w:szCs w:val="18"/>
        </w:rPr>
        <w:t>【注释】</w:t>
      </w:r>
      <w:r w:rsidRPr="006024EE">
        <w:rPr>
          <w:rFonts w:ascii="仿宋" w:eastAsia="仿宋" w:hAnsi="仿宋" w:hint="eastAsia"/>
          <w:sz w:val="18"/>
          <w:szCs w:val="18"/>
        </w:rPr>
        <w:t xml:space="preserve"> </w:t>
      </w:r>
      <w:r>
        <w:rPr>
          <w:rFonts w:ascii="仿宋" w:eastAsia="仿宋" w:hAnsi="仿宋" w:hint="eastAsia"/>
          <w:sz w:val="18"/>
          <w:szCs w:val="18"/>
        </w:rPr>
        <w:t>①</w:t>
      </w:r>
      <w:r w:rsidR="00E505B9" w:rsidRPr="006024EE">
        <w:rPr>
          <w:rFonts w:ascii="仿宋" w:eastAsia="仿宋" w:hAnsi="仿宋"/>
          <w:sz w:val="18"/>
          <w:szCs w:val="18"/>
        </w:rPr>
        <w:t>雅步</w:t>
      </w:r>
      <w:r w:rsidR="00E505B9" w:rsidRPr="006024EE">
        <w:rPr>
          <w:rFonts w:ascii="仿宋" w:eastAsia="仿宋" w:hAnsi="仿宋" w:hint="eastAsia"/>
          <w:sz w:val="18"/>
          <w:szCs w:val="18"/>
        </w:rPr>
        <w:t>：从容安闲地行走。  ②</w:t>
      </w:r>
      <w:r w:rsidR="00E505B9" w:rsidRPr="006024EE">
        <w:rPr>
          <w:rFonts w:ascii="仿宋" w:eastAsia="仿宋" w:hAnsi="仿宋"/>
          <w:sz w:val="18"/>
          <w:szCs w:val="18"/>
        </w:rPr>
        <w:t>针黹</w:t>
      </w:r>
      <w:r w:rsidR="00E505B9" w:rsidRPr="006024EE">
        <w:rPr>
          <w:rFonts w:ascii="仿宋" w:eastAsia="仿宋" w:hAnsi="仿宋" w:hint="eastAsia"/>
          <w:sz w:val="18"/>
          <w:szCs w:val="18"/>
        </w:rPr>
        <w:t>（zh</w:t>
      </w:r>
      <w:r w:rsidR="00E527F1" w:rsidRPr="006024EE">
        <w:rPr>
          <w:rFonts w:ascii="仿宋" w:eastAsia="仿宋" w:hAnsi="仿宋"/>
          <w:sz w:val="18"/>
          <w:szCs w:val="18"/>
        </w:rPr>
        <w:t>ì</w:t>
      </w:r>
      <w:r w:rsidR="00E505B9" w:rsidRPr="006024EE">
        <w:rPr>
          <w:rFonts w:ascii="仿宋" w:eastAsia="仿宋" w:hAnsi="仿宋" w:hint="eastAsia"/>
          <w:sz w:val="18"/>
          <w:szCs w:val="18"/>
        </w:rPr>
        <w:t>）：针线活。  ③</w:t>
      </w:r>
      <w:r w:rsidR="00E505B9" w:rsidRPr="006024EE">
        <w:rPr>
          <w:rFonts w:ascii="仿宋" w:eastAsia="仿宋" w:hAnsi="仿宋"/>
          <w:sz w:val="18"/>
          <w:szCs w:val="18"/>
        </w:rPr>
        <w:t>假寐</w:t>
      </w:r>
      <w:r w:rsidR="00E505B9" w:rsidRPr="006024EE">
        <w:rPr>
          <w:rFonts w:ascii="仿宋" w:eastAsia="仿宋" w:hAnsi="仿宋" w:hint="eastAsia"/>
          <w:sz w:val="18"/>
          <w:szCs w:val="18"/>
        </w:rPr>
        <w:t>：不脱衣服小睡。</w:t>
      </w:r>
    </w:p>
    <w:p w:rsidR="00E505B9" w:rsidRPr="006024EE" w:rsidRDefault="0036744F" w:rsidP="006024EE">
      <w:pPr>
        <w:spacing w:line="380" w:lineRule="exact"/>
        <w:rPr>
          <w:rFonts w:ascii="楷体_GB2312" w:eastAsia="楷体_GB2312" w:hAnsi="楷体"/>
        </w:rPr>
      </w:pPr>
      <w:r w:rsidRPr="006024EE">
        <w:rPr>
          <w:rFonts w:hint="eastAsia"/>
          <w:b/>
        </w:rPr>
        <w:t>1</w:t>
      </w:r>
      <w:r w:rsidR="00C73F2E" w:rsidRPr="006024EE">
        <w:rPr>
          <w:rFonts w:hint="eastAsia"/>
          <w:b/>
        </w:rPr>
        <w:t>1</w:t>
      </w:r>
      <w:r w:rsidR="006024EE">
        <w:rPr>
          <w:rFonts w:hint="eastAsia"/>
        </w:rPr>
        <w:t>．</w:t>
      </w:r>
      <w:r w:rsidR="00E505B9" w:rsidRPr="00185B7F">
        <w:rPr>
          <w:rFonts w:hint="eastAsia"/>
        </w:rPr>
        <w:t>解释文中的加点词。</w:t>
      </w:r>
      <w:r w:rsidR="00E505B9" w:rsidRPr="006024EE">
        <w:rPr>
          <w:rFonts w:ascii="楷体_GB2312" w:eastAsia="楷体_GB2312" w:hAnsi="楷体" w:hint="eastAsia"/>
        </w:rPr>
        <w:t>（4分）</w:t>
      </w:r>
    </w:p>
    <w:p w:rsidR="005047A9" w:rsidRPr="00185B7F" w:rsidRDefault="00E505B9" w:rsidP="006024EE">
      <w:pPr>
        <w:spacing w:afterLines="20" w:after="48" w:line="380" w:lineRule="exact"/>
        <w:ind w:firstLineChars="135" w:firstLine="283"/>
      </w:pPr>
      <w:r w:rsidRPr="00185B7F">
        <w:rPr>
          <w:rFonts w:hint="eastAsia"/>
        </w:rPr>
        <w:t>（</w:t>
      </w:r>
      <w:r w:rsidRPr="00185B7F">
        <w:rPr>
          <w:rFonts w:hint="eastAsia"/>
        </w:rPr>
        <w:t>1</w:t>
      </w:r>
      <w:r w:rsidRPr="00185B7F">
        <w:rPr>
          <w:rFonts w:hint="eastAsia"/>
        </w:rPr>
        <w:t>）</w:t>
      </w:r>
      <w:r w:rsidRPr="00185B7F">
        <w:rPr>
          <w:em w:val="dot"/>
        </w:rPr>
        <w:t>比</w:t>
      </w:r>
      <w:r w:rsidRPr="00185B7F">
        <w:t>相见</w:t>
      </w:r>
      <w:r w:rsidR="005047A9" w:rsidRPr="00185B7F">
        <w:rPr>
          <w:rFonts w:hint="eastAsia"/>
        </w:rPr>
        <w:t xml:space="preserve">            </w:t>
      </w:r>
      <w:r w:rsidR="005047A9" w:rsidRPr="00185B7F">
        <w:rPr>
          <w:rFonts w:hint="eastAsia"/>
        </w:rPr>
        <w:t>比：</w:t>
      </w:r>
      <w:r w:rsidR="005047A9" w:rsidRPr="00185B7F">
        <w:rPr>
          <w:rFonts w:hint="eastAsia"/>
          <w:u w:val="single"/>
        </w:rPr>
        <w:t xml:space="preserve">              </w:t>
      </w:r>
      <w:r w:rsidRPr="00185B7F">
        <w:rPr>
          <w:rFonts w:hint="eastAsia"/>
        </w:rPr>
        <w:t xml:space="preserve">       </w:t>
      </w:r>
    </w:p>
    <w:p w:rsidR="00E505B9" w:rsidRPr="00185B7F" w:rsidRDefault="00E505B9" w:rsidP="006024EE">
      <w:pPr>
        <w:spacing w:afterLines="20" w:after="48" w:line="380" w:lineRule="exact"/>
        <w:ind w:firstLineChars="135" w:firstLine="283"/>
        <w:rPr>
          <w:u w:val="single"/>
        </w:rPr>
      </w:pPr>
      <w:r w:rsidRPr="00185B7F">
        <w:rPr>
          <w:rFonts w:hint="eastAsia"/>
        </w:rPr>
        <w:t>（</w:t>
      </w:r>
      <w:r w:rsidRPr="00185B7F">
        <w:rPr>
          <w:rFonts w:hint="eastAsia"/>
        </w:rPr>
        <w:t>2</w:t>
      </w:r>
      <w:r w:rsidRPr="00185B7F">
        <w:rPr>
          <w:rFonts w:hint="eastAsia"/>
        </w:rPr>
        <w:t>）</w:t>
      </w:r>
      <w:r w:rsidRPr="00185B7F">
        <w:rPr>
          <w:em w:val="dot"/>
        </w:rPr>
        <w:t>故</w:t>
      </w:r>
      <w:r w:rsidRPr="00185B7F">
        <w:t>走觅兄</w:t>
      </w:r>
      <w:r w:rsidR="005047A9" w:rsidRPr="00185B7F">
        <w:rPr>
          <w:rFonts w:hint="eastAsia"/>
        </w:rPr>
        <w:t xml:space="preserve">          </w:t>
      </w:r>
      <w:r w:rsidR="005047A9" w:rsidRPr="00185B7F">
        <w:rPr>
          <w:rFonts w:hint="eastAsia"/>
        </w:rPr>
        <w:t>故：</w:t>
      </w:r>
      <w:r w:rsidR="005047A9" w:rsidRPr="00185B7F">
        <w:rPr>
          <w:rFonts w:hint="eastAsia"/>
          <w:u w:val="single"/>
        </w:rPr>
        <w:t xml:space="preserve">              </w:t>
      </w:r>
    </w:p>
    <w:p w:rsidR="00E505B9" w:rsidRPr="006024EE" w:rsidRDefault="0036744F" w:rsidP="006024EE">
      <w:pPr>
        <w:spacing w:beforeLines="40" w:before="96" w:line="380" w:lineRule="exact"/>
        <w:rPr>
          <w:rFonts w:ascii="楷体_GB2312" w:eastAsia="楷体_GB2312"/>
        </w:rPr>
      </w:pPr>
      <w:r w:rsidRPr="006024EE">
        <w:rPr>
          <w:rFonts w:hint="eastAsia"/>
          <w:b/>
        </w:rPr>
        <w:t>1</w:t>
      </w:r>
      <w:r w:rsidR="00C73F2E" w:rsidRPr="006024EE">
        <w:rPr>
          <w:rFonts w:hint="eastAsia"/>
          <w:b/>
        </w:rPr>
        <w:t>2</w:t>
      </w:r>
      <w:r w:rsidR="006024EE">
        <w:rPr>
          <w:rFonts w:hint="eastAsia"/>
        </w:rPr>
        <w:t>．</w:t>
      </w:r>
      <w:r w:rsidR="004C79A8" w:rsidRPr="00185B7F">
        <w:rPr>
          <w:rFonts w:hint="eastAsia"/>
        </w:rPr>
        <w:t>对画线句子意思理解最恰当的一项</w:t>
      </w:r>
      <w:r w:rsidR="004C79A8" w:rsidRPr="00185B7F">
        <w:rPr>
          <w:rFonts w:hint="eastAsia"/>
          <w:u w:val="single"/>
        </w:rPr>
        <w:t xml:space="preserve">        </w:t>
      </w:r>
      <w:r w:rsidR="00E505B9" w:rsidRPr="006024EE">
        <w:rPr>
          <w:rFonts w:ascii="楷体_GB2312" w:eastAsia="楷体_GB2312" w:hint="eastAsia"/>
        </w:rPr>
        <w:t>（3分）</w:t>
      </w:r>
    </w:p>
    <w:p w:rsidR="00E505B9" w:rsidRPr="00185B7F" w:rsidRDefault="006024EE" w:rsidP="006024EE">
      <w:pPr>
        <w:spacing w:line="380" w:lineRule="exact"/>
      </w:pPr>
      <w:r>
        <w:tab/>
      </w:r>
      <w:r w:rsidR="00E505B9" w:rsidRPr="00185B7F">
        <w:rPr>
          <w:rFonts w:hint="eastAsia"/>
        </w:rPr>
        <w:t>A</w:t>
      </w:r>
      <w:r w:rsidR="00E505B9" w:rsidRPr="00185B7F">
        <w:rPr>
          <w:rFonts w:hint="eastAsia"/>
        </w:rPr>
        <w:t>．本性</w:t>
      </w:r>
      <w:r w:rsidR="004C79A8" w:rsidRPr="00185B7F">
        <w:rPr>
          <w:rFonts w:hint="eastAsia"/>
        </w:rPr>
        <w:t>迟疑</w:t>
      </w:r>
      <w:r w:rsidR="00E505B9" w:rsidRPr="00185B7F">
        <w:rPr>
          <w:rFonts w:hint="eastAsia"/>
        </w:rPr>
        <w:t>，看起来就像迂腐的老书生。</w:t>
      </w:r>
      <w:r>
        <w:tab/>
      </w:r>
      <w:r w:rsidR="00E505B9" w:rsidRPr="00185B7F">
        <w:rPr>
          <w:rFonts w:hint="eastAsia"/>
        </w:rPr>
        <w:t>B</w:t>
      </w:r>
      <w:r w:rsidR="00E505B9" w:rsidRPr="00185B7F">
        <w:rPr>
          <w:rFonts w:hint="eastAsia"/>
        </w:rPr>
        <w:t>．本性迟钝，看起来就像迂腐的老书生。</w:t>
      </w:r>
    </w:p>
    <w:p w:rsidR="00E505B9" w:rsidRPr="00185B7F" w:rsidRDefault="006024EE" w:rsidP="006024EE">
      <w:pPr>
        <w:spacing w:line="380" w:lineRule="exact"/>
      </w:pPr>
      <w:r>
        <w:tab/>
      </w:r>
      <w:r w:rsidR="00E505B9" w:rsidRPr="00185B7F">
        <w:rPr>
          <w:rFonts w:hint="eastAsia"/>
        </w:rPr>
        <w:t>C</w:t>
      </w:r>
      <w:r w:rsidR="00E505B9" w:rsidRPr="00185B7F">
        <w:rPr>
          <w:rFonts w:hint="eastAsia"/>
        </w:rPr>
        <w:t>．本性迟钝，看起来就像傲慢的老书生。</w:t>
      </w:r>
      <w:r>
        <w:tab/>
      </w:r>
      <w:r w:rsidR="00E505B9" w:rsidRPr="00185B7F">
        <w:rPr>
          <w:rFonts w:hint="eastAsia"/>
        </w:rPr>
        <w:t>D</w:t>
      </w:r>
      <w:r w:rsidR="00E505B9" w:rsidRPr="00185B7F">
        <w:rPr>
          <w:rFonts w:hint="eastAsia"/>
        </w:rPr>
        <w:t>．本性</w:t>
      </w:r>
      <w:r w:rsidR="004C79A8" w:rsidRPr="00185B7F">
        <w:rPr>
          <w:rFonts w:hint="eastAsia"/>
        </w:rPr>
        <w:t>迟疑</w:t>
      </w:r>
      <w:r w:rsidR="00E505B9" w:rsidRPr="00185B7F">
        <w:rPr>
          <w:rFonts w:hint="eastAsia"/>
        </w:rPr>
        <w:t>，看起来就像傲慢的老书生。</w:t>
      </w:r>
    </w:p>
    <w:p w:rsidR="00E505B9" w:rsidRPr="006024EE" w:rsidRDefault="0036744F" w:rsidP="006024EE">
      <w:pPr>
        <w:spacing w:beforeLines="40" w:before="96" w:line="380" w:lineRule="exact"/>
        <w:rPr>
          <w:rFonts w:ascii="楷体_GB2312" w:eastAsia="楷体_GB2312"/>
        </w:rPr>
      </w:pPr>
      <w:r w:rsidRPr="006024EE">
        <w:rPr>
          <w:rFonts w:hint="eastAsia"/>
          <w:b/>
        </w:rPr>
        <w:t>1</w:t>
      </w:r>
      <w:r w:rsidR="00C73F2E" w:rsidRPr="006024EE">
        <w:rPr>
          <w:rFonts w:hint="eastAsia"/>
          <w:b/>
        </w:rPr>
        <w:t>3</w:t>
      </w:r>
      <w:r w:rsidR="006024EE">
        <w:rPr>
          <w:rFonts w:hint="eastAsia"/>
        </w:rPr>
        <w:t>．</w:t>
      </w:r>
      <w:r w:rsidR="00E505B9" w:rsidRPr="00185B7F">
        <w:rPr>
          <w:rFonts w:hint="eastAsia"/>
        </w:rPr>
        <w:t>文中</w:t>
      </w:r>
      <w:r w:rsidR="004C79A8" w:rsidRPr="00185B7F">
        <w:rPr>
          <w:rFonts w:hint="eastAsia"/>
        </w:rPr>
        <w:t>傅显迂缓具体表现在</w:t>
      </w:r>
      <w:r w:rsidR="00E505B9" w:rsidRPr="00185B7F">
        <w:rPr>
          <w:rFonts w:hint="eastAsia"/>
          <w:u w:val="single"/>
        </w:rPr>
        <w:t xml:space="preserve">                     </w:t>
      </w:r>
      <w:r w:rsidR="004C79A8" w:rsidRPr="00185B7F">
        <w:rPr>
          <w:rFonts w:hint="eastAsia"/>
        </w:rPr>
        <w:t>、</w:t>
      </w:r>
      <w:r w:rsidR="00E505B9" w:rsidRPr="00185B7F">
        <w:rPr>
          <w:rFonts w:hint="eastAsia"/>
          <w:u w:val="single"/>
        </w:rPr>
        <w:t xml:space="preserve">                    </w:t>
      </w:r>
      <w:r w:rsidR="004C79A8" w:rsidRPr="00185B7F">
        <w:rPr>
          <w:rFonts w:hint="eastAsia"/>
        </w:rPr>
        <w:t>两处。</w:t>
      </w:r>
      <w:r w:rsidR="00E505B9" w:rsidRPr="006024EE">
        <w:rPr>
          <w:rFonts w:ascii="楷体_GB2312" w:eastAsia="楷体_GB2312" w:hint="eastAsia"/>
        </w:rPr>
        <w:t>（2分）</w:t>
      </w:r>
    </w:p>
    <w:p w:rsidR="00E505B9" w:rsidRPr="006024EE" w:rsidRDefault="0036744F" w:rsidP="006024EE">
      <w:pPr>
        <w:spacing w:beforeLines="40" w:before="96" w:line="380" w:lineRule="exact"/>
        <w:rPr>
          <w:rFonts w:ascii="楷体_GB2312" w:eastAsia="楷体_GB2312"/>
        </w:rPr>
      </w:pPr>
      <w:r w:rsidRPr="006024EE">
        <w:rPr>
          <w:rFonts w:hint="eastAsia"/>
          <w:b/>
        </w:rPr>
        <w:t>1</w:t>
      </w:r>
      <w:r w:rsidR="00C73F2E" w:rsidRPr="006024EE">
        <w:rPr>
          <w:rFonts w:hint="eastAsia"/>
          <w:b/>
        </w:rPr>
        <w:t>4</w:t>
      </w:r>
      <w:r w:rsidR="006024EE">
        <w:rPr>
          <w:rFonts w:hint="eastAsia"/>
        </w:rPr>
        <w:t>．</w:t>
      </w:r>
      <w:r w:rsidR="00E505B9" w:rsidRPr="00185B7F">
        <w:rPr>
          <w:rFonts w:hint="eastAsia"/>
        </w:rPr>
        <w:t>开头写傅显“</w:t>
      </w:r>
      <w:r w:rsidR="00E505B9" w:rsidRPr="00185B7F">
        <w:t>喜读书，颇知文义，亦稍知医药</w:t>
      </w:r>
      <w:r w:rsidR="00E505B9" w:rsidRPr="00185B7F">
        <w:rPr>
          <w:rFonts w:hint="eastAsia"/>
        </w:rPr>
        <w:t>”的目的是</w:t>
      </w:r>
      <w:r w:rsidR="00E505B9" w:rsidRPr="00185B7F">
        <w:rPr>
          <w:rFonts w:hint="eastAsia"/>
          <w:u w:val="single"/>
        </w:rPr>
        <w:t xml:space="preserve">        </w:t>
      </w:r>
      <w:r w:rsidR="00E505B9" w:rsidRPr="006024EE">
        <w:rPr>
          <w:rFonts w:ascii="楷体_GB2312" w:eastAsia="楷体_GB2312" w:hint="eastAsia"/>
        </w:rPr>
        <w:t>（3分）</w:t>
      </w:r>
    </w:p>
    <w:p w:rsidR="00E505B9" w:rsidRPr="00185B7F" w:rsidRDefault="006024EE" w:rsidP="006024EE">
      <w:pPr>
        <w:spacing w:line="380" w:lineRule="exact"/>
      </w:pPr>
      <w:r>
        <w:tab/>
      </w:r>
      <w:r w:rsidR="00E505B9" w:rsidRPr="00185B7F">
        <w:rPr>
          <w:rFonts w:hint="eastAsia"/>
        </w:rPr>
        <w:t>A</w:t>
      </w:r>
      <w:r w:rsidR="00E505B9" w:rsidRPr="00185B7F">
        <w:rPr>
          <w:rFonts w:hint="eastAsia"/>
        </w:rPr>
        <w:t>．突出了傅显博学、知识丰富的特点。</w:t>
      </w:r>
    </w:p>
    <w:p w:rsidR="00E505B9" w:rsidRPr="00185B7F" w:rsidRDefault="006024EE" w:rsidP="006024EE">
      <w:pPr>
        <w:spacing w:line="380" w:lineRule="exact"/>
      </w:pPr>
      <w:r>
        <w:tab/>
      </w:r>
      <w:r w:rsidR="00E505B9" w:rsidRPr="00185B7F">
        <w:rPr>
          <w:rFonts w:hint="eastAsia"/>
        </w:rPr>
        <w:t>B</w:t>
      </w:r>
      <w:r w:rsidR="00E505B9" w:rsidRPr="00185B7F">
        <w:rPr>
          <w:rFonts w:hint="eastAsia"/>
        </w:rPr>
        <w:t>．这也是形成他做事拘泥的重要原因。</w:t>
      </w:r>
    </w:p>
    <w:p w:rsidR="00E505B9" w:rsidRPr="00185B7F" w:rsidRDefault="006024EE" w:rsidP="006024EE">
      <w:pPr>
        <w:spacing w:line="380" w:lineRule="exact"/>
      </w:pPr>
      <w:r>
        <w:tab/>
      </w:r>
      <w:r w:rsidR="00E505B9" w:rsidRPr="00185B7F">
        <w:rPr>
          <w:rFonts w:hint="eastAsia"/>
        </w:rPr>
        <w:t>C</w:t>
      </w:r>
      <w:r w:rsidR="00E505B9" w:rsidRPr="00185B7F">
        <w:rPr>
          <w:rFonts w:hint="eastAsia"/>
        </w:rPr>
        <w:t>．讽刺了只会读书却不懂得变通的人。</w:t>
      </w:r>
    </w:p>
    <w:p w:rsidR="00E505B9" w:rsidRPr="00185B7F" w:rsidRDefault="006024EE" w:rsidP="006024EE">
      <w:pPr>
        <w:spacing w:line="380" w:lineRule="exact"/>
      </w:pPr>
      <w:r>
        <w:tab/>
      </w:r>
      <w:r w:rsidR="00E505B9" w:rsidRPr="00185B7F">
        <w:rPr>
          <w:rFonts w:hint="eastAsia"/>
        </w:rPr>
        <w:t>D</w:t>
      </w:r>
      <w:r w:rsidR="00E505B9" w:rsidRPr="00185B7F">
        <w:rPr>
          <w:rFonts w:hint="eastAsia"/>
        </w:rPr>
        <w:t>．意在说明读书并不能解决实际问题。</w:t>
      </w:r>
    </w:p>
    <w:p w:rsidR="00E505B9" w:rsidRPr="006024EE" w:rsidRDefault="00E505B9" w:rsidP="00185B7F">
      <w:pPr>
        <w:jc w:val="center"/>
        <w:rPr>
          <w:rFonts w:ascii="宋体" w:hAnsi="宋体"/>
          <w:b/>
          <w:sz w:val="24"/>
        </w:rPr>
      </w:pPr>
      <w:r w:rsidRPr="00BA714F">
        <w:rPr>
          <w:rFonts w:ascii="黑体" w:eastAsia="黑体" w:hAnsi="黑体" w:hint="eastAsia"/>
          <w:b/>
          <w:sz w:val="28"/>
          <w:szCs w:val="28"/>
        </w:rPr>
        <w:t>二、现代文</w:t>
      </w:r>
      <w:r w:rsidR="00E527F1" w:rsidRPr="006024EE">
        <w:rPr>
          <w:rFonts w:ascii="宋体" w:hAnsi="宋体" w:hint="eastAsia"/>
          <w:b/>
          <w:sz w:val="24"/>
        </w:rPr>
        <w:t>（40分）</w:t>
      </w:r>
    </w:p>
    <w:p w:rsidR="00E527F1" w:rsidRPr="006024EE" w:rsidRDefault="00E527F1" w:rsidP="006024EE">
      <w:pPr>
        <w:spacing w:beforeLines="70" w:before="168" w:afterLines="30" w:after="72"/>
        <w:rPr>
          <w:rFonts w:ascii="宋体" w:hAnsi="宋体"/>
          <w:b/>
        </w:rPr>
      </w:pPr>
      <w:r w:rsidRPr="006024EE">
        <w:rPr>
          <w:rFonts w:ascii="宋体" w:hAnsi="宋体" w:hint="eastAsia"/>
          <w:b/>
        </w:rPr>
        <w:t>（一）阅读下文，完成1</w:t>
      </w:r>
      <w:r w:rsidR="00C73F2E" w:rsidRPr="006024EE">
        <w:rPr>
          <w:rFonts w:ascii="宋体" w:hAnsi="宋体" w:hint="eastAsia"/>
          <w:b/>
        </w:rPr>
        <w:t>5</w:t>
      </w:r>
      <w:r w:rsidR="006024EE" w:rsidRPr="006024EE">
        <w:rPr>
          <w:rFonts w:ascii="宋体" w:hAnsi="宋体" w:hint="eastAsia"/>
          <w:b/>
        </w:rPr>
        <w:t>－</w:t>
      </w:r>
      <w:r w:rsidRPr="006024EE">
        <w:rPr>
          <w:rFonts w:ascii="宋体" w:hAnsi="宋体" w:hint="eastAsia"/>
          <w:b/>
        </w:rPr>
        <w:t>1</w:t>
      </w:r>
      <w:r w:rsidR="00C73F2E" w:rsidRPr="006024EE">
        <w:rPr>
          <w:rFonts w:ascii="宋体" w:hAnsi="宋体" w:hint="eastAsia"/>
          <w:b/>
        </w:rPr>
        <w:t>9</w:t>
      </w:r>
      <w:r w:rsidRPr="006024EE">
        <w:rPr>
          <w:rFonts w:ascii="宋体" w:hAnsi="宋体" w:hint="eastAsia"/>
          <w:b/>
        </w:rPr>
        <w:t>题（</w:t>
      </w:r>
      <w:r w:rsidR="00711674">
        <w:rPr>
          <w:rFonts w:ascii="宋体" w:hAnsi="宋体"/>
          <w:b/>
        </w:rPr>
        <w:t>20</w:t>
      </w:r>
      <w:r w:rsidRPr="006024EE">
        <w:rPr>
          <w:rFonts w:ascii="宋体" w:hAnsi="宋体" w:hint="eastAsia"/>
          <w:b/>
        </w:rPr>
        <w:t>分）</w:t>
      </w:r>
    </w:p>
    <w:p w:rsidR="00E505B9" w:rsidRPr="006024EE" w:rsidRDefault="00E505B9" w:rsidP="006024EE">
      <w:pPr>
        <w:spacing w:afterLines="30" w:after="72"/>
        <w:jc w:val="center"/>
        <w:rPr>
          <w:rFonts w:ascii="楷体" w:eastAsia="楷体" w:hAnsi="楷体"/>
          <w:b/>
          <w:sz w:val="24"/>
        </w:rPr>
      </w:pPr>
      <w:r w:rsidRPr="006024EE">
        <w:rPr>
          <w:rFonts w:ascii="楷体" w:eastAsia="楷体" w:hAnsi="楷体" w:hint="eastAsia"/>
          <w:b/>
          <w:sz w:val="24"/>
        </w:rPr>
        <w:t>人生难得有静气</w:t>
      </w:r>
    </w:p>
    <w:p w:rsidR="00E505B9" w:rsidRPr="006024EE" w:rsidRDefault="00E505B9" w:rsidP="00BA714F">
      <w:pPr>
        <w:spacing w:line="324" w:lineRule="auto"/>
        <w:ind w:firstLineChars="202" w:firstLine="424"/>
        <w:rPr>
          <w:rFonts w:ascii="楷体_GB2312" w:eastAsia="楷体_GB2312"/>
        </w:rPr>
      </w:pPr>
      <w:r w:rsidRPr="00BA714F">
        <w:rPr>
          <w:rFonts w:ascii="宋体" w:hAnsi="宋体" w:hint="eastAsia"/>
        </w:rPr>
        <w:t>①</w:t>
      </w:r>
      <w:r w:rsidRPr="006024EE">
        <w:rPr>
          <w:rFonts w:ascii="楷体_GB2312" w:eastAsia="楷体_GB2312" w:hint="eastAsia"/>
        </w:rPr>
        <w:t>“每临大事有静气，不信今时无古贤！”这是清朝三代帝师翁同</w:t>
      </w:r>
      <w:r w:rsidRPr="0040599D">
        <w:rPr>
          <w:rFonts w:ascii="楷体" w:eastAsia="楷体" w:hAnsi="楷体" w:cs="微软雅黑" w:hint="eastAsia"/>
        </w:rPr>
        <w:t>龢</w:t>
      </w:r>
      <w:r w:rsidRPr="006024EE">
        <w:rPr>
          <w:rFonts w:ascii="楷体_GB2312" w:eastAsia="楷体_GB2312" w:hAnsi="楷体_GB2312" w:cs="楷体_GB2312" w:hint="eastAsia"/>
        </w:rPr>
        <w:t>的一副对联。他认为，古今圣贤之人，也都是大气之人，越是遇到重大事件，越是能沉着淡定，举重若轻，应付自如。</w:t>
      </w:r>
    </w:p>
    <w:p w:rsidR="00E505B9" w:rsidRPr="006024EE" w:rsidRDefault="00E505B9" w:rsidP="00BA714F">
      <w:pPr>
        <w:spacing w:line="324" w:lineRule="auto"/>
        <w:ind w:firstLineChars="202" w:firstLine="424"/>
        <w:rPr>
          <w:rFonts w:ascii="楷体_GB2312" w:eastAsia="楷体_GB2312"/>
        </w:rPr>
      </w:pPr>
      <w:r w:rsidRPr="00BA714F">
        <w:rPr>
          <w:rFonts w:ascii="宋体" w:hAnsi="宋体" w:hint="eastAsia"/>
        </w:rPr>
        <w:t>②</w:t>
      </w:r>
      <w:r w:rsidRPr="006024EE">
        <w:rPr>
          <w:rFonts w:ascii="楷体_GB2312" w:eastAsia="楷体_GB2312" w:hint="eastAsia"/>
        </w:rPr>
        <w:t>《晋书</w:t>
      </w:r>
      <w:r w:rsidR="0040599D">
        <w:rPr>
          <w:rFonts w:ascii="楷体_GB2312" w:eastAsia="楷体_GB2312" w:hint="eastAsia"/>
        </w:rPr>
        <w:t>·</w:t>
      </w:r>
      <w:r w:rsidRPr="006024EE">
        <w:rPr>
          <w:rFonts w:ascii="楷体_GB2312" w:eastAsia="楷体_GB2312" w:hint="eastAsia"/>
        </w:rPr>
        <w:t xml:space="preserve">谢安列传》记载了这样一个故事：淝水之战，坐镇指挥的谢安与客人下棋，等待自己八万军队与前秦八十万军队作战的消息。棋局进行中，前线派来的信使到了，书中这样描述：“（谢安）看书既竟，便摄放床上，了无喜色，棋如故。客问之，（ </w:t>
      </w:r>
      <w:r w:rsidR="0040599D">
        <w:rPr>
          <w:rFonts w:ascii="楷体_GB2312" w:eastAsia="楷体_GB2312" w:hint="eastAsia"/>
        </w:rPr>
        <w:t xml:space="preserve"> </w:t>
      </w:r>
      <w:r w:rsidRPr="006024EE">
        <w:rPr>
          <w:rFonts w:ascii="楷体_GB2312" w:eastAsia="楷体_GB2312" w:hint="eastAsia"/>
        </w:rPr>
        <w:t xml:space="preserve"> ）答云：‘小儿辈（ </w:t>
      </w:r>
      <w:r w:rsidR="0040599D">
        <w:rPr>
          <w:rFonts w:ascii="楷体_GB2312" w:eastAsia="楷体_GB2312"/>
        </w:rPr>
        <w:t xml:space="preserve"> </w:t>
      </w:r>
      <w:r w:rsidRPr="006024EE">
        <w:rPr>
          <w:rFonts w:ascii="楷体_GB2312" w:eastAsia="楷体_GB2312" w:hint="eastAsia"/>
        </w:rPr>
        <w:t xml:space="preserve"> ）已破贼。’”</w:t>
      </w:r>
    </w:p>
    <w:p w:rsidR="00E505B9" w:rsidRPr="006024EE" w:rsidRDefault="00E505B9" w:rsidP="00BA714F">
      <w:pPr>
        <w:spacing w:line="324" w:lineRule="auto"/>
        <w:ind w:firstLineChars="202" w:firstLine="424"/>
        <w:rPr>
          <w:rFonts w:ascii="楷体_GB2312" w:eastAsia="楷体_GB2312"/>
        </w:rPr>
      </w:pPr>
      <w:r w:rsidRPr="00B54CDB">
        <w:rPr>
          <w:rFonts w:ascii="宋体" w:hAnsi="宋体" w:hint="eastAsia"/>
        </w:rPr>
        <w:t>③</w:t>
      </w:r>
      <w:r w:rsidRPr="006024EE">
        <w:rPr>
          <w:rFonts w:ascii="楷体_GB2312" w:eastAsia="楷体_GB2312" w:hint="eastAsia"/>
        </w:rPr>
        <w:t xml:space="preserve">面对危险的时候处变不惊，镇定自若，面对异常激动人心的时候能掩饰自己的情绪不至于人前失态。一个“小儿辈（ </w:t>
      </w:r>
      <w:r w:rsidR="0040599D">
        <w:rPr>
          <w:rFonts w:ascii="楷体_GB2312" w:eastAsia="楷体_GB2312"/>
        </w:rPr>
        <w:t xml:space="preserve"> </w:t>
      </w:r>
      <w:r w:rsidRPr="006024EE">
        <w:rPr>
          <w:rFonts w:ascii="楷体_GB2312" w:eastAsia="楷体_GB2312" w:hint="eastAsia"/>
        </w:rPr>
        <w:t xml:space="preserve"> ）已破贼”，把谢安的从容不迫刻画得淋漓尽致。</w:t>
      </w:r>
    </w:p>
    <w:p w:rsidR="00E505B9" w:rsidRPr="006024EE" w:rsidRDefault="004C79A8" w:rsidP="00BA714F">
      <w:pPr>
        <w:spacing w:line="324" w:lineRule="auto"/>
        <w:ind w:firstLineChars="202" w:firstLine="424"/>
        <w:rPr>
          <w:rFonts w:ascii="楷体_GB2312" w:eastAsia="楷体_GB2312"/>
        </w:rPr>
      </w:pPr>
      <w:r w:rsidRPr="00B54CDB">
        <w:rPr>
          <w:rFonts w:ascii="宋体" w:hAnsi="宋体" w:hint="eastAsia"/>
        </w:rPr>
        <w:lastRenderedPageBreak/>
        <w:t>④</w:t>
      </w:r>
      <w:r w:rsidRPr="006024EE">
        <w:rPr>
          <w:rFonts w:ascii="楷体_GB2312" w:eastAsia="楷体_GB2312" w:hint="eastAsia"/>
        </w:rPr>
        <w:t>静气是一种修养</w:t>
      </w:r>
      <w:r w:rsidR="00E505B9" w:rsidRPr="006024EE">
        <w:rPr>
          <w:rFonts w:ascii="楷体_GB2312" w:eastAsia="楷体_GB2312" w:hint="eastAsia"/>
        </w:rPr>
        <w:t>。人一旦有了这种气度，心静下来了，喧嚣远了，内心的本真就显现出来了，也就跳出名、利、欲的诱惑，得之不喜，失之不忧，心怀坦荡，兰心傲骨。</w:t>
      </w:r>
    </w:p>
    <w:p w:rsidR="00E505B9" w:rsidRPr="006024EE" w:rsidRDefault="00E505B9" w:rsidP="00BA714F">
      <w:pPr>
        <w:spacing w:line="324" w:lineRule="auto"/>
        <w:ind w:firstLineChars="202" w:firstLine="424"/>
        <w:rPr>
          <w:rFonts w:ascii="楷体_GB2312" w:eastAsia="楷体_GB2312"/>
        </w:rPr>
      </w:pPr>
      <w:r w:rsidRPr="00B54CDB">
        <w:rPr>
          <w:rFonts w:ascii="宋体" w:hAnsi="宋体" w:hint="eastAsia"/>
        </w:rPr>
        <w:t>⑤</w:t>
      </w:r>
      <w:r w:rsidRPr="006024EE">
        <w:rPr>
          <w:rFonts w:ascii="楷体_GB2312" w:eastAsia="楷体_GB2312" w:hint="eastAsia"/>
        </w:rPr>
        <w:t>杨绛先生在她100岁生日那天说道：“我心静如水，我该平和地迎接每一天，过好每一天，准备回家。”杨绛一生经历风浪与波折，却总能给世界以温暖、以感动。无论时光流逝，人事变迁，不乱于心，不困于情，不念过往，不畏将来。聆听先生淡而有味的话语，给人一种领悟生命的智慧和充满内涵的悠远。</w:t>
      </w:r>
    </w:p>
    <w:p w:rsidR="004C79A8" w:rsidRPr="006024EE" w:rsidRDefault="00E505B9" w:rsidP="00BA714F">
      <w:pPr>
        <w:spacing w:line="324" w:lineRule="auto"/>
        <w:ind w:firstLineChars="202" w:firstLine="424"/>
        <w:rPr>
          <w:rFonts w:ascii="楷体_GB2312" w:eastAsia="楷体_GB2312"/>
        </w:rPr>
      </w:pPr>
      <w:r w:rsidRPr="00B54CDB">
        <w:rPr>
          <w:rFonts w:ascii="宋体" w:hAnsi="宋体" w:hint="eastAsia"/>
        </w:rPr>
        <w:t>⑥</w:t>
      </w:r>
      <w:r w:rsidRPr="006024EE">
        <w:rPr>
          <w:rFonts w:ascii="楷体_GB2312" w:eastAsia="楷体_GB2312" w:hint="eastAsia"/>
        </w:rPr>
        <w:t>静气</w:t>
      </w:r>
      <w:r w:rsidR="004C79A8" w:rsidRPr="006024EE">
        <w:rPr>
          <w:rFonts w:ascii="楷体_GB2312" w:eastAsia="楷体_GB2312" w:hint="eastAsia"/>
        </w:rPr>
        <w:t>更是一种境界。只有静气，才能让人认知健全，明白事理，知荣明辱，演好角色，心无旁骛，追求卓越。因此，静气是一种自我的跨越，一种精神的升华。只有这样，才能在平凡的生命历程里为平庸的生活增添亮色。</w:t>
      </w:r>
    </w:p>
    <w:p w:rsidR="00E505B9" w:rsidRPr="006024EE" w:rsidRDefault="00E505B9" w:rsidP="00BA714F">
      <w:pPr>
        <w:spacing w:line="324" w:lineRule="auto"/>
        <w:ind w:firstLineChars="202" w:firstLine="424"/>
        <w:rPr>
          <w:rFonts w:ascii="楷体_GB2312" w:eastAsia="楷体_GB2312" w:hAnsi="Arial" w:cs="Arial"/>
          <w:szCs w:val="21"/>
          <w:shd w:val="clear" w:color="auto" w:fill="FFFFFF"/>
        </w:rPr>
      </w:pPr>
      <w:r w:rsidRPr="00B54CDB">
        <w:rPr>
          <w:rFonts w:ascii="宋体" w:hAnsi="宋体" w:hint="eastAsia"/>
        </w:rPr>
        <w:t>⑦</w:t>
      </w:r>
      <w:r w:rsidRPr="006024EE">
        <w:rPr>
          <w:rFonts w:ascii="楷体_GB2312" w:eastAsia="楷体_GB2312" w:hint="eastAsia"/>
        </w:rPr>
        <w:t>静气还与治国理政思维有着莫大的关联。胸怀静气，才不会得意忘形，被胜利冲昏头脑。</w:t>
      </w:r>
      <w:r w:rsidRPr="006024EE">
        <w:rPr>
          <w:rFonts w:ascii="楷体_GB2312" w:eastAsia="楷体_GB2312" w:hAnsi="Arial" w:cs="Arial" w:hint="eastAsia"/>
          <w:szCs w:val="21"/>
          <w:shd w:val="clear" w:color="auto" w:fill="FFFFFF"/>
        </w:rPr>
        <w:t>朱元璋曾征求学士朱升对他平定天下战略方针的意见，朱升说：“高筑墙，广积粮，缓称王。”反观太平天国定都天京后，外患未除，内部就开始忙着贪图享受，忙着争权夺利。不能守静，目光看不远，结果天京很快陷落，真所谓，来也匆匆，去也匆匆。</w:t>
      </w:r>
    </w:p>
    <w:p w:rsidR="00E505B9" w:rsidRPr="006024EE" w:rsidRDefault="00E505B9" w:rsidP="00BA714F">
      <w:pPr>
        <w:spacing w:line="324" w:lineRule="auto"/>
        <w:ind w:firstLineChars="202" w:firstLine="424"/>
        <w:rPr>
          <w:rFonts w:ascii="楷体_GB2312" w:eastAsia="楷体_GB2312" w:hAnsi="Arial" w:cs="Arial"/>
          <w:szCs w:val="21"/>
          <w:u w:val="single"/>
          <w:shd w:val="clear" w:color="auto" w:fill="FFFFFF"/>
        </w:rPr>
      </w:pPr>
      <w:r w:rsidRPr="00B54CDB">
        <w:rPr>
          <w:rFonts w:ascii="宋体" w:hAnsi="宋体" w:cs="Arial" w:hint="eastAsia"/>
          <w:szCs w:val="21"/>
          <w:shd w:val="clear" w:color="auto" w:fill="FFFFFF"/>
        </w:rPr>
        <w:t>⑧</w:t>
      </w:r>
      <w:r w:rsidRPr="006024EE">
        <w:rPr>
          <w:rFonts w:ascii="楷体_GB2312" w:eastAsia="楷体_GB2312" w:hAnsi="Arial" w:cs="Arial" w:hint="eastAsia"/>
          <w:szCs w:val="21"/>
          <w:shd w:val="clear" w:color="auto" w:fill="FFFFFF"/>
        </w:rPr>
        <w:t>面对各种喧嚣忙碌、纷繁复杂的人事，心浮气躁非但不能解决问题，通常会把事情弄成一团糟，唯有静气方能让人拥有一份从容淡定；</w:t>
      </w:r>
      <w:r w:rsidRPr="006024EE">
        <w:rPr>
          <w:rFonts w:ascii="楷体_GB2312" w:eastAsia="楷体_GB2312" w:hAnsi="Arial" w:cs="Arial" w:hint="eastAsia"/>
          <w:szCs w:val="21"/>
          <w:u w:val="single"/>
          <w:shd w:val="clear" w:color="auto" w:fill="FFFFFF"/>
        </w:rPr>
        <w:t xml:space="preserve">  </w:t>
      </w:r>
      <w:r w:rsidR="0040599D">
        <w:rPr>
          <w:rFonts w:ascii="楷体_GB2312" w:eastAsia="楷体_GB2312" w:hAnsi="Arial" w:cs="Arial"/>
          <w:szCs w:val="21"/>
          <w:u w:val="single"/>
          <w:shd w:val="clear" w:color="auto" w:fill="FFFFFF"/>
        </w:rPr>
        <w:t xml:space="preserve"> </w:t>
      </w:r>
      <w:r w:rsidRPr="006024EE">
        <w:rPr>
          <w:rFonts w:ascii="楷体_GB2312" w:eastAsia="楷体_GB2312" w:hAnsi="Arial" w:cs="Arial" w:hint="eastAsia"/>
          <w:szCs w:val="21"/>
          <w:u w:val="single"/>
          <w:shd w:val="clear" w:color="auto" w:fill="FFFFFF"/>
        </w:rPr>
        <w:t xml:space="preserve">    </w:t>
      </w:r>
      <w:r w:rsidRPr="0040599D">
        <w:rPr>
          <w:rFonts w:eastAsia="楷体_GB2312"/>
          <w:szCs w:val="21"/>
          <w:u w:val="single"/>
          <w:shd w:val="clear" w:color="auto" w:fill="FFFFFF"/>
        </w:rPr>
        <w:t>（</w:t>
      </w:r>
      <w:r w:rsidRPr="0040599D">
        <w:rPr>
          <w:rFonts w:eastAsia="楷体_GB2312"/>
          <w:szCs w:val="21"/>
          <w:u w:val="single"/>
          <w:shd w:val="clear" w:color="auto" w:fill="FFFFFF"/>
        </w:rPr>
        <w:t>A</w:t>
      </w:r>
      <w:r w:rsidRPr="0040599D">
        <w:rPr>
          <w:rFonts w:eastAsia="楷体_GB2312"/>
          <w:szCs w:val="21"/>
          <w:u w:val="single"/>
          <w:shd w:val="clear" w:color="auto" w:fill="FFFFFF"/>
        </w:rPr>
        <w:t>）</w:t>
      </w:r>
      <w:r w:rsidRPr="006024EE">
        <w:rPr>
          <w:rFonts w:ascii="楷体_GB2312" w:eastAsia="楷体_GB2312" w:hAnsi="Arial" w:cs="Arial" w:hint="eastAsia"/>
          <w:szCs w:val="21"/>
          <w:u w:val="single"/>
          <w:shd w:val="clear" w:color="auto" w:fill="FFFFFF"/>
        </w:rPr>
        <w:t xml:space="preserve">  </w:t>
      </w:r>
      <w:r w:rsidR="0040599D">
        <w:rPr>
          <w:rFonts w:ascii="楷体_GB2312" w:eastAsia="楷体_GB2312" w:hAnsi="Arial" w:cs="Arial"/>
          <w:szCs w:val="21"/>
          <w:u w:val="single"/>
          <w:shd w:val="clear" w:color="auto" w:fill="FFFFFF"/>
        </w:rPr>
        <w:t xml:space="preserve"> </w:t>
      </w:r>
      <w:r w:rsidRPr="006024EE">
        <w:rPr>
          <w:rFonts w:ascii="楷体_GB2312" w:eastAsia="楷体_GB2312" w:hAnsi="Arial" w:cs="Arial" w:hint="eastAsia"/>
          <w:szCs w:val="21"/>
          <w:u w:val="single"/>
          <w:shd w:val="clear" w:color="auto" w:fill="FFFFFF"/>
        </w:rPr>
        <w:t xml:space="preserve">    </w:t>
      </w:r>
      <w:r w:rsidRPr="006024EE">
        <w:rPr>
          <w:rFonts w:ascii="楷体_GB2312" w:eastAsia="楷体_GB2312" w:hAnsi="Arial" w:cs="Arial" w:hint="eastAsia"/>
          <w:szCs w:val="21"/>
          <w:shd w:val="clear" w:color="auto" w:fill="FFFFFF"/>
        </w:rPr>
        <w:t>；</w:t>
      </w:r>
      <w:r w:rsidR="0040599D" w:rsidRPr="006024EE">
        <w:rPr>
          <w:rFonts w:ascii="楷体_GB2312" w:eastAsia="楷体_GB2312" w:hAnsi="Arial" w:cs="Arial" w:hint="eastAsia"/>
          <w:szCs w:val="21"/>
          <w:u w:val="single"/>
          <w:shd w:val="clear" w:color="auto" w:fill="FFFFFF"/>
        </w:rPr>
        <w:t xml:space="preserve">   </w:t>
      </w:r>
      <w:r w:rsidR="0040599D">
        <w:rPr>
          <w:rFonts w:ascii="楷体_GB2312" w:eastAsia="楷体_GB2312" w:hAnsi="Arial" w:cs="Arial"/>
          <w:szCs w:val="21"/>
          <w:u w:val="single"/>
          <w:shd w:val="clear" w:color="auto" w:fill="FFFFFF"/>
        </w:rPr>
        <w:t xml:space="preserve"> </w:t>
      </w:r>
      <w:r w:rsidR="0040599D" w:rsidRPr="006024EE">
        <w:rPr>
          <w:rFonts w:ascii="楷体_GB2312" w:eastAsia="楷体_GB2312" w:hAnsi="Arial" w:cs="Arial" w:hint="eastAsia"/>
          <w:szCs w:val="21"/>
          <w:u w:val="single"/>
          <w:shd w:val="clear" w:color="auto" w:fill="FFFFFF"/>
        </w:rPr>
        <w:t xml:space="preserve">   </w:t>
      </w:r>
      <w:r w:rsidR="0040599D" w:rsidRPr="0040599D">
        <w:rPr>
          <w:rFonts w:eastAsia="楷体_GB2312"/>
          <w:szCs w:val="21"/>
          <w:u w:val="single"/>
          <w:shd w:val="clear" w:color="auto" w:fill="FFFFFF"/>
        </w:rPr>
        <w:t>（</w:t>
      </w:r>
      <w:r w:rsidR="0040599D">
        <w:rPr>
          <w:rFonts w:eastAsia="楷体_GB2312"/>
          <w:szCs w:val="21"/>
          <w:u w:val="single"/>
          <w:shd w:val="clear" w:color="auto" w:fill="FFFFFF"/>
        </w:rPr>
        <w:t>B</w:t>
      </w:r>
      <w:r w:rsidR="0040599D" w:rsidRPr="0040599D">
        <w:rPr>
          <w:rFonts w:eastAsia="楷体_GB2312"/>
          <w:szCs w:val="21"/>
          <w:u w:val="single"/>
          <w:shd w:val="clear" w:color="auto" w:fill="FFFFFF"/>
        </w:rPr>
        <w:t>）</w:t>
      </w:r>
      <w:r w:rsidR="0040599D" w:rsidRPr="006024EE">
        <w:rPr>
          <w:rFonts w:ascii="楷体_GB2312" w:eastAsia="楷体_GB2312" w:hAnsi="Arial" w:cs="Arial" w:hint="eastAsia"/>
          <w:szCs w:val="21"/>
          <w:u w:val="single"/>
          <w:shd w:val="clear" w:color="auto" w:fill="FFFFFF"/>
        </w:rPr>
        <w:t xml:space="preserve">   </w:t>
      </w:r>
      <w:r w:rsidR="0040599D">
        <w:rPr>
          <w:rFonts w:ascii="楷体_GB2312" w:eastAsia="楷体_GB2312" w:hAnsi="Arial" w:cs="Arial"/>
          <w:szCs w:val="21"/>
          <w:u w:val="single"/>
          <w:shd w:val="clear" w:color="auto" w:fill="FFFFFF"/>
        </w:rPr>
        <w:t xml:space="preserve"> </w:t>
      </w:r>
      <w:r w:rsidR="0040599D" w:rsidRPr="006024EE">
        <w:rPr>
          <w:rFonts w:ascii="楷体_GB2312" w:eastAsia="楷体_GB2312" w:hAnsi="Arial" w:cs="Arial" w:hint="eastAsia"/>
          <w:szCs w:val="21"/>
          <w:u w:val="single"/>
          <w:shd w:val="clear" w:color="auto" w:fill="FFFFFF"/>
        </w:rPr>
        <w:t xml:space="preserve">   </w:t>
      </w:r>
      <w:r w:rsidR="0040599D" w:rsidRPr="006024EE">
        <w:rPr>
          <w:rFonts w:ascii="楷体_GB2312" w:eastAsia="楷体_GB2312" w:hAnsi="Arial" w:cs="Arial" w:hint="eastAsia"/>
          <w:szCs w:val="21"/>
          <w:shd w:val="clear" w:color="auto" w:fill="FFFFFF"/>
        </w:rPr>
        <w:t>。</w:t>
      </w:r>
    </w:p>
    <w:p w:rsidR="00E505B9" w:rsidRPr="006024EE" w:rsidRDefault="00E505B9" w:rsidP="00BA714F">
      <w:pPr>
        <w:spacing w:line="324" w:lineRule="auto"/>
        <w:rPr>
          <w:rFonts w:ascii="楷体_GB2312" w:eastAsia="楷体_GB2312" w:hAnsi="Arial" w:cs="Arial"/>
          <w:szCs w:val="21"/>
          <w:shd w:val="clear" w:color="auto" w:fill="FFFFFF"/>
        </w:rPr>
      </w:pPr>
      <w:r w:rsidRPr="006024EE">
        <w:rPr>
          <w:rFonts w:ascii="楷体_GB2312" w:eastAsia="楷体_GB2312" w:hAnsi="Arial" w:cs="Arial" w:hint="eastAsia"/>
          <w:szCs w:val="21"/>
          <w:shd w:val="clear" w:color="auto" w:fill="FFFFFF"/>
        </w:rPr>
        <w:t>因此，</w:t>
      </w:r>
      <w:r w:rsidR="0040599D" w:rsidRPr="006024EE">
        <w:rPr>
          <w:rFonts w:ascii="楷体_GB2312" w:eastAsia="楷体_GB2312" w:hAnsi="Arial" w:cs="Arial" w:hint="eastAsia"/>
          <w:szCs w:val="21"/>
          <w:u w:val="single"/>
          <w:shd w:val="clear" w:color="auto" w:fill="FFFFFF"/>
        </w:rPr>
        <w:t xml:space="preserve">  </w:t>
      </w:r>
      <w:r w:rsidR="0040599D">
        <w:rPr>
          <w:rFonts w:ascii="楷体_GB2312" w:eastAsia="楷体_GB2312" w:hAnsi="Arial" w:cs="Arial"/>
          <w:szCs w:val="21"/>
          <w:u w:val="single"/>
          <w:shd w:val="clear" w:color="auto" w:fill="FFFFFF"/>
        </w:rPr>
        <w:t xml:space="preserve"> </w:t>
      </w:r>
      <w:r w:rsidR="0040599D" w:rsidRPr="006024EE">
        <w:rPr>
          <w:rFonts w:ascii="楷体_GB2312" w:eastAsia="楷体_GB2312" w:hAnsi="Arial" w:cs="Arial" w:hint="eastAsia"/>
          <w:szCs w:val="21"/>
          <w:u w:val="single"/>
          <w:shd w:val="clear" w:color="auto" w:fill="FFFFFF"/>
        </w:rPr>
        <w:t xml:space="preserve">    </w:t>
      </w:r>
      <w:r w:rsidR="0040599D" w:rsidRPr="0040599D">
        <w:rPr>
          <w:rFonts w:eastAsia="楷体_GB2312"/>
          <w:szCs w:val="21"/>
          <w:u w:val="single"/>
          <w:shd w:val="clear" w:color="auto" w:fill="FFFFFF"/>
        </w:rPr>
        <w:t>（</w:t>
      </w:r>
      <w:r w:rsidR="0040599D">
        <w:rPr>
          <w:rFonts w:eastAsia="楷体_GB2312"/>
          <w:szCs w:val="21"/>
          <w:u w:val="single"/>
          <w:shd w:val="clear" w:color="auto" w:fill="FFFFFF"/>
        </w:rPr>
        <w:t>C</w:t>
      </w:r>
      <w:r w:rsidR="0040599D" w:rsidRPr="0040599D">
        <w:rPr>
          <w:rFonts w:eastAsia="楷体_GB2312"/>
          <w:szCs w:val="21"/>
          <w:u w:val="single"/>
          <w:shd w:val="clear" w:color="auto" w:fill="FFFFFF"/>
        </w:rPr>
        <w:t>）</w:t>
      </w:r>
      <w:r w:rsidR="0040599D" w:rsidRPr="006024EE">
        <w:rPr>
          <w:rFonts w:ascii="楷体_GB2312" w:eastAsia="楷体_GB2312" w:hAnsi="Arial" w:cs="Arial" w:hint="eastAsia"/>
          <w:szCs w:val="21"/>
          <w:u w:val="single"/>
          <w:shd w:val="clear" w:color="auto" w:fill="FFFFFF"/>
        </w:rPr>
        <w:t xml:space="preserve">  </w:t>
      </w:r>
      <w:r w:rsidR="0040599D">
        <w:rPr>
          <w:rFonts w:ascii="楷体_GB2312" w:eastAsia="楷体_GB2312" w:hAnsi="Arial" w:cs="Arial"/>
          <w:szCs w:val="21"/>
          <w:u w:val="single"/>
          <w:shd w:val="clear" w:color="auto" w:fill="FFFFFF"/>
        </w:rPr>
        <w:t xml:space="preserve"> </w:t>
      </w:r>
      <w:r w:rsidR="0040599D" w:rsidRPr="006024EE">
        <w:rPr>
          <w:rFonts w:ascii="楷体_GB2312" w:eastAsia="楷体_GB2312" w:hAnsi="Arial" w:cs="Arial" w:hint="eastAsia"/>
          <w:szCs w:val="21"/>
          <w:u w:val="single"/>
          <w:shd w:val="clear" w:color="auto" w:fill="FFFFFF"/>
        </w:rPr>
        <w:t xml:space="preserve">    </w:t>
      </w:r>
      <w:r w:rsidRPr="006024EE">
        <w:rPr>
          <w:rFonts w:ascii="楷体_GB2312" w:eastAsia="楷体_GB2312" w:hAnsi="Arial" w:cs="Arial" w:hint="eastAsia"/>
          <w:szCs w:val="21"/>
          <w:shd w:val="clear" w:color="auto" w:fill="FFFFFF"/>
        </w:rPr>
        <w:t>，从而享受生命带给我们的一切！</w:t>
      </w:r>
    </w:p>
    <w:p w:rsidR="00E505B9" w:rsidRPr="0040599D" w:rsidRDefault="0036744F" w:rsidP="0040599D">
      <w:pPr>
        <w:spacing w:beforeLines="50" w:before="120" w:line="380" w:lineRule="exact"/>
        <w:rPr>
          <w:szCs w:val="21"/>
          <w:shd w:val="clear" w:color="auto" w:fill="FFFFFF"/>
        </w:rPr>
      </w:pPr>
      <w:r w:rsidRPr="0040599D">
        <w:rPr>
          <w:b/>
          <w:szCs w:val="21"/>
          <w:shd w:val="clear" w:color="auto" w:fill="FFFFFF"/>
        </w:rPr>
        <w:t>1</w:t>
      </w:r>
      <w:r w:rsidR="00C73F2E" w:rsidRPr="0040599D">
        <w:rPr>
          <w:b/>
          <w:szCs w:val="21"/>
          <w:shd w:val="clear" w:color="auto" w:fill="FFFFFF"/>
        </w:rPr>
        <w:t>5</w:t>
      </w:r>
      <w:r w:rsidR="0040599D">
        <w:rPr>
          <w:szCs w:val="21"/>
          <w:shd w:val="clear" w:color="auto" w:fill="FFFFFF"/>
        </w:rPr>
        <w:t>．</w:t>
      </w:r>
      <w:r w:rsidR="00E505B9" w:rsidRPr="0040599D">
        <w:rPr>
          <w:szCs w:val="21"/>
          <w:shd w:val="clear" w:color="auto" w:fill="FFFFFF"/>
        </w:rPr>
        <w:t>第</w:t>
      </w:r>
      <w:r w:rsidR="00E505B9" w:rsidRPr="0040599D">
        <w:rPr>
          <w:rFonts w:ascii="宋体" w:hAnsi="宋体" w:cs="宋体" w:hint="eastAsia"/>
          <w:szCs w:val="21"/>
          <w:shd w:val="clear" w:color="auto" w:fill="FFFFFF"/>
        </w:rPr>
        <w:t>②</w:t>
      </w:r>
      <w:r w:rsidR="00E505B9" w:rsidRPr="0040599D">
        <w:rPr>
          <w:szCs w:val="21"/>
          <w:shd w:val="clear" w:color="auto" w:fill="FFFFFF"/>
        </w:rPr>
        <w:t>段括号内应该填入的两个字分别是（</w:t>
      </w:r>
      <w:r w:rsidR="00E505B9" w:rsidRPr="0040599D">
        <w:rPr>
          <w:szCs w:val="21"/>
          <w:shd w:val="clear" w:color="auto" w:fill="FFFFFF"/>
        </w:rPr>
        <w:t xml:space="preserve">     </w:t>
      </w:r>
      <w:r w:rsidR="00E505B9" w:rsidRPr="0040599D">
        <w:rPr>
          <w:szCs w:val="21"/>
          <w:shd w:val="clear" w:color="auto" w:fill="FFFFFF"/>
        </w:rPr>
        <w:t>）</w:t>
      </w:r>
      <w:r w:rsidR="00E505B9" w:rsidRPr="0040599D">
        <w:rPr>
          <w:rFonts w:ascii="楷体_GB2312" w:eastAsia="楷体_GB2312" w:hint="eastAsia"/>
          <w:szCs w:val="21"/>
          <w:shd w:val="clear" w:color="auto" w:fill="FFFFFF"/>
        </w:rPr>
        <w:t>（</w:t>
      </w:r>
      <w:r w:rsidR="00F254E5" w:rsidRPr="0040599D">
        <w:rPr>
          <w:rFonts w:ascii="楷体_GB2312" w:eastAsia="楷体_GB2312" w:hint="eastAsia"/>
          <w:szCs w:val="21"/>
          <w:shd w:val="clear" w:color="auto" w:fill="FFFFFF"/>
        </w:rPr>
        <w:t>3</w:t>
      </w:r>
      <w:r w:rsidR="00E505B9" w:rsidRPr="0040599D">
        <w:rPr>
          <w:rFonts w:ascii="楷体_GB2312" w:eastAsia="楷体_GB2312" w:hint="eastAsia"/>
          <w:szCs w:val="21"/>
          <w:shd w:val="clear" w:color="auto" w:fill="FFFFFF"/>
        </w:rPr>
        <w:t>分）</w:t>
      </w:r>
    </w:p>
    <w:p w:rsidR="00E505B9" w:rsidRPr="0040599D" w:rsidRDefault="0040599D" w:rsidP="0040599D">
      <w:pPr>
        <w:spacing w:line="380" w:lineRule="exact"/>
        <w:rPr>
          <w:szCs w:val="21"/>
          <w:shd w:val="clear" w:color="auto" w:fill="FFFFFF"/>
        </w:rPr>
      </w:pPr>
      <w:r>
        <w:rPr>
          <w:szCs w:val="21"/>
          <w:shd w:val="clear" w:color="auto" w:fill="FFFFFF"/>
        </w:rPr>
        <w:tab/>
      </w:r>
      <w:r w:rsidR="00E505B9" w:rsidRPr="0040599D">
        <w:rPr>
          <w:szCs w:val="21"/>
          <w:shd w:val="clear" w:color="auto" w:fill="FFFFFF"/>
        </w:rPr>
        <w:t>A</w:t>
      </w:r>
      <w:r w:rsidR="00E505B9" w:rsidRPr="0040599D">
        <w:rPr>
          <w:szCs w:val="21"/>
          <w:shd w:val="clear" w:color="auto" w:fill="FFFFFF"/>
        </w:rPr>
        <w:t>．笑</w:t>
      </w:r>
      <w:r w:rsidR="00E505B9" w:rsidRPr="0040599D">
        <w:rPr>
          <w:szCs w:val="21"/>
          <w:shd w:val="clear" w:color="auto" w:fill="FFFFFF"/>
        </w:rPr>
        <w:t xml:space="preserve">  </w:t>
      </w:r>
      <w:r w:rsidR="00E505B9" w:rsidRPr="0040599D">
        <w:rPr>
          <w:szCs w:val="21"/>
          <w:shd w:val="clear" w:color="auto" w:fill="FFFFFF"/>
        </w:rPr>
        <w:t>遂</w:t>
      </w:r>
      <w:r>
        <w:rPr>
          <w:szCs w:val="21"/>
          <w:shd w:val="clear" w:color="auto" w:fill="FFFFFF"/>
        </w:rPr>
        <w:tab/>
      </w:r>
      <w:r>
        <w:rPr>
          <w:szCs w:val="21"/>
          <w:shd w:val="clear" w:color="auto" w:fill="FFFFFF"/>
        </w:rPr>
        <w:tab/>
      </w:r>
      <w:r>
        <w:rPr>
          <w:szCs w:val="21"/>
          <w:shd w:val="clear" w:color="auto" w:fill="FFFFFF"/>
        </w:rPr>
        <w:tab/>
      </w:r>
      <w:r w:rsidR="00E505B9" w:rsidRPr="0040599D">
        <w:rPr>
          <w:szCs w:val="21"/>
          <w:shd w:val="clear" w:color="auto" w:fill="FFFFFF"/>
        </w:rPr>
        <w:t>B</w:t>
      </w:r>
      <w:r w:rsidR="00E505B9" w:rsidRPr="0040599D">
        <w:rPr>
          <w:szCs w:val="21"/>
          <w:shd w:val="clear" w:color="auto" w:fill="FFFFFF"/>
        </w:rPr>
        <w:t>．徐</w:t>
      </w:r>
      <w:r w:rsidR="00E505B9" w:rsidRPr="0040599D">
        <w:rPr>
          <w:szCs w:val="21"/>
          <w:shd w:val="clear" w:color="auto" w:fill="FFFFFF"/>
        </w:rPr>
        <w:t xml:space="preserve">  </w:t>
      </w:r>
      <w:r w:rsidR="00E505B9" w:rsidRPr="0040599D">
        <w:rPr>
          <w:szCs w:val="21"/>
          <w:shd w:val="clear" w:color="auto" w:fill="FFFFFF"/>
        </w:rPr>
        <w:t>遂</w:t>
      </w:r>
      <w:r>
        <w:rPr>
          <w:szCs w:val="21"/>
          <w:shd w:val="clear" w:color="auto" w:fill="FFFFFF"/>
        </w:rPr>
        <w:tab/>
      </w:r>
      <w:r>
        <w:rPr>
          <w:szCs w:val="21"/>
          <w:shd w:val="clear" w:color="auto" w:fill="FFFFFF"/>
        </w:rPr>
        <w:tab/>
      </w:r>
      <w:r>
        <w:rPr>
          <w:szCs w:val="21"/>
          <w:shd w:val="clear" w:color="auto" w:fill="FFFFFF"/>
        </w:rPr>
        <w:tab/>
      </w:r>
      <w:r w:rsidR="00E505B9" w:rsidRPr="0040599D">
        <w:rPr>
          <w:szCs w:val="21"/>
          <w:shd w:val="clear" w:color="auto" w:fill="FFFFFF"/>
        </w:rPr>
        <w:t>C</w:t>
      </w:r>
      <w:r w:rsidR="00E505B9" w:rsidRPr="0040599D">
        <w:rPr>
          <w:szCs w:val="21"/>
          <w:shd w:val="clear" w:color="auto" w:fill="FFFFFF"/>
        </w:rPr>
        <w:t>．笑</w:t>
      </w:r>
      <w:r w:rsidR="00E505B9" w:rsidRPr="0040599D">
        <w:rPr>
          <w:szCs w:val="21"/>
          <w:shd w:val="clear" w:color="auto" w:fill="FFFFFF"/>
        </w:rPr>
        <w:t xml:space="preserve">  </w:t>
      </w:r>
      <w:r w:rsidR="00E505B9" w:rsidRPr="0040599D">
        <w:rPr>
          <w:szCs w:val="21"/>
          <w:shd w:val="clear" w:color="auto" w:fill="FFFFFF"/>
        </w:rPr>
        <w:t>竟</w:t>
      </w:r>
      <w:r>
        <w:rPr>
          <w:szCs w:val="21"/>
          <w:shd w:val="clear" w:color="auto" w:fill="FFFFFF"/>
        </w:rPr>
        <w:tab/>
      </w:r>
      <w:r>
        <w:rPr>
          <w:szCs w:val="21"/>
          <w:shd w:val="clear" w:color="auto" w:fill="FFFFFF"/>
        </w:rPr>
        <w:tab/>
      </w:r>
      <w:r>
        <w:rPr>
          <w:szCs w:val="21"/>
          <w:shd w:val="clear" w:color="auto" w:fill="FFFFFF"/>
        </w:rPr>
        <w:tab/>
      </w:r>
      <w:r w:rsidR="00E505B9" w:rsidRPr="0040599D">
        <w:rPr>
          <w:szCs w:val="21"/>
          <w:shd w:val="clear" w:color="auto" w:fill="FFFFFF"/>
        </w:rPr>
        <w:t>D</w:t>
      </w:r>
      <w:r w:rsidR="00E505B9" w:rsidRPr="0040599D">
        <w:rPr>
          <w:szCs w:val="21"/>
          <w:shd w:val="clear" w:color="auto" w:fill="FFFFFF"/>
        </w:rPr>
        <w:t>．徐</w:t>
      </w:r>
      <w:r w:rsidR="00E505B9" w:rsidRPr="0040599D">
        <w:rPr>
          <w:szCs w:val="21"/>
          <w:shd w:val="clear" w:color="auto" w:fill="FFFFFF"/>
        </w:rPr>
        <w:t xml:space="preserve">  </w:t>
      </w:r>
      <w:r w:rsidR="00E505B9" w:rsidRPr="0040599D">
        <w:rPr>
          <w:szCs w:val="21"/>
          <w:shd w:val="clear" w:color="auto" w:fill="FFFFFF"/>
        </w:rPr>
        <w:t>竟</w:t>
      </w:r>
    </w:p>
    <w:p w:rsidR="00E505B9" w:rsidRPr="0040599D" w:rsidRDefault="0036744F" w:rsidP="0040599D">
      <w:pPr>
        <w:spacing w:beforeLines="50" w:before="120" w:line="380" w:lineRule="exact"/>
        <w:rPr>
          <w:szCs w:val="21"/>
          <w:shd w:val="clear" w:color="auto" w:fill="FFFFFF"/>
        </w:rPr>
      </w:pPr>
      <w:r w:rsidRPr="0040599D">
        <w:rPr>
          <w:b/>
          <w:szCs w:val="21"/>
          <w:shd w:val="clear" w:color="auto" w:fill="FFFFFF"/>
        </w:rPr>
        <w:t>1</w:t>
      </w:r>
      <w:r w:rsidR="00C73F2E" w:rsidRPr="0040599D">
        <w:rPr>
          <w:b/>
          <w:szCs w:val="21"/>
          <w:shd w:val="clear" w:color="auto" w:fill="FFFFFF"/>
        </w:rPr>
        <w:t>6</w:t>
      </w:r>
      <w:r w:rsidR="0040599D">
        <w:rPr>
          <w:szCs w:val="21"/>
          <w:shd w:val="clear" w:color="auto" w:fill="FFFFFF"/>
        </w:rPr>
        <w:t>．</w:t>
      </w:r>
      <w:r w:rsidR="004C79A8" w:rsidRPr="0040599D">
        <w:rPr>
          <w:szCs w:val="21"/>
          <w:shd w:val="clear" w:color="auto" w:fill="FFFFFF"/>
        </w:rPr>
        <w:t>请简要分析</w:t>
      </w:r>
      <w:r w:rsidR="0040599D">
        <w:rPr>
          <w:rFonts w:ascii="宋体" w:hAnsi="宋体" w:cs="宋体" w:hint="eastAsia"/>
          <w:szCs w:val="21"/>
          <w:shd w:val="clear" w:color="auto" w:fill="FFFFFF"/>
        </w:rPr>
        <w:t>⑥</w:t>
      </w:r>
      <w:r w:rsidRPr="0040599D">
        <w:rPr>
          <w:szCs w:val="21"/>
          <w:shd w:val="clear" w:color="auto" w:fill="FFFFFF"/>
        </w:rPr>
        <w:t>、</w:t>
      </w:r>
      <w:r w:rsidR="0040599D">
        <w:rPr>
          <w:rFonts w:ascii="宋体" w:hAnsi="宋体" w:cs="宋体" w:hint="eastAsia"/>
          <w:szCs w:val="21"/>
          <w:shd w:val="clear" w:color="auto" w:fill="FFFFFF"/>
        </w:rPr>
        <w:t>⑦</w:t>
      </w:r>
      <w:r w:rsidRPr="0040599D">
        <w:rPr>
          <w:szCs w:val="21"/>
          <w:shd w:val="clear" w:color="auto" w:fill="FFFFFF"/>
        </w:rPr>
        <w:t>两段能否互换</w:t>
      </w:r>
      <w:r w:rsidR="00E505B9" w:rsidRPr="0040599D">
        <w:rPr>
          <w:szCs w:val="21"/>
          <w:shd w:val="clear" w:color="auto" w:fill="FFFFFF"/>
        </w:rPr>
        <w:t>。</w:t>
      </w:r>
      <w:r w:rsidR="00E505B9" w:rsidRPr="0040599D">
        <w:rPr>
          <w:rFonts w:ascii="楷体_GB2312" w:eastAsia="楷体_GB2312" w:hint="eastAsia"/>
          <w:szCs w:val="21"/>
          <w:shd w:val="clear" w:color="auto" w:fill="FFFFFF"/>
        </w:rPr>
        <w:t>（</w:t>
      </w:r>
      <w:r w:rsidR="00711674">
        <w:rPr>
          <w:rFonts w:ascii="楷体_GB2312" w:eastAsia="楷体_GB2312"/>
          <w:szCs w:val="21"/>
          <w:shd w:val="clear" w:color="auto" w:fill="FFFFFF"/>
        </w:rPr>
        <w:t>5</w:t>
      </w:r>
      <w:r w:rsidR="00E505B9" w:rsidRPr="0040599D">
        <w:rPr>
          <w:rFonts w:ascii="楷体_GB2312" w:eastAsia="楷体_GB2312" w:hint="eastAsia"/>
          <w:szCs w:val="21"/>
          <w:shd w:val="clear" w:color="auto" w:fill="FFFFFF"/>
        </w:rPr>
        <w:t>分）</w:t>
      </w:r>
    </w:p>
    <w:p w:rsidR="00E505B9" w:rsidRPr="0040599D" w:rsidRDefault="00E505B9" w:rsidP="0040599D">
      <w:pPr>
        <w:spacing w:line="380" w:lineRule="exact"/>
        <w:ind w:firstLineChars="206" w:firstLine="433"/>
        <w:rPr>
          <w:szCs w:val="21"/>
          <w:shd w:val="clear" w:color="auto" w:fill="FFFFFF"/>
        </w:rPr>
      </w:pPr>
      <w:r w:rsidRPr="0040599D">
        <w:rPr>
          <w:szCs w:val="21"/>
          <w:u w:val="single"/>
          <w:shd w:val="clear" w:color="auto" w:fill="FFFFFF"/>
        </w:rPr>
        <w:t xml:space="preserve">                                                                               </w:t>
      </w:r>
    </w:p>
    <w:p w:rsidR="00E505B9" w:rsidRPr="0040599D" w:rsidRDefault="00E505B9" w:rsidP="0040599D">
      <w:pPr>
        <w:spacing w:line="380" w:lineRule="exact"/>
        <w:ind w:firstLineChars="206" w:firstLine="433"/>
        <w:rPr>
          <w:szCs w:val="21"/>
          <w:shd w:val="clear" w:color="auto" w:fill="FFFFFF"/>
        </w:rPr>
      </w:pPr>
      <w:r w:rsidRPr="0040599D">
        <w:rPr>
          <w:szCs w:val="21"/>
          <w:u w:val="single"/>
          <w:shd w:val="clear" w:color="auto" w:fill="FFFFFF"/>
        </w:rPr>
        <w:t xml:space="preserve">                                                                               </w:t>
      </w:r>
    </w:p>
    <w:p w:rsidR="0040599D" w:rsidRDefault="0040599D">
      <w:pPr>
        <w:widowControl/>
        <w:jc w:val="left"/>
        <w:rPr>
          <w:b/>
          <w:szCs w:val="21"/>
          <w:shd w:val="clear" w:color="auto" w:fill="FFFFFF"/>
        </w:rPr>
      </w:pPr>
      <w:r>
        <w:rPr>
          <w:b/>
          <w:szCs w:val="21"/>
          <w:shd w:val="clear" w:color="auto" w:fill="FFFFFF"/>
        </w:rPr>
        <w:br w:type="page"/>
      </w:r>
    </w:p>
    <w:p w:rsidR="00E505B9" w:rsidRPr="0040599D" w:rsidRDefault="0036744F" w:rsidP="0040599D">
      <w:pPr>
        <w:spacing w:line="380" w:lineRule="exact"/>
        <w:rPr>
          <w:rFonts w:ascii="楷体_GB2312" w:eastAsia="楷体_GB2312"/>
          <w:szCs w:val="21"/>
          <w:shd w:val="clear" w:color="auto" w:fill="FFFFFF"/>
        </w:rPr>
      </w:pPr>
      <w:r w:rsidRPr="0040599D">
        <w:rPr>
          <w:b/>
          <w:szCs w:val="21"/>
          <w:shd w:val="clear" w:color="auto" w:fill="FFFFFF"/>
        </w:rPr>
        <w:lastRenderedPageBreak/>
        <w:t>1</w:t>
      </w:r>
      <w:r w:rsidR="00C73F2E" w:rsidRPr="0040599D">
        <w:rPr>
          <w:b/>
          <w:szCs w:val="21"/>
          <w:shd w:val="clear" w:color="auto" w:fill="FFFFFF"/>
        </w:rPr>
        <w:t>7</w:t>
      </w:r>
      <w:r w:rsidR="0040599D">
        <w:rPr>
          <w:szCs w:val="21"/>
          <w:shd w:val="clear" w:color="auto" w:fill="FFFFFF"/>
        </w:rPr>
        <w:t>．</w:t>
      </w:r>
      <w:r w:rsidR="00E505B9" w:rsidRPr="0040599D">
        <w:rPr>
          <w:szCs w:val="21"/>
          <w:shd w:val="clear" w:color="auto" w:fill="FFFFFF"/>
        </w:rPr>
        <w:t>结合全文，将第</w:t>
      </w:r>
      <w:r w:rsidR="00E505B9" w:rsidRPr="0040599D">
        <w:rPr>
          <w:rFonts w:ascii="宋体" w:hAnsi="宋体" w:cs="宋体" w:hint="eastAsia"/>
          <w:szCs w:val="21"/>
          <w:shd w:val="clear" w:color="auto" w:fill="FFFFFF"/>
        </w:rPr>
        <w:t>⑧</w:t>
      </w:r>
      <w:r w:rsidR="00E505B9" w:rsidRPr="0040599D">
        <w:rPr>
          <w:szCs w:val="21"/>
          <w:shd w:val="clear" w:color="auto" w:fill="FFFFFF"/>
        </w:rPr>
        <w:t>段横线处内容补充完整。</w:t>
      </w:r>
      <w:r w:rsidR="00E505B9" w:rsidRPr="0040599D">
        <w:rPr>
          <w:rFonts w:ascii="楷体_GB2312" w:eastAsia="楷体_GB2312" w:hint="eastAsia"/>
          <w:szCs w:val="21"/>
          <w:shd w:val="clear" w:color="auto" w:fill="FFFFFF"/>
        </w:rPr>
        <w:t>（</w:t>
      </w:r>
      <w:r w:rsidR="002E3C3A" w:rsidRPr="0040599D">
        <w:rPr>
          <w:rFonts w:ascii="楷体_GB2312" w:eastAsia="楷体_GB2312" w:hint="eastAsia"/>
          <w:szCs w:val="21"/>
          <w:shd w:val="clear" w:color="auto" w:fill="FFFFFF"/>
        </w:rPr>
        <w:t>9</w:t>
      </w:r>
      <w:r w:rsidR="00E505B9" w:rsidRPr="0040599D">
        <w:rPr>
          <w:rFonts w:ascii="楷体_GB2312" w:eastAsia="楷体_GB2312" w:hint="eastAsia"/>
          <w:szCs w:val="21"/>
          <w:shd w:val="clear" w:color="auto" w:fill="FFFFFF"/>
        </w:rPr>
        <w:t>分）</w:t>
      </w:r>
    </w:p>
    <w:p w:rsidR="00E505B9" w:rsidRPr="0040599D" w:rsidRDefault="00E505B9" w:rsidP="00BA714F">
      <w:pPr>
        <w:spacing w:beforeLines="20" w:before="48" w:line="380" w:lineRule="exact"/>
        <w:ind w:firstLineChars="135" w:firstLine="283"/>
        <w:rPr>
          <w:szCs w:val="21"/>
          <w:u w:val="single"/>
          <w:shd w:val="clear" w:color="auto" w:fill="FFFFFF"/>
        </w:rPr>
      </w:pPr>
      <w:r w:rsidRPr="0040599D">
        <w:rPr>
          <w:szCs w:val="21"/>
          <w:shd w:val="clear" w:color="auto" w:fill="FFFFFF"/>
        </w:rPr>
        <w:t>（</w:t>
      </w:r>
      <w:r w:rsidRPr="0040599D">
        <w:rPr>
          <w:szCs w:val="21"/>
          <w:shd w:val="clear" w:color="auto" w:fill="FFFFFF"/>
        </w:rPr>
        <w:t>A</w:t>
      </w:r>
      <w:r w:rsidRPr="0040599D">
        <w:rPr>
          <w:szCs w:val="21"/>
          <w:shd w:val="clear" w:color="auto" w:fill="FFFFFF"/>
        </w:rPr>
        <w:t>）唯有静气</w:t>
      </w:r>
      <w:r w:rsidRPr="0040599D">
        <w:rPr>
          <w:szCs w:val="21"/>
          <w:u w:val="single"/>
          <w:shd w:val="clear" w:color="auto" w:fill="FFFFFF"/>
        </w:rPr>
        <w:t xml:space="preserve">                                      </w:t>
      </w:r>
    </w:p>
    <w:p w:rsidR="00E505B9" w:rsidRPr="0040599D" w:rsidRDefault="00E505B9" w:rsidP="00BA714F">
      <w:pPr>
        <w:spacing w:beforeLines="20" w:before="48" w:line="380" w:lineRule="exact"/>
        <w:ind w:firstLineChars="135" w:firstLine="283"/>
        <w:rPr>
          <w:szCs w:val="21"/>
          <w:shd w:val="clear" w:color="auto" w:fill="FFFFFF"/>
        </w:rPr>
      </w:pPr>
      <w:r w:rsidRPr="0040599D">
        <w:rPr>
          <w:szCs w:val="21"/>
          <w:shd w:val="clear" w:color="auto" w:fill="FFFFFF"/>
        </w:rPr>
        <w:t>（</w:t>
      </w:r>
      <w:r w:rsidRPr="0040599D">
        <w:rPr>
          <w:szCs w:val="21"/>
          <w:shd w:val="clear" w:color="auto" w:fill="FFFFFF"/>
        </w:rPr>
        <w:t>B</w:t>
      </w:r>
      <w:r w:rsidRPr="0040599D">
        <w:rPr>
          <w:szCs w:val="21"/>
          <w:shd w:val="clear" w:color="auto" w:fill="FFFFFF"/>
        </w:rPr>
        <w:t>）唯有静气</w:t>
      </w:r>
      <w:r w:rsidRPr="0040599D">
        <w:rPr>
          <w:szCs w:val="21"/>
          <w:u w:val="single"/>
          <w:shd w:val="clear" w:color="auto" w:fill="FFFFFF"/>
        </w:rPr>
        <w:t xml:space="preserve">                                      </w:t>
      </w:r>
    </w:p>
    <w:p w:rsidR="00E505B9" w:rsidRPr="0040599D" w:rsidRDefault="00E505B9" w:rsidP="00BA714F">
      <w:pPr>
        <w:spacing w:beforeLines="20" w:before="48" w:line="380" w:lineRule="exact"/>
        <w:ind w:firstLineChars="135" w:firstLine="283"/>
        <w:rPr>
          <w:szCs w:val="21"/>
          <w:shd w:val="clear" w:color="auto" w:fill="FFFFFF"/>
        </w:rPr>
      </w:pPr>
      <w:r w:rsidRPr="0040599D">
        <w:rPr>
          <w:szCs w:val="21"/>
          <w:shd w:val="clear" w:color="auto" w:fill="FFFFFF"/>
        </w:rPr>
        <w:t>（</w:t>
      </w:r>
      <w:r w:rsidRPr="0040599D">
        <w:rPr>
          <w:szCs w:val="21"/>
          <w:shd w:val="clear" w:color="auto" w:fill="FFFFFF"/>
        </w:rPr>
        <w:t>C</w:t>
      </w:r>
      <w:r w:rsidRPr="0040599D">
        <w:rPr>
          <w:szCs w:val="21"/>
          <w:shd w:val="clear" w:color="auto" w:fill="FFFFFF"/>
        </w:rPr>
        <w:t>）</w:t>
      </w:r>
      <w:r w:rsidRPr="0040599D">
        <w:rPr>
          <w:szCs w:val="21"/>
          <w:u w:val="single"/>
          <w:shd w:val="clear" w:color="auto" w:fill="FFFFFF"/>
        </w:rPr>
        <w:t xml:space="preserve">                              </w:t>
      </w:r>
      <w:r w:rsidR="0040599D">
        <w:rPr>
          <w:szCs w:val="21"/>
          <w:u w:val="single"/>
          <w:shd w:val="clear" w:color="auto" w:fill="FFFFFF"/>
        </w:rPr>
        <w:t xml:space="preserve">　　　　</w:t>
      </w:r>
      <w:r w:rsidRPr="0040599D">
        <w:rPr>
          <w:szCs w:val="21"/>
          <w:u w:val="single"/>
          <w:shd w:val="clear" w:color="auto" w:fill="FFFFFF"/>
        </w:rPr>
        <w:t xml:space="preserve">        </w:t>
      </w:r>
    </w:p>
    <w:p w:rsidR="002E3C3A" w:rsidRPr="0040599D" w:rsidRDefault="0036744F" w:rsidP="0040599D">
      <w:pPr>
        <w:spacing w:beforeLines="50" w:before="120" w:afterLines="10" w:after="24" w:line="380" w:lineRule="exact"/>
        <w:rPr>
          <w:rFonts w:ascii="楷体_GB2312" w:eastAsia="楷体_GB2312"/>
          <w:szCs w:val="21"/>
          <w:shd w:val="clear" w:color="auto" w:fill="FFFFFF"/>
        </w:rPr>
      </w:pPr>
      <w:r w:rsidRPr="0040599D">
        <w:rPr>
          <w:b/>
          <w:szCs w:val="21"/>
          <w:shd w:val="clear" w:color="auto" w:fill="FFFFFF"/>
        </w:rPr>
        <w:t>1</w:t>
      </w:r>
      <w:r w:rsidR="00C73F2E" w:rsidRPr="0040599D">
        <w:rPr>
          <w:b/>
          <w:szCs w:val="21"/>
          <w:shd w:val="clear" w:color="auto" w:fill="FFFFFF"/>
        </w:rPr>
        <w:t>8</w:t>
      </w:r>
      <w:r w:rsidR="0040599D">
        <w:rPr>
          <w:szCs w:val="21"/>
          <w:shd w:val="clear" w:color="auto" w:fill="FFFFFF"/>
        </w:rPr>
        <w:t>．</w:t>
      </w:r>
      <w:r w:rsidR="00E505B9" w:rsidRPr="0040599D">
        <w:rPr>
          <w:szCs w:val="21"/>
          <w:shd w:val="clear" w:color="auto" w:fill="FFFFFF"/>
        </w:rPr>
        <w:t>下列选项中，</w:t>
      </w:r>
      <w:r w:rsidRPr="0040599D">
        <w:rPr>
          <w:b/>
          <w:szCs w:val="21"/>
          <w:shd w:val="clear" w:color="auto" w:fill="FFFFFF"/>
          <w:em w:val="dot"/>
        </w:rPr>
        <w:t>不能</w:t>
      </w:r>
      <w:r w:rsidR="00E505B9" w:rsidRPr="0040599D">
        <w:rPr>
          <w:szCs w:val="21"/>
          <w:shd w:val="clear" w:color="auto" w:fill="FFFFFF"/>
        </w:rPr>
        <w:t>作为第</w:t>
      </w:r>
      <w:r w:rsidR="0040599D">
        <w:rPr>
          <w:rFonts w:ascii="宋体" w:hAnsi="宋体" w:cs="宋体" w:hint="eastAsia"/>
          <w:szCs w:val="21"/>
          <w:shd w:val="clear" w:color="auto" w:fill="FFFFFF"/>
        </w:rPr>
        <w:t>⑥</w:t>
      </w:r>
      <w:r w:rsidRPr="0040599D">
        <w:rPr>
          <w:szCs w:val="21"/>
          <w:shd w:val="clear" w:color="auto" w:fill="FFFFFF"/>
        </w:rPr>
        <w:t>段事实论据</w:t>
      </w:r>
      <w:r w:rsidR="00E505B9" w:rsidRPr="0040599D">
        <w:rPr>
          <w:szCs w:val="21"/>
          <w:shd w:val="clear" w:color="auto" w:fill="FFFFFF"/>
        </w:rPr>
        <w:t>的一项是</w:t>
      </w:r>
      <w:r w:rsidR="002E3C3A" w:rsidRPr="0040599D">
        <w:rPr>
          <w:szCs w:val="21"/>
          <w:u w:val="single"/>
          <w:shd w:val="clear" w:color="auto" w:fill="FFFFFF"/>
        </w:rPr>
        <w:t xml:space="preserve">        </w:t>
      </w:r>
      <w:r w:rsidR="00E505B9" w:rsidRPr="0040599D">
        <w:rPr>
          <w:rFonts w:ascii="楷体_GB2312" w:eastAsia="楷体_GB2312" w:hint="eastAsia"/>
          <w:szCs w:val="21"/>
          <w:shd w:val="clear" w:color="auto" w:fill="FFFFFF"/>
        </w:rPr>
        <w:t>（3分）</w:t>
      </w:r>
    </w:p>
    <w:p w:rsidR="00E505B9" w:rsidRPr="0040599D" w:rsidRDefault="0040599D" w:rsidP="0040599D">
      <w:pPr>
        <w:spacing w:line="380" w:lineRule="exact"/>
        <w:rPr>
          <w:szCs w:val="21"/>
          <w:shd w:val="clear" w:color="auto" w:fill="FFFFFF"/>
        </w:rPr>
      </w:pPr>
      <w:r>
        <w:rPr>
          <w:szCs w:val="21"/>
          <w:shd w:val="clear" w:color="auto" w:fill="FFFFFF"/>
        </w:rPr>
        <w:tab/>
      </w:r>
      <w:r w:rsidR="00E505B9" w:rsidRPr="0040599D">
        <w:rPr>
          <w:szCs w:val="21"/>
          <w:shd w:val="clear" w:color="auto" w:fill="FFFFFF"/>
        </w:rPr>
        <w:t>A</w:t>
      </w:r>
      <w:r w:rsidR="00E505B9" w:rsidRPr="0040599D">
        <w:rPr>
          <w:szCs w:val="21"/>
          <w:shd w:val="clear" w:color="auto" w:fill="FFFFFF"/>
        </w:rPr>
        <w:t>．陶渊明不为五斗米折腰，辞官归隐山林，每日在山水田园中耕田作诗寻找到自己的乐趣。</w:t>
      </w:r>
    </w:p>
    <w:p w:rsidR="00E505B9" w:rsidRPr="0040599D" w:rsidRDefault="0040599D" w:rsidP="0040599D">
      <w:pPr>
        <w:spacing w:line="380" w:lineRule="exact"/>
        <w:rPr>
          <w:szCs w:val="21"/>
          <w:shd w:val="clear" w:color="auto" w:fill="FFFFFF"/>
        </w:rPr>
      </w:pPr>
      <w:r>
        <w:rPr>
          <w:szCs w:val="21"/>
          <w:shd w:val="clear" w:color="auto" w:fill="FFFFFF"/>
        </w:rPr>
        <w:tab/>
      </w:r>
      <w:r w:rsidR="00E505B9" w:rsidRPr="0040599D">
        <w:rPr>
          <w:szCs w:val="21"/>
          <w:shd w:val="clear" w:color="auto" w:fill="FFFFFF"/>
        </w:rPr>
        <w:t>B</w:t>
      </w:r>
      <w:r w:rsidR="00E505B9" w:rsidRPr="0040599D">
        <w:rPr>
          <w:szCs w:val="21"/>
          <w:shd w:val="clear" w:color="auto" w:fill="FFFFFF"/>
        </w:rPr>
        <w:t>．乒乓球运动员马龙，平日严格要求自己，专注训练比赛，最终在里约奥运会成就大满冠。</w:t>
      </w:r>
    </w:p>
    <w:p w:rsidR="00E505B9" w:rsidRPr="0040599D" w:rsidRDefault="0040599D" w:rsidP="0040599D">
      <w:pPr>
        <w:spacing w:line="380" w:lineRule="exact"/>
        <w:rPr>
          <w:szCs w:val="21"/>
          <w:shd w:val="clear" w:color="auto" w:fill="FFFFFF"/>
        </w:rPr>
      </w:pPr>
      <w:r>
        <w:rPr>
          <w:szCs w:val="21"/>
          <w:shd w:val="clear" w:color="auto" w:fill="FFFFFF"/>
        </w:rPr>
        <w:tab/>
      </w:r>
      <w:r w:rsidR="00E505B9" w:rsidRPr="0040599D">
        <w:rPr>
          <w:szCs w:val="21"/>
          <w:shd w:val="clear" w:color="auto" w:fill="FFFFFF"/>
        </w:rPr>
        <w:t>C</w:t>
      </w:r>
      <w:r w:rsidR="00E505B9" w:rsidRPr="0040599D">
        <w:rPr>
          <w:szCs w:val="21"/>
          <w:shd w:val="clear" w:color="auto" w:fill="FFFFFF"/>
        </w:rPr>
        <w:t>．袁隆平</w:t>
      </w:r>
      <w:r w:rsidR="002E3C3A" w:rsidRPr="0040599D">
        <w:rPr>
          <w:szCs w:val="21"/>
          <w:shd w:val="clear" w:color="auto" w:fill="FFFFFF"/>
        </w:rPr>
        <w:t>为追求理想而执著不懈，无怨无悔</w:t>
      </w:r>
      <w:r w:rsidR="00E505B9" w:rsidRPr="0040599D">
        <w:rPr>
          <w:szCs w:val="21"/>
          <w:shd w:val="clear" w:color="auto" w:fill="FFFFFF"/>
        </w:rPr>
        <w:t>，将一生投入农田事业，成为</w:t>
      </w:r>
      <w:r w:rsidR="002E3C3A" w:rsidRPr="0040599D">
        <w:rPr>
          <w:szCs w:val="21"/>
          <w:shd w:val="clear" w:color="auto" w:fill="FFFFFF"/>
        </w:rPr>
        <w:t>著名</w:t>
      </w:r>
      <w:r w:rsidR="00E505B9" w:rsidRPr="0040599D">
        <w:rPr>
          <w:szCs w:val="21"/>
          <w:shd w:val="clear" w:color="auto" w:fill="FFFFFF"/>
        </w:rPr>
        <w:t>的水稻专家。</w:t>
      </w:r>
    </w:p>
    <w:p w:rsidR="00E505B9" w:rsidRPr="0040599D" w:rsidRDefault="0040599D" w:rsidP="0040599D">
      <w:pPr>
        <w:spacing w:line="380" w:lineRule="exact"/>
        <w:rPr>
          <w:szCs w:val="21"/>
          <w:shd w:val="clear" w:color="auto" w:fill="FFFFFF"/>
        </w:rPr>
      </w:pPr>
      <w:r>
        <w:rPr>
          <w:szCs w:val="21"/>
          <w:shd w:val="clear" w:color="auto" w:fill="FFFFFF"/>
        </w:rPr>
        <w:tab/>
      </w:r>
      <w:r w:rsidR="002E3C3A" w:rsidRPr="0040599D">
        <w:rPr>
          <w:szCs w:val="21"/>
          <w:shd w:val="clear" w:color="auto" w:fill="FFFFFF"/>
        </w:rPr>
        <w:t>D</w:t>
      </w:r>
      <w:r w:rsidR="002E3C3A" w:rsidRPr="0040599D">
        <w:rPr>
          <w:szCs w:val="21"/>
          <w:shd w:val="clear" w:color="auto" w:fill="FFFFFF"/>
        </w:rPr>
        <w:t>．</w:t>
      </w:r>
      <w:r w:rsidR="00E505B9" w:rsidRPr="0040599D">
        <w:rPr>
          <w:szCs w:val="21"/>
          <w:shd w:val="clear" w:color="auto" w:fill="FFFFFF"/>
        </w:rPr>
        <w:t>曹操与袁绍官渡之战，面对不利局面，他耐心与袁绍相持，最终奇袭粮仓，取得了胜利。</w:t>
      </w:r>
    </w:p>
    <w:p w:rsidR="00E527F1" w:rsidRPr="00185B7F" w:rsidRDefault="00E527F1" w:rsidP="00185B7F">
      <w:pPr>
        <w:rPr>
          <w:rFonts w:ascii="Arial" w:hAnsi="Arial" w:cs="Arial"/>
          <w:szCs w:val="21"/>
          <w:shd w:val="clear" w:color="auto" w:fill="FFFFFF"/>
        </w:rPr>
      </w:pPr>
    </w:p>
    <w:p w:rsidR="00E527F1" w:rsidRPr="0040599D" w:rsidRDefault="00E527F1" w:rsidP="0040599D">
      <w:pPr>
        <w:spacing w:afterLines="40" w:after="96"/>
        <w:rPr>
          <w:rFonts w:ascii="宋体" w:hAnsi="宋体"/>
          <w:b/>
        </w:rPr>
      </w:pPr>
      <w:r w:rsidRPr="0040599D">
        <w:rPr>
          <w:rFonts w:ascii="宋体" w:hAnsi="宋体" w:hint="eastAsia"/>
          <w:b/>
        </w:rPr>
        <w:t>（二）阅读下文，完成19</w:t>
      </w:r>
      <w:r w:rsidR="0040599D" w:rsidRPr="0040599D">
        <w:rPr>
          <w:rFonts w:ascii="宋体" w:hAnsi="宋体" w:hint="eastAsia"/>
          <w:b/>
        </w:rPr>
        <w:t>－</w:t>
      </w:r>
      <w:r w:rsidRPr="0040599D">
        <w:rPr>
          <w:rFonts w:ascii="宋体" w:hAnsi="宋体" w:hint="eastAsia"/>
          <w:b/>
        </w:rPr>
        <w:t>23题（2</w:t>
      </w:r>
      <w:r w:rsidR="00711674">
        <w:rPr>
          <w:rFonts w:ascii="宋体" w:hAnsi="宋体"/>
          <w:b/>
        </w:rPr>
        <w:t>0</w:t>
      </w:r>
      <w:r w:rsidRPr="0040599D">
        <w:rPr>
          <w:rFonts w:ascii="宋体" w:hAnsi="宋体" w:hint="eastAsia"/>
          <w:b/>
        </w:rPr>
        <w:t>分）</w:t>
      </w:r>
    </w:p>
    <w:p w:rsidR="00E505B9" w:rsidRPr="0040599D" w:rsidRDefault="00E505B9" w:rsidP="0040599D">
      <w:pPr>
        <w:spacing w:afterLines="30" w:after="72"/>
        <w:jc w:val="center"/>
        <w:rPr>
          <w:rFonts w:ascii="楷体" w:eastAsia="楷体" w:hAnsi="楷体"/>
          <w:b/>
          <w:sz w:val="24"/>
        </w:rPr>
      </w:pPr>
      <w:r w:rsidRPr="0040599D">
        <w:rPr>
          <w:rFonts w:ascii="楷体" w:eastAsia="楷体" w:hAnsi="楷体" w:hint="eastAsia"/>
          <w:b/>
          <w:sz w:val="24"/>
        </w:rPr>
        <w:t>时光倒转了我们的角色</w:t>
      </w:r>
    </w:p>
    <w:p w:rsidR="00E505B9" w:rsidRPr="0040599D" w:rsidRDefault="0040599D" w:rsidP="00BA714F">
      <w:pPr>
        <w:spacing w:line="324" w:lineRule="auto"/>
        <w:rPr>
          <w:rFonts w:ascii="楷体_GB2312" w:eastAsia="楷体_GB2312"/>
        </w:rPr>
      </w:pPr>
      <w:r>
        <w:rPr>
          <w:rFonts w:ascii="楷体_GB2312" w:eastAsia="楷体_GB2312" w:hint="eastAsia"/>
        </w:rPr>
        <w:t xml:space="preserve">　　</w:t>
      </w:r>
      <w:r>
        <w:rPr>
          <w:rFonts w:ascii="楷体_GB2312" w:eastAsia="楷体_GB2312" w:hint="eastAsia"/>
        </w:rPr>
        <w:sym w:font="Numbers &amp; Pinyin" w:char="F022"/>
      </w:r>
      <w:r w:rsidR="00E505B9" w:rsidRPr="0040599D">
        <w:rPr>
          <w:rFonts w:ascii="楷体_GB2312" w:eastAsia="楷体_GB2312" w:hint="eastAsia"/>
        </w:rPr>
        <w:t>晚上，我妈给我打电话，例行一问之后，她突然抽噎起来，语不能成句。</w:t>
      </w:r>
    </w:p>
    <w:p w:rsidR="00E505B9" w:rsidRPr="0040599D" w:rsidRDefault="0040599D" w:rsidP="00BA714F">
      <w:pPr>
        <w:spacing w:line="324" w:lineRule="auto"/>
        <w:rPr>
          <w:rFonts w:ascii="楷体_GB2312" w:eastAsia="楷体_GB2312"/>
        </w:rPr>
      </w:pPr>
      <w:r>
        <w:rPr>
          <w:rFonts w:ascii="楷体_GB2312" w:eastAsia="楷体_GB2312" w:hint="eastAsia"/>
        </w:rPr>
        <w:t xml:space="preserve">　　</w:t>
      </w:r>
      <w:r>
        <w:rPr>
          <w:rFonts w:ascii="楷体_GB2312" w:eastAsia="楷体_GB2312" w:hint="eastAsia"/>
        </w:rPr>
        <w:sym w:font="Numbers &amp; Pinyin" w:char="F023"/>
      </w:r>
      <w:r w:rsidR="00E505B9" w:rsidRPr="0040599D">
        <w:rPr>
          <w:rFonts w:ascii="楷体_GB2312" w:eastAsia="楷体_GB2312" w:hint="eastAsia"/>
        </w:rPr>
        <w:t>心忽地一紧。无数个不好的念头飘过，强迫自己定了定神，故作镇定地安慰她，别哭别哭，慢慢说。</w:t>
      </w:r>
    </w:p>
    <w:p w:rsidR="00E505B9" w:rsidRPr="0040599D" w:rsidRDefault="0040599D" w:rsidP="00BA714F">
      <w:pPr>
        <w:spacing w:line="324" w:lineRule="auto"/>
        <w:rPr>
          <w:rFonts w:ascii="楷体_GB2312" w:eastAsia="楷体_GB2312"/>
        </w:rPr>
      </w:pPr>
      <w:r>
        <w:rPr>
          <w:rFonts w:ascii="楷体_GB2312" w:eastAsia="楷体_GB2312" w:hint="eastAsia"/>
        </w:rPr>
        <w:t xml:space="preserve">　　</w:t>
      </w:r>
      <w:r>
        <w:rPr>
          <w:rFonts w:ascii="楷体_GB2312" w:eastAsia="楷体_GB2312" w:hint="eastAsia"/>
        </w:rPr>
        <w:sym w:font="Numbers &amp; Pinyin" w:char="F024"/>
      </w:r>
      <w:r w:rsidR="00E505B9" w:rsidRPr="0040599D">
        <w:rPr>
          <w:rFonts w:ascii="楷体_GB2312" w:eastAsia="楷体_GB2312" w:hint="eastAsia"/>
        </w:rPr>
        <w:t>我妈是个大夫，或许是职业使然，她生活中敏感、自律、坚韧，偶尔情绪激动也不过是声调拔高几度，总的来说，偏高冷范儿吧。此刻，她压低了声音，竭力控制着语调，试图挂断电话，“妈妈一会儿再给你打”。我相信，她重拨过来说的话一定不是现在要说的。我克制着紧张，放慢了语速，“不要挂，现在说，好不好”？然后，就听到哭声越来越大，贴在耳边，却</w:t>
      </w:r>
      <w:r w:rsidR="00E505B9" w:rsidRPr="0040599D">
        <w:rPr>
          <w:rFonts w:ascii="楷体_GB2312" w:eastAsia="楷体_GB2312" w:hint="eastAsia"/>
          <w:u w:val="single"/>
        </w:rPr>
        <w:t>震得心慌</w:t>
      </w:r>
      <w:r w:rsidR="00E505B9" w:rsidRPr="0040599D">
        <w:rPr>
          <w:rFonts w:ascii="楷体_GB2312" w:eastAsia="楷体_GB2312" w:hint="eastAsia"/>
        </w:rPr>
        <w:t>。</w:t>
      </w:r>
    </w:p>
    <w:p w:rsidR="00E505B9" w:rsidRPr="0040599D" w:rsidRDefault="0040599D" w:rsidP="00BA714F">
      <w:pPr>
        <w:spacing w:line="324" w:lineRule="auto"/>
        <w:rPr>
          <w:rFonts w:ascii="楷体_GB2312" w:eastAsia="楷体_GB2312"/>
        </w:rPr>
      </w:pPr>
      <w:r>
        <w:rPr>
          <w:rFonts w:ascii="楷体_GB2312" w:eastAsia="楷体_GB2312" w:hint="eastAsia"/>
        </w:rPr>
        <w:t xml:space="preserve">　　</w:t>
      </w:r>
      <w:r>
        <w:rPr>
          <w:rFonts w:ascii="楷体_GB2312" w:eastAsia="楷体_GB2312" w:hint="eastAsia"/>
        </w:rPr>
        <w:sym w:font="Numbers &amp; Pinyin" w:char="F025"/>
      </w:r>
      <w:r w:rsidR="00E505B9" w:rsidRPr="0040599D">
        <w:rPr>
          <w:rFonts w:ascii="楷体_GB2312" w:eastAsia="楷体_GB2312" w:hint="eastAsia"/>
        </w:rPr>
        <w:t>这个反常的电话，诱因却简单得可以用一句话概括。她和我弟因为琐事拌了嘴，一个精心准备了午饭想着言归于好，一个却赌气不肯吃饭，摆出了冷战的架势，两天没说话。</w:t>
      </w:r>
    </w:p>
    <w:p w:rsidR="00E505B9" w:rsidRPr="0040599D" w:rsidRDefault="0040599D" w:rsidP="00BA714F">
      <w:pPr>
        <w:spacing w:line="324" w:lineRule="auto"/>
        <w:rPr>
          <w:rFonts w:ascii="楷体_GB2312" w:eastAsia="楷体_GB2312"/>
        </w:rPr>
      </w:pPr>
      <w:r>
        <w:rPr>
          <w:rFonts w:ascii="楷体_GB2312" w:eastAsia="楷体_GB2312" w:hint="eastAsia"/>
        </w:rPr>
        <w:t xml:space="preserve">　　</w:t>
      </w:r>
      <w:r>
        <w:rPr>
          <w:rFonts w:ascii="楷体_GB2312" w:eastAsia="楷体_GB2312" w:hint="eastAsia"/>
        </w:rPr>
        <w:sym w:font="Numbers &amp; Pinyin" w:char="F026"/>
      </w:r>
      <w:r w:rsidR="00E505B9" w:rsidRPr="000F4F10">
        <w:rPr>
          <w:rFonts w:ascii="楷体_GB2312" w:eastAsia="楷体_GB2312" w:hint="eastAsia"/>
          <w:u w:val="single"/>
        </w:rPr>
        <w:t>哦，就这样么</w:t>
      </w:r>
      <w:r w:rsidR="00E505B9" w:rsidRPr="0040599D">
        <w:rPr>
          <w:rFonts w:ascii="楷体_GB2312" w:eastAsia="楷体_GB2312" w:hint="eastAsia"/>
        </w:rPr>
        <w:t>？我试着想象电话那边的样子，家里客厅的棕色沙发上，我妈举着电话，捏着纸巾，啜泣低语，很生气，更多的可能是委屈。</w:t>
      </w:r>
    </w:p>
    <w:p w:rsidR="00E505B9" w:rsidRPr="0040599D" w:rsidRDefault="0040599D" w:rsidP="00BA714F">
      <w:pPr>
        <w:spacing w:line="324" w:lineRule="auto"/>
        <w:rPr>
          <w:rFonts w:ascii="楷体_GB2312" w:eastAsia="楷体_GB2312"/>
        </w:rPr>
      </w:pPr>
      <w:r>
        <w:rPr>
          <w:rFonts w:ascii="楷体_GB2312" w:eastAsia="楷体_GB2312" w:hint="eastAsia"/>
        </w:rPr>
        <w:t xml:space="preserve">　　</w:t>
      </w:r>
      <w:r>
        <w:rPr>
          <w:rFonts w:ascii="楷体_GB2312" w:eastAsia="楷体_GB2312" w:hint="eastAsia"/>
        </w:rPr>
        <w:sym w:font="Numbers &amp; Pinyin" w:char="F027"/>
      </w:r>
      <w:r w:rsidR="00E505B9" w:rsidRPr="0040599D">
        <w:rPr>
          <w:rFonts w:ascii="楷体_GB2312" w:eastAsia="楷体_GB2312" w:hint="eastAsia"/>
        </w:rPr>
        <w:t>但这真不像她。</w:t>
      </w:r>
    </w:p>
    <w:p w:rsidR="00E505B9" w:rsidRPr="0040599D" w:rsidRDefault="0040599D" w:rsidP="00BA714F">
      <w:pPr>
        <w:spacing w:line="324" w:lineRule="auto"/>
        <w:rPr>
          <w:rFonts w:ascii="楷体_GB2312" w:eastAsia="楷体_GB2312"/>
        </w:rPr>
      </w:pPr>
      <w:r>
        <w:rPr>
          <w:rFonts w:ascii="楷体_GB2312" w:eastAsia="楷体_GB2312" w:hint="eastAsia"/>
        </w:rPr>
        <w:t xml:space="preserve">　　</w:t>
      </w:r>
      <w:r>
        <w:rPr>
          <w:rFonts w:ascii="楷体_GB2312" w:eastAsia="楷体_GB2312" w:hint="eastAsia"/>
        </w:rPr>
        <w:sym w:font="Numbers &amp; Pinyin" w:char="F028"/>
      </w:r>
      <w:r w:rsidR="00E505B9" w:rsidRPr="0040599D">
        <w:rPr>
          <w:rFonts w:ascii="楷体_GB2312" w:eastAsia="楷体_GB2312" w:hint="eastAsia"/>
        </w:rPr>
        <w:t>记得是在大三的时候，我妈腰椎间盘突出，在床上躺了一个月。我每次打电话，响一声两声就被接起来，虽然觉得奇怪，但完全听不出异样，以为她只是不忙。直到她能下床走动，病情好转，才轻描淡写地说她停诊一个多月，当然可以随时接电话。</w:t>
      </w:r>
    </w:p>
    <w:p w:rsidR="00E505B9" w:rsidRPr="0040599D" w:rsidRDefault="0040599D" w:rsidP="00BA714F">
      <w:pPr>
        <w:spacing w:line="324" w:lineRule="auto"/>
        <w:rPr>
          <w:rFonts w:ascii="楷体_GB2312" w:eastAsia="楷体_GB2312"/>
        </w:rPr>
      </w:pPr>
      <w:r>
        <w:rPr>
          <w:rFonts w:ascii="楷体_GB2312" w:eastAsia="楷体_GB2312" w:hint="eastAsia"/>
        </w:rPr>
        <w:t xml:space="preserve">　　</w:t>
      </w:r>
      <w:r>
        <w:rPr>
          <w:rFonts w:ascii="楷体_GB2312" w:eastAsia="楷体_GB2312" w:hint="eastAsia"/>
        </w:rPr>
        <w:sym w:font="Numbers &amp; Pinyin" w:char="F029"/>
      </w:r>
      <w:r w:rsidR="00E505B9" w:rsidRPr="0040599D">
        <w:rPr>
          <w:rFonts w:ascii="楷体_GB2312" w:eastAsia="楷体_GB2312" w:hint="eastAsia"/>
        </w:rPr>
        <w:t>在我妈看来，她就是医生，没必要让一个千里之外的孩子牵肠挂肚。等我寒假回家，我妈看上去一如往常，上班，坐诊，忙着给我做好吃的，我跟以前一样晚睡晚起玩得不亦乐乎，这事连同这病轻得好像没有来过。</w:t>
      </w:r>
    </w:p>
    <w:p w:rsidR="00E505B9" w:rsidRPr="0040599D" w:rsidRDefault="0040599D" w:rsidP="00BA714F">
      <w:pPr>
        <w:spacing w:line="324" w:lineRule="auto"/>
        <w:rPr>
          <w:rFonts w:ascii="楷体_GB2312" w:eastAsia="楷体_GB2312"/>
        </w:rPr>
      </w:pPr>
      <w:r>
        <w:rPr>
          <w:rFonts w:ascii="楷体_GB2312" w:eastAsia="楷体_GB2312" w:hint="eastAsia"/>
        </w:rPr>
        <w:t xml:space="preserve">　　</w:t>
      </w:r>
      <w:r>
        <w:rPr>
          <w:rFonts w:ascii="楷体_GB2312" w:eastAsia="楷体_GB2312" w:hint="eastAsia"/>
        </w:rPr>
        <w:sym w:font="Numbers &amp; Pinyin" w:char="F02A"/>
      </w:r>
      <w:r w:rsidR="00E505B9" w:rsidRPr="0040599D">
        <w:rPr>
          <w:rFonts w:ascii="楷体_GB2312" w:eastAsia="楷体_GB2312" w:hint="eastAsia"/>
        </w:rPr>
        <w:t>有时候，一个不算坏的结果会让人不想回忆过程的艰辛。但现在想来，久不归家的女儿，面对病愈的母亲，却不知道关心安慰。我妈除了难过，应该也有委屈吧？从上大学起，聚少离多就成了常态，和父母的交流都淹没在了电话里，进行时中的喜怒哀乐被生生地</w:t>
      </w:r>
      <w:r w:rsidR="00E505B9" w:rsidRPr="00711674">
        <w:rPr>
          <w:rFonts w:ascii="楷体_GB2312" w:eastAsia="楷体_GB2312" w:hint="eastAsia"/>
        </w:rPr>
        <w:t>沉淀</w:t>
      </w:r>
      <w:r w:rsidR="00E505B9" w:rsidRPr="0040599D">
        <w:rPr>
          <w:rFonts w:ascii="楷体_GB2312" w:eastAsia="楷体_GB2312" w:hint="eastAsia"/>
        </w:rPr>
        <w:t>下来，直到嘘寒问暖都成了惯例。</w:t>
      </w:r>
    </w:p>
    <w:p w:rsidR="00E505B9" w:rsidRPr="0040599D" w:rsidRDefault="0040599D" w:rsidP="00BA714F">
      <w:pPr>
        <w:spacing w:line="324" w:lineRule="auto"/>
        <w:rPr>
          <w:rFonts w:ascii="楷体_GB2312" w:eastAsia="楷体_GB2312"/>
        </w:rPr>
      </w:pPr>
      <w:r>
        <w:rPr>
          <w:rFonts w:ascii="楷体_GB2312" w:eastAsia="楷体_GB2312" w:hint="eastAsia"/>
        </w:rPr>
        <w:t xml:space="preserve">　　</w:t>
      </w:r>
      <w:r>
        <w:rPr>
          <w:rFonts w:ascii="楷体_GB2312" w:eastAsia="楷体_GB2312" w:hint="eastAsia"/>
        </w:rPr>
        <w:sym w:font="Numbers &amp; Pinyin" w:char="F02B"/>
      </w:r>
      <w:r w:rsidR="00E505B9" w:rsidRPr="0040599D">
        <w:rPr>
          <w:rFonts w:ascii="楷体_GB2312" w:eastAsia="楷体_GB2312" w:hint="eastAsia"/>
        </w:rPr>
        <w:t>现在，我妈正努力打破这个惯例。</w:t>
      </w:r>
      <w:r w:rsidR="00E505B9" w:rsidRPr="0040599D">
        <w:rPr>
          <w:rFonts w:ascii="楷体_GB2312" w:eastAsia="楷体_GB2312" w:hint="eastAsia"/>
          <w:u w:val="single"/>
        </w:rPr>
        <w:t>她把这场冲突的每个细节都讲给我听，前因后果，时间、地点，甚至我弟的面部表情、手势动作</w:t>
      </w:r>
      <w:r w:rsidR="00E505B9" w:rsidRPr="0040599D">
        <w:rPr>
          <w:rFonts w:ascii="楷体" w:eastAsia="楷体" w:hAnsi="楷体" w:hint="eastAsia"/>
          <w:u w:val="single"/>
        </w:rPr>
        <w:t>……</w:t>
      </w:r>
      <w:r w:rsidR="00E505B9" w:rsidRPr="0040599D">
        <w:rPr>
          <w:rFonts w:ascii="楷体_GB2312" w:eastAsia="楷体_GB2312" w:hint="eastAsia"/>
        </w:rPr>
        <w:t>所有这些都是证据，都是要让我得出一个结论：错的是那个浑小子！</w:t>
      </w:r>
    </w:p>
    <w:p w:rsidR="00E505B9" w:rsidRPr="0040599D" w:rsidRDefault="0040599D" w:rsidP="00BA714F">
      <w:pPr>
        <w:spacing w:line="324" w:lineRule="auto"/>
        <w:rPr>
          <w:rFonts w:ascii="楷体_GB2312" w:eastAsia="楷体_GB2312"/>
        </w:rPr>
      </w:pPr>
      <w:r>
        <w:rPr>
          <w:rFonts w:ascii="楷体_GB2312" w:eastAsia="楷体_GB2312" w:hint="eastAsia"/>
        </w:rPr>
        <w:t xml:space="preserve">　　</w:t>
      </w:r>
      <w:r>
        <w:rPr>
          <w:rFonts w:ascii="楷体_GB2312" w:eastAsia="楷体_GB2312" w:hint="eastAsia"/>
        </w:rPr>
        <w:sym w:font="Numbers &amp; Pinyin" w:char="F02C"/>
      </w:r>
      <w:r w:rsidR="00E505B9" w:rsidRPr="0040599D">
        <w:rPr>
          <w:rFonts w:ascii="楷体_GB2312" w:eastAsia="楷体_GB2312" w:hint="eastAsia"/>
        </w:rPr>
        <w:t>然而，还原现场不是件容易的事。我们之前讲的故事太少，信息通报式交流的后果就是严肃有余生动不足。</w:t>
      </w:r>
    </w:p>
    <w:p w:rsidR="00E505B9" w:rsidRPr="0040599D" w:rsidRDefault="0040599D" w:rsidP="00BA714F">
      <w:pPr>
        <w:spacing w:line="324" w:lineRule="auto"/>
        <w:rPr>
          <w:rFonts w:ascii="楷体_GB2312" w:eastAsia="楷体_GB2312"/>
        </w:rPr>
      </w:pPr>
      <w:r>
        <w:rPr>
          <w:rFonts w:ascii="楷体_GB2312" w:eastAsia="楷体_GB2312" w:hint="eastAsia"/>
        </w:rPr>
        <w:t xml:space="preserve">　　</w:t>
      </w:r>
      <w:r>
        <w:rPr>
          <w:rFonts w:ascii="楷体_GB2312" w:eastAsia="楷体_GB2312" w:hint="eastAsia"/>
        </w:rPr>
        <w:sym w:font="Numbers &amp; Pinyin" w:char="F02D"/>
      </w:r>
      <w:r w:rsidR="00E505B9" w:rsidRPr="0040599D">
        <w:rPr>
          <w:rFonts w:ascii="楷体_GB2312" w:eastAsia="楷体_GB2312" w:hint="eastAsia"/>
        </w:rPr>
        <w:t>现在，</w:t>
      </w:r>
      <w:r w:rsidR="00E505B9" w:rsidRPr="0040599D">
        <w:rPr>
          <w:rFonts w:ascii="楷体_GB2312" w:eastAsia="楷体_GB2312" w:hint="eastAsia"/>
          <w:u w:val="single"/>
        </w:rPr>
        <w:t>为了证明她本认为不需要证明的A结论，她不得不给我讲A1，A2，A3</w:t>
      </w:r>
      <w:r w:rsidR="00E505B9" w:rsidRPr="0040599D">
        <w:rPr>
          <w:rFonts w:ascii="楷体" w:eastAsia="楷体" w:hAnsi="楷体" w:hint="eastAsia"/>
          <w:u w:val="single"/>
        </w:rPr>
        <w:t>……</w:t>
      </w:r>
    </w:p>
    <w:p w:rsidR="00E505B9" w:rsidRPr="0040599D" w:rsidRDefault="0040599D" w:rsidP="00BA714F">
      <w:pPr>
        <w:spacing w:line="324" w:lineRule="auto"/>
        <w:rPr>
          <w:rFonts w:ascii="楷体_GB2312" w:eastAsia="楷体_GB2312"/>
        </w:rPr>
      </w:pPr>
      <w:r>
        <w:rPr>
          <w:rFonts w:ascii="楷体_GB2312" w:eastAsia="楷体_GB2312" w:hint="eastAsia"/>
        </w:rPr>
        <w:lastRenderedPageBreak/>
        <w:t xml:space="preserve">　　</w:t>
      </w:r>
      <w:r>
        <w:rPr>
          <w:rFonts w:ascii="楷体_GB2312" w:eastAsia="楷体_GB2312" w:hint="eastAsia"/>
        </w:rPr>
        <w:sym w:font="Numbers &amp; Pinyin" w:char="F02E"/>
      </w:r>
      <w:r w:rsidR="00E505B9" w:rsidRPr="0040599D">
        <w:rPr>
          <w:rFonts w:ascii="楷体_GB2312" w:eastAsia="楷体_GB2312" w:hint="eastAsia"/>
        </w:rPr>
        <w:t>听着听着，我心里突然一阵发酸。小时候，我和弟弟为一个苹果吵到我妈那里，说一堆理由，列一堆证据，只为让我妈把大个儿苹果分给自己</w:t>
      </w:r>
      <w:r w:rsidR="00E505B9" w:rsidRPr="0040599D">
        <w:rPr>
          <w:rFonts w:ascii="楷体" w:eastAsia="楷体" w:hAnsi="楷体" w:hint="eastAsia"/>
        </w:rPr>
        <w:t>……</w:t>
      </w:r>
    </w:p>
    <w:p w:rsidR="00E505B9" w:rsidRPr="0040599D" w:rsidRDefault="0040599D" w:rsidP="00BA714F">
      <w:pPr>
        <w:spacing w:line="324" w:lineRule="auto"/>
        <w:rPr>
          <w:rFonts w:ascii="楷体_GB2312" w:eastAsia="楷体_GB2312"/>
        </w:rPr>
      </w:pPr>
      <w:r>
        <w:rPr>
          <w:rFonts w:ascii="楷体_GB2312" w:eastAsia="楷体_GB2312" w:hint="eastAsia"/>
        </w:rPr>
        <w:t xml:space="preserve">　　</w:t>
      </w:r>
      <w:r>
        <w:rPr>
          <w:rFonts w:ascii="楷体_GB2312" w:eastAsia="楷体_GB2312" w:hint="eastAsia"/>
        </w:rPr>
        <w:sym w:font="Numbers &amp; Pinyin" w:char="F02F"/>
      </w:r>
      <w:r w:rsidR="00E505B9" w:rsidRPr="0040599D">
        <w:rPr>
          <w:rFonts w:ascii="楷体_GB2312" w:eastAsia="楷体_GB2312" w:hint="eastAsia"/>
        </w:rPr>
        <w:t>在我妈看来，苹果的归属当然不是大事，正如在我眼里，这场争执也是小事一桩。但我妈就像那时的我们，离题万里却不自觉，越说越多，只等我表态说，是啊，是他做得不对。</w:t>
      </w:r>
    </w:p>
    <w:p w:rsidR="00E505B9" w:rsidRPr="0040599D" w:rsidRDefault="0040599D" w:rsidP="00BA714F">
      <w:pPr>
        <w:spacing w:line="324" w:lineRule="auto"/>
        <w:rPr>
          <w:rFonts w:ascii="楷体_GB2312" w:eastAsia="楷体_GB2312"/>
        </w:rPr>
      </w:pPr>
      <w:r>
        <w:rPr>
          <w:rFonts w:ascii="楷体_GB2312" w:eastAsia="楷体_GB2312" w:hint="eastAsia"/>
        </w:rPr>
        <w:t xml:space="preserve">　　</w:t>
      </w:r>
      <w:r>
        <w:rPr>
          <w:rFonts w:ascii="楷体_GB2312" w:eastAsia="楷体_GB2312" w:hint="eastAsia"/>
        </w:rPr>
        <w:sym w:font="Numbers &amp; Pinyin" w:char="F030"/>
      </w:r>
      <w:r w:rsidR="00E505B9" w:rsidRPr="0040599D">
        <w:rPr>
          <w:rFonts w:ascii="楷体_GB2312" w:eastAsia="楷体_GB2312" w:hint="eastAsia"/>
        </w:rPr>
        <w:t>猝不及防，时光就倒转了我们的角色，已经到了我担心她的时候。</w:t>
      </w:r>
    </w:p>
    <w:p w:rsidR="00E505B9" w:rsidRPr="00185B7F" w:rsidRDefault="0036744F" w:rsidP="00BA714F">
      <w:pPr>
        <w:spacing w:beforeLines="40" w:before="96" w:line="380" w:lineRule="exact"/>
      </w:pPr>
      <w:r w:rsidRPr="0040599D">
        <w:rPr>
          <w:rFonts w:hint="eastAsia"/>
          <w:b/>
        </w:rPr>
        <w:t>19</w:t>
      </w:r>
      <w:r w:rsidR="00E505B9" w:rsidRPr="00185B7F">
        <w:rPr>
          <w:rFonts w:hint="eastAsia"/>
        </w:rPr>
        <w:t>．第</w:t>
      </w:r>
      <w:r w:rsidR="0040599D">
        <w:rPr>
          <w:rFonts w:hint="eastAsia"/>
        </w:rPr>
        <w:sym w:font="Numbers &amp; Pinyin" w:char="F024"/>
      </w:r>
      <w:r w:rsidR="00E505B9" w:rsidRPr="00185B7F">
        <w:rPr>
          <w:rFonts w:hint="eastAsia"/>
        </w:rPr>
        <w:t>段“震得心慌”的原因是</w:t>
      </w:r>
      <w:r w:rsidR="00E505B9" w:rsidRPr="00185B7F">
        <w:rPr>
          <w:u w:val="single"/>
        </w:rPr>
        <w:t xml:space="preserve">                                        </w:t>
      </w:r>
      <w:r w:rsidR="0040599D" w:rsidRPr="0040599D">
        <w:t>。</w:t>
      </w:r>
      <w:r w:rsidR="00E505B9" w:rsidRPr="0040599D">
        <w:rPr>
          <w:rFonts w:ascii="楷体_GB2312" w:eastAsia="楷体_GB2312" w:hint="eastAsia"/>
        </w:rPr>
        <w:t>（3分）</w:t>
      </w:r>
    </w:p>
    <w:p w:rsidR="00E505B9" w:rsidRPr="0040599D" w:rsidRDefault="0036744F" w:rsidP="00711674">
      <w:pPr>
        <w:spacing w:beforeLines="40" w:before="96" w:line="380" w:lineRule="exact"/>
        <w:ind w:left="432" w:hangingChars="205" w:hanging="432"/>
        <w:rPr>
          <w:rFonts w:ascii="楷体_GB2312" w:eastAsia="楷体_GB2312"/>
        </w:rPr>
      </w:pPr>
      <w:r w:rsidRPr="0040599D">
        <w:rPr>
          <w:rFonts w:hint="eastAsia"/>
          <w:b/>
        </w:rPr>
        <w:t>20</w:t>
      </w:r>
      <w:r w:rsidR="0040599D">
        <w:rPr>
          <w:rFonts w:hint="eastAsia"/>
        </w:rPr>
        <w:t>．</w:t>
      </w:r>
      <w:r w:rsidR="00711674">
        <w:rPr>
          <w:rFonts w:hint="eastAsia"/>
        </w:rPr>
        <w:t>如果将第</w:t>
      </w:r>
      <w:r w:rsidR="00711674">
        <w:rPr>
          <w:rFonts w:ascii="楷体_GB2312" w:eastAsia="楷体_GB2312" w:hint="eastAsia"/>
        </w:rPr>
        <w:sym w:font="Numbers &amp; Pinyin" w:char="F026"/>
      </w:r>
      <w:r w:rsidR="00711674" w:rsidRPr="00711674">
        <w:rPr>
          <w:rFonts w:ascii="宋体" w:hAnsi="宋体" w:hint="eastAsia"/>
        </w:rPr>
        <w:t>段画</w:t>
      </w:r>
      <w:r w:rsidR="00711674">
        <w:rPr>
          <w:rFonts w:hint="eastAsia"/>
        </w:rPr>
        <w:t>线句改为“哦，原来是这样。”表达效果有什么不同</w:t>
      </w:r>
      <w:r w:rsidR="00711674">
        <w:rPr>
          <w:rFonts w:ascii="宋体" w:hAnsi="宋体" w:hint="eastAsia"/>
        </w:rPr>
        <w:t>？</w:t>
      </w:r>
      <w:r w:rsidR="00711674">
        <w:rPr>
          <w:rFonts w:hint="eastAsia"/>
        </w:rPr>
        <w:t>请联系上下文说说理由</w:t>
      </w:r>
      <w:r w:rsidR="00E505B9" w:rsidRPr="00185B7F">
        <w:rPr>
          <w:rFonts w:hint="eastAsia"/>
        </w:rPr>
        <w:t>。</w:t>
      </w:r>
      <w:r w:rsidR="00E505B9" w:rsidRPr="0040599D">
        <w:rPr>
          <w:rFonts w:ascii="楷体_GB2312" w:eastAsia="楷体_GB2312" w:hint="eastAsia"/>
        </w:rPr>
        <w:t>（</w:t>
      </w:r>
      <w:r w:rsidR="005D19B3" w:rsidRPr="0040599D">
        <w:rPr>
          <w:rFonts w:ascii="楷体_GB2312" w:eastAsia="楷体_GB2312" w:hint="eastAsia"/>
        </w:rPr>
        <w:t>4</w:t>
      </w:r>
      <w:r w:rsidR="00E505B9" w:rsidRPr="0040599D">
        <w:rPr>
          <w:rFonts w:ascii="楷体_GB2312" w:eastAsia="楷体_GB2312" w:hint="eastAsia"/>
        </w:rPr>
        <w:t>分）</w:t>
      </w:r>
    </w:p>
    <w:p w:rsidR="00E505B9" w:rsidRPr="00185B7F" w:rsidRDefault="00E505B9" w:rsidP="00711674">
      <w:pPr>
        <w:spacing w:beforeLines="60" w:before="144" w:line="380" w:lineRule="exact"/>
        <w:ind w:firstLineChars="200" w:firstLine="420"/>
      </w:pPr>
      <w:r w:rsidRPr="00185B7F">
        <w:rPr>
          <w:rFonts w:hint="eastAsia"/>
          <w:u w:val="single"/>
        </w:rPr>
        <w:t xml:space="preserve">                                                                               </w:t>
      </w:r>
    </w:p>
    <w:p w:rsidR="0036744F" w:rsidRPr="00BA714F" w:rsidRDefault="0036744F" w:rsidP="00BA714F">
      <w:pPr>
        <w:spacing w:beforeLines="40" w:before="96" w:afterLines="10" w:after="24" w:line="380" w:lineRule="exact"/>
        <w:rPr>
          <w:rFonts w:ascii="楷体_GB2312" w:eastAsia="楷体_GB2312"/>
        </w:rPr>
      </w:pPr>
      <w:r w:rsidRPr="00BA714F">
        <w:rPr>
          <w:rFonts w:hint="eastAsia"/>
          <w:b/>
        </w:rPr>
        <w:t>21</w:t>
      </w:r>
      <w:r w:rsidR="00BA714F">
        <w:rPr>
          <w:rFonts w:hint="eastAsia"/>
        </w:rPr>
        <w:t>．</w:t>
      </w:r>
      <w:r w:rsidRPr="00185B7F">
        <w:rPr>
          <w:rFonts w:hint="eastAsia"/>
        </w:rPr>
        <w:t>下列对文中</w:t>
      </w:r>
      <w:r w:rsidR="00BA714F">
        <w:rPr>
          <w:rFonts w:hint="eastAsia"/>
        </w:rPr>
        <w:sym w:font="Numbers &amp; Pinyin" w:char="F02B"/>
      </w:r>
      <w:r w:rsidRPr="00185B7F">
        <w:rPr>
          <w:rFonts w:hint="eastAsia"/>
        </w:rPr>
        <w:t>、</w:t>
      </w:r>
      <w:r w:rsidR="00BA714F">
        <w:rPr>
          <w:rFonts w:hint="eastAsia"/>
        </w:rPr>
        <w:sym w:font="Numbers &amp; Pinyin" w:char="F02D"/>
      </w:r>
      <w:r w:rsidRPr="00185B7F">
        <w:rPr>
          <w:rFonts w:hint="eastAsia"/>
        </w:rPr>
        <w:t>段画线句分析</w:t>
      </w:r>
      <w:r w:rsidRPr="00BA714F">
        <w:rPr>
          <w:rFonts w:hint="eastAsia"/>
          <w:b/>
          <w:em w:val="dot"/>
        </w:rPr>
        <w:t>不恰当</w:t>
      </w:r>
      <w:r w:rsidRPr="00185B7F">
        <w:rPr>
          <w:rFonts w:hint="eastAsia"/>
        </w:rPr>
        <w:t>的一项是</w:t>
      </w:r>
      <w:r w:rsidR="002E3C3A" w:rsidRPr="00185B7F">
        <w:rPr>
          <w:rFonts w:hint="eastAsia"/>
          <w:u w:val="single"/>
        </w:rPr>
        <w:t xml:space="preserve">       </w:t>
      </w:r>
      <w:r w:rsidRPr="00BA714F">
        <w:rPr>
          <w:rFonts w:ascii="楷体_GB2312" w:eastAsia="楷体_GB2312" w:hint="eastAsia"/>
        </w:rPr>
        <w:t>（3分）</w:t>
      </w:r>
    </w:p>
    <w:p w:rsidR="0036744F" w:rsidRPr="00185B7F" w:rsidRDefault="00BA714F" w:rsidP="0040599D">
      <w:pPr>
        <w:spacing w:line="380" w:lineRule="exact"/>
      </w:pPr>
      <w:r>
        <w:tab/>
      </w:r>
      <w:r w:rsidR="0036744F" w:rsidRPr="00185B7F">
        <w:rPr>
          <w:rFonts w:hint="eastAsia"/>
        </w:rPr>
        <w:t>A</w:t>
      </w:r>
      <w:r>
        <w:rPr>
          <w:rFonts w:hint="eastAsia"/>
        </w:rPr>
        <w:t>．</w:t>
      </w:r>
      <w:r w:rsidR="002E3C3A" w:rsidRPr="00185B7F">
        <w:rPr>
          <w:rFonts w:hint="eastAsia"/>
        </w:rPr>
        <w:t>两</w:t>
      </w:r>
      <w:r w:rsidR="0036744F" w:rsidRPr="00185B7F">
        <w:rPr>
          <w:rFonts w:hint="eastAsia"/>
        </w:rPr>
        <w:t>句中省略号与</w:t>
      </w:r>
      <w:r>
        <w:rPr>
          <w:rFonts w:hint="eastAsia"/>
        </w:rPr>
        <w:sym w:font="Numbers &amp; Pinyin" w:char="F02E"/>
      </w:r>
      <w:r w:rsidR="0036744F" w:rsidRPr="00185B7F">
        <w:rPr>
          <w:rFonts w:hint="eastAsia"/>
        </w:rPr>
        <w:t>段中的作用一致，都是省略所说内容。</w:t>
      </w:r>
    </w:p>
    <w:p w:rsidR="0036744F" w:rsidRPr="00185B7F" w:rsidRDefault="00BA714F" w:rsidP="0040599D">
      <w:pPr>
        <w:spacing w:line="380" w:lineRule="exact"/>
      </w:pPr>
      <w:r>
        <w:tab/>
      </w:r>
      <w:r w:rsidR="0036744F" w:rsidRPr="00185B7F">
        <w:rPr>
          <w:rFonts w:hint="eastAsia"/>
        </w:rPr>
        <w:t>B</w:t>
      </w:r>
      <w:r>
        <w:rPr>
          <w:rFonts w:hint="eastAsia"/>
        </w:rPr>
        <w:t>．</w:t>
      </w:r>
      <w:r w:rsidR="002E3C3A" w:rsidRPr="00185B7F">
        <w:rPr>
          <w:rFonts w:hint="eastAsia"/>
        </w:rPr>
        <w:t>两句中内容引出了第</w:t>
      </w:r>
      <w:r>
        <w:rPr>
          <w:rFonts w:hint="eastAsia"/>
        </w:rPr>
        <w:sym w:font="Numbers &amp; Pinyin" w:char="F02E"/>
      </w:r>
      <w:r w:rsidR="002E3C3A" w:rsidRPr="00185B7F">
        <w:rPr>
          <w:rFonts w:hint="eastAsia"/>
        </w:rPr>
        <w:t>段中“我”对小时候往事的回忆。</w:t>
      </w:r>
    </w:p>
    <w:p w:rsidR="0036744F" w:rsidRPr="00185B7F" w:rsidRDefault="00BA714F" w:rsidP="0040599D">
      <w:pPr>
        <w:spacing w:line="380" w:lineRule="exact"/>
      </w:pPr>
      <w:r>
        <w:tab/>
      </w:r>
      <w:r w:rsidR="0036744F" w:rsidRPr="00185B7F">
        <w:rPr>
          <w:rFonts w:hint="eastAsia"/>
        </w:rPr>
        <w:t>C</w:t>
      </w:r>
      <w:r>
        <w:rPr>
          <w:rFonts w:hint="eastAsia"/>
        </w:rPr>
        <w:t>．</w:t>
      </w:r>
      <w:r w:rsidR="002E3C3A" w:rsidRPr="00185B7F">
        <w:rPr>
          <w:rFonts w:hint="eastAsia"/>
        </w:rPr>
        <w:t>两</w:t>
      </w:r>
      <w:r w:rsidR="0036744F" w:rsidRPr="00185B7F">
        <w:rPr>
          <w:rFonts w:hint="eastAsia"/>
        </w:rPr>
        <w:t>句中内容与第三段的“高冷范儿”形成了鲜明的对比。</w:t>
      </w:r>
    </w:p>
    <w:p w:rsidR="0036744F" w:rsidRPr="00185B7F" w:rsidRDefault="00BA714F" w:rsidP="0040599D">
      <w:pPr>
        <w:spacing w:line="380" w:lineRule="exact"/>
      </w:pPr>
      <w:r>
        <w:tab/>
      </w:r>
      <w:r w:rsidR="0036744F" w:rsidRPr="00185B7F">
        <w:rPr>
          <w:rFonts w:hint="eastAsia"/>
        </w:rPr>
        <w:t>D</w:t>
      </w:r>
      <w:r>
        <w:rPr>
          <w:rFonts w:hint="eastAsia"/>
        </w:rPr>
        <w:t>．</w:t>
      </w:r>
      <w:r w:rsidR="002E3C3A" w:rsidRPr="00185B7F">
        <w:rPr>
          <w:rFonts w:hint="eastAsia"/>
        </w:rPr>
        <w:t>两句中内容琐碎纷杂，意在突出母亲说话已经喋喋不休。</w:t>
      </w:r>
    </w:p>
    <w:p w:rsidR="00E505B9" w:rsidRPr="00185B7F" w:rsidRDefault="0036744F" w:rsidP="00BA714F">
      <w:pPr>
        <w:spacing w:beforeLines="40" w:before="96" w:line="380" w:lineRule="exact"/>
      </w:pPr>
      <w:r w:rsidRPr="00BA714F">
        <w:rPr>
          <w:rFonts w:hint="eastAsia"/>
          <w:b/>
        </w:rPr>
        <w:t>22</w:t>
      </w:r>
      <w:r w:rsidR="00BA714F">
        <w:rPr>
          <w:rFonts w:hint="eastAsia"/>
        </w:rPr>
        <w:t>．</w:t>
      </w:r>
      <w:r w:rsidR="00E505B9" w:rsidRPr="00185B7F">
        <w:rPr>
          <w:rFonts w:hint="eastAsia"/>
        </w:rPr>
        <w:t>文中</w:t>
      </w:r>
      <w:r w:rsidR="00BA714F">
        <w:rPr>
          <w:rFonts w:hint="eastAsia"/>
        </w:rPr>
        <w:sym w:font="Numbers &amp; Pinyin" w:char="F028"/>
      </w:r>
      <w:r w:rsidR="00E505B9" w:rsidRPr="00185B7F">
        <w:rPr>
          <w:rFonts w:hint="eastAsia"/>
        </w:rPr>
        <w:t>、</w:t>
      </w:r>
      <w:r w:rsidR="00BA714F">
        <w:rPr>
          <w:rFonts w:hint="eastAsia"/>
        </w:rPr>
        <w:sym w:font="Numbers &amp; Pinyin" w:char="F029"/>
      </w:r>
      <w:r w:rsidR="00E505B9" w:rsidRPr="00185B7F">
        <w:rPr>
          <w:rFonts w:hint="eastAsia"/>
        </w:rPr>
        <w:t>、</w:t>
      </w:r>
      <w:r w:rsidR="00BA714F">
        <w:rPr>
          <w:rFonts w:hint="eastAsia"/>
        </w:rPr>
        <w:sym w:font="Numbers &amp; Pinyin" w:char="F02E"/>
      </w:r>
      <w:r w:rsidR="00E505B9" w:rsidRPr="00185B7F">
        <w:rPr>
          <w:rFonts w:hint="eastAsia"/>
        </w:rPr>
        <w:t>段分别插入了大学时、小时候的往事，从写作目的上看，它与标题中的</w:t>
      </w:r>
    </w:p>
    <w:p w:rsidR="00E505B9" w:rsidRPr="00BA714F" w:rsidRDefault="00E505B9" w:rsidP="00BA714F">
      <w:pPr>
        <w:spacing w:line="380" w:lineRule="exact"/>
        <w:ind w:firstLineChars="193" w:firstLine="405"/>
        <w:rPr>
          <w:rFonts w:ascii="楷体_GB2312" w:eastAsia="楷体_GB2312"/>
        </w:rPr>
      </w:pPr>
      <w:r w:rsidRPr="00185B7F">
        <w:rPr>
          <w:rFonts w:hint="eastAsia"/>
        </w:rPr>
        <w:t>“</w:t>
      </w:r>
      <w:r w:rsidRPr="00185B7F">
        <w:rPr>
          <w:rFonts w:hint="eastAsia"/>
          <w:u w:val="single"/>
        </w:rPr>
        <w:t xml:space="preserve">  </w:t>
      </w:r>
      <w:r w:rsidR="00BA714F">
        <w:rPr>
          <w:rFonts w:hint="eastAsia"/>
          <w:u w:val="single"/>
        </w:rPr>
        <w:t xml:space="preserve"> </w:t>
      </w:r>
      <w:r w:rsidRPr="00185B7F">
        <w:rPr>
          <w:rFonts w:hint="eastAsia"/>
          <w:u w:val="single"/>
        </w:rPr>
        <w:t xml:space="preserve">   </w:t>
      </w:r>
      <w:r w:rsidRPr="00185B7F">
        <w:rPr>
          <w:rFonts w:hint="eastAsia"/>
        </w:rPr>
        <w:t>”一词相呼应，其具体表现为：</w:t>
      </w:r>
      <w:r w:rsidRPr="00BA714F">
        <w:rPr>
          <w:rFonts w:ascii="楷体_GB2312" w:eastAsia="楷体_GB2312" w:hint="eastAsia"/>
        </w:rPr>
        <w:t>（</w:t>
      </w:r>
      <w:r w:rsidR="00711674">
        <w:rPr>
          <w:rFonts w:ascii="楷体_GB2312" w:eastAsia="楷体_GB2312" w:hint="eastAsia"/>
        </w:rPr>
        <w:t>6</w:t>
      </w:r>
      <w:r w:rsidRPr="00BA714F">
        <w:rPr>
          <w:rFonts w:ascii="楷体_GB2312" w:eastAsia="楷体_GB2312" w:hint="eastAsia"/>
        </w:rPr>
        <w:t>分）</w:t>
      </w:r>
    </w:p>
    <w:p w:rsidR="00E505B9" w:rsidRPr="00185B7F" w:rsidRDefault="00BA714F" w:rsidP="00BA714F">
      <w:pPr>
        <w:spacing w:line="380" w:lineRule="exact"/>
        <w:ind w:left="284"/>
      </w:pPr>
      <w:r>
        <w:t>（</w:t>
      </w:r>
      <w:r>
        <w:rPr>
          <w:rFonts w:hint="eastAsia"/>
        </w:rPr>
        <w:t>1</w:t>
      </w:r>
      <w:r>
        <w:t>）</w:t>
      </w:r>
      <w:r w:rsidR="00E505B9" w:rsidRPr="00185B7F">
        <w:rPr>
          <w:rFonts w:hint="eastAsia"/>
        </w:rPr>
        <w:t>从前的母亲，自律、坚韧，卧病在床却不以为然</w:t>
      </w:r>
    </w:p>
    <w:p w:rsidR="00E505B9" w:rsidRPr="00185B7F" w:rsidRDefault="00E505B9" w:rsidP="00BA714F">
      <w:pPr>
        <w:spacing w:line="380" w:lineRule="exact"/>
        <w:ind w:left="812"/>
      </w:pPr>
      <w:r w:rsidRPr="00185B7F">
        <w:rPr>
          <w:rFonts w:hint="eastAsia"/>
        </w:rPr>
        <w:t>现在的母亲，</w:t>
      </w:r>
      <w:r w:rsidRPr="00185B7F">
        <w:rPr>
          <w:rFonts w:hint="eastAsia"/>
          <w:u w:val="single"/>
        </w:rPr>
        <w:t xml:space="preserve">                              </w:t>
      </w:r>
    </w:p>
    <w:p w:rsidR="00E505B9" w:rsidRPr="00185B7F" w:rsidRDefault="00BA714F" w:rsidP="00BA714F">
      <w:pPr>
        <w:spacing w:line="380" w:lineRule="exact"/>
        <w:ind w:left="284"/>
      </w:pPr>
      <w:r>
        <w:t>（</w:t>
      </w:r>
      <w:r>
        <w:rPr>
          <w:rFonts w:hint="eastAsia"/>
        </w:rPr>
        <w:t>2</w:t>
      </w:r>
      <w:r>
        <w:t>）</w:t>
      </w:r>
      <w:r w:rsidR="00E505B9" w:rsidRPr="00185B7F">
        <w:rPr>
          <w:rFonts w:hint="eastAsia"/>
        </w:rPr>
        <w:t>从前的“我”，为一个苹果的大小与弟弟争执不休</w:t>
      </w:r>
    </w:p>
    <w:p w:rsidR="00E505B9" w:rsidRPr="00185B7F" w:rsidRDefault="00E505B9" w:rsidP="00BA714F">
      <w:pPr>
        <w:spacing w:line="380" w:lineRule="exact"/>
        <w:ind w:left="720" w:firstLineChars="50" w:firstLine="105"/>
        <w:rPr>
          <w:u w:val="single"/>
        </w:rPr>
      </w:pPr>
      <w:r w:rsidRPr="00185B7F">
        <w:rPr>
          <w:rFonts w:hint="eastAsia"/>
        </w:rPr>
        <w:t>现在的“我”</w:t>
      </w:r>
      <w:r w:rsidRPr="00185B7F">
        <w:rPr>
          <w:rFonts w:hint="eastAsia"/>
          <w:u w:val="single"/>
        </w:rPr>
        <w:t xml:space="preserve">                               </w:t>
      </w:r>
    </w:p>
    <w:p w:rsidR="00E505B9" w:rsidRPr="00BA714F" w:rsidRDefault="0036744F" w:rsidP="00BA714F">
      <w:pPr>
        <w:spacing w:beforeLines="40" w:before="96" w:line="380" w:lineRule="exact"/>
        <w:rPr>
          <w:rFonts w:ascii="楷体_GB2312" w:eastAsia="楷体_GB2312"/>
        </w:rPr>
      </w:pPr>
      <w:r w:rsidRPr="00BA714F">
        <w:rPr>
          <w:rFonts w:hint="eastAsia"/>
          <w:b/>
        </w:rPr>
        <w:t>23</w:t>
      </w:r>
      <w:r w:rsidR="00BA714F">
        <w:rPr>
          <w:rFonts w:hint="eastAsia"/>
        </w:rPr>
        <w:t>．</w:t>
      </w:r>
      <w:r w:rsidR="00E505B9" w:rsidRPr="00185B7F">
        <w:rPr>
          <w:rFonts w:hint="eastAsia"/>
        </w:rPr>
        <w:t>对本文主旨，理解最恰当的一项是</w:t>
      </w:r>
      <w:r w:rsidR="00E505B9" w:rsidRPr="00185B7F">
        <w:rPr>
          <w:rFonts w:hint="eastAsia"/>
          <w:u w:val="single"/>
        </w:rPr>
        <w:t xml:space="preserve">      </w:t>
      </w:r>
      <w:r w:rsidR="00E505B9" w:rsidRPr="00BA714F">
        <w:rPr>
          <w:rFonts w:ascii="楷体_GB2312" w:eastAsia="楷体_GB2312" w:hint="eastAsia"/>
        </w:rPr>
        <w:t>（4分）</w:t>
      </w:r>
    </w:p>
    <w:p w:rsidR="00E505B9" w:rsidRPr="00185B7F" w:rsidRDefault="00BA714F" w:rsidP="00BA714F">
      <w:pPr>
        <w:spacing w:line="380" w:lineRule="exact"/>
      </w:pPr>
      <w:r>
        <w:tab/>
      </w:r>
      <w:r>
        <w:rPr>
          <w:rFonts w:hint="eastAsia"/>
        </w:rPr>
        <w:t>A</w:t>
      </w:r>
      <w:r>
        <w:rPr>
          <w:rFonts w:hint="eastAsia"/>
        </w:rPr>
        <w:t>．</w:t>
      </w:r>
      <w:r w:rsidR="00E505B9" w:rsidRPr="00185B7F">
        <w:rPr>
          <w:rFonts w:hint="eastAsia"/>
        </w:rPr>
        <w:t>为忽略了母亲的感受而感到难过</w:t>
      </w:r>
    </w:p>
    <w:p w:rsidR="00E505B9" w:rsidRPr="00185B7F" w:rsidRDefault="00BA714F" w:rsidP="00BA714F">
      <w:pPr>
        <w:spacing w:line="380" w:lineRule="exact"/>
      </w:pPr>
      <w:r>
        <w:tab/>
        <w:t>B</w:t>
      </w:r>
      <w:r>
        <w:t>．</w:t>
      </w:r>
      <w:r w:rsidR="00E505B9" w:rsidRPr="00185B7F">
        <w:rPr>
          <w:rFonts w:hint="eastAsia"/>
        </w:rPr>
        <w:t>突然间发现母亲衰老而感到心酸</w:t>
      </w:r>
    </w:p>
    <w:p w:rsidR="00E505B9" w:rsidRPr="00185B7F" w:rsidRDefault="00BA714F" w:rsidP="00BA714F">
      <w:pPr>
        <w:spacing w:line="380" w:lineRule="exact"/>
      </w:pPr>
      <w:r>
        <w:tab/>
      </w:r>
      <w:r>
        <w:rPr>
          <w:rFonts w:hint="eastAsia"/>
        </w:rPr>
        <w:t>C</w:t>
      </w:r>
      <w:r>
        <w:t>．</w:t>
      </w:r>
      <w:r w:rsidR="00E505B9" w:rsidRPr="00185B7F">
        <w:rPr>
          <w:rFonts w:hint="eastAsia"/>
        </w:rPr>
        <w:t>表明自己已经成熟，不再是孩子</w:t>
      </w:r>
    </w:p>
    <w:p w:rsidR="00E505B9" w:rsidRPr="00185B7F" w:rsidRDefault="00BA714F" w:rsidP="00BA714F">
      <w:pPr>
        <w:spacing w:line="380" w:lineRule="exact"/>
      </w:pPr>
      <w:r>
        <w:tab/>
      </w:r>
      <w:r>
        <w:rPr>
          <w:rFonts w:hint="eastAsia"/>
        </w:rPr>
        <w:t>D</w:t>
      </w:r>
      <w:r>
        <w:t>．</w:t>
      </w:r>
      <w:r w:rsidR="00E505B9" w:rsidRPr="00185B7F">
        <w:rPr>
          <w:rFonts w:hint="eastAsia"/>
        </w:rPr>
        <w:t>认识到了自己身上所肩负的责任</w:t>
      </w:r>
    </w:p>
    <w:p w:rsidR="00E527F1" w:rsidRPr="00185B7F" w:rsidRDefault="00E527F1" w:rsidP="00185B7F">
      <w:pPr>
        <w:jc w:val="center"/>
        <w:rPr>
          <w:b/>
        </w:rPr>
      </w:pPr>
    </w:p>
    <w:p w:rsidR="00BA714F" w:rsidRDefault="00BA714F">
      <w:pPr>
        <w:widowControl/>
        <w:jc w:val="left"/>
        <w:rPr>
          <w:b/>
        </w:rPr>
      </w:pPr>
      <w:r>
        <w:rPr>
          <w:b/>
        </w:rPr>
        <w:br w:type="page"/>
      </w:r>
    </w:p>
    <w:p w:rsidR="00E505B9" w:rsidRPr="00BA714F" w:rsidRDefault="00E527F1" w:rsidP="00BA714F">
      <w:pPr>
        <w:spacing w:afterLines="40" w:after="96"/>
        <w:jc w:val="center"/>
        <w:rPr>
          <w:rFonts w:ascii="宋体" w:hAnsi="宋体"/>
          <w:b/>
          <w:sz w:val="24"/>
        </w:rPr>
      </w:pPr>
      <w:r w:rsidRPr="00BA714F">
        <w:rPr>
          <w:rFonts w:ascii="黑体" w:eastAsia="黑体" w:hAnsi="黑体" w:hint="eastAsia"/>
          <w:b/>
          <w:sz w:val="28"/>
          <w:szCs w:val="28"/>
        </w:rPr>
        <w:lastRenderedPageBreak/>
        <w:t>三</w:t>
      </w:r>
      <w:r w:rsidR="00E505B9" w:rsidRPr="00BA714F">
        <w:rPr>
          <w:rFonts w:ascii="黑体" w:eastAsia="黑体" w:hAnsi="黑体" w:hint="eastAsia"/>
          <w:b/>
          <w:sz w:val="28"/>
          <w:szCs w:val="28"/>
        </w:rPr>
        <w:t>、综合运用</w:t>
      </w:r>
      <w:r w:rsidRPr="00BA714F">
        <w:rPr>
          <w:rFonts w:ascii="宋体" w:hAnsi="宋体" w:hint="eastAsia"/>
          <w:b/>
          <w:sz w:val="24"/>
        </w:rPr>
        <w:t>（11分）</w:t>
      </w:r>
    </w:p>
    <w:p w:rsidR="00E505B9" w:rsidRPr="00185B7F" w:rsidRDefault="00E505B9" w:rsidP="00BA714F">
      <w:pPr>
        <w:spacing w:line="360" w:lineRule="exact"/>
        <w:ind w:firstLineChars="200" w:firstLine="420"/>
      </w:pPr>
      <w:r w:rsidRPr="00185B7F">
        <w:rPr>
          <w:rFonts w:hint="eastAsia"/>
        </w:rPr>
        <w:t>大型文化探索类节目《国家宝藏》在央视三套首播，该节目一经播出即获好评无数。根据下面材料，完成</w:t>
      </w:r>
      <w:r w:rsidRPr="00185B7F">
        <w:rPr>
          <w:rFonts w:hint="eastAsia"/>
        </w:rPr>
        <w:t>25</w:t>
      </w:r>
      <w:r w:rsidR="00BA714F">
        <w:rPr>
          <w:rFonts w:hint="eastAsia"/>
        </w:rPr>
        <w:t>－</w:t>
      </w:r>
      <w:r w:rsidRPr="00185B7F">
        <w:rPr>
          <w:rFonts w:hint="eastAsia"/>
        </w:rPr>
        <w:t>27</w:t>
      </w:r>
      <w:r w:rsidRPr="00185B7F">
        <w:rPr>
          <w:rFonts w:hint="eastAsia"/>
        </w:rPr>
        <w:t>题</w:t>
      </w:r>
      <w:r w:rsidRPr="00BA714F">
        <w:rPr>
          <w:rFonts w:ascii="楷体_GB2312" w:eastAsia="楷体_GB2312" w:hint="eastAsia"/>
        </w:rPr>
        <w:t>（11分）</w:t>
      </w:r>
    </w:p>
    <w:p w:rsidR="00E505B9" w:rsidRPr="00185B7F" w:rsidRDefault="00BA714F" w:rsidP="00BA714F">
      <w:pPr>
        <w:spacing w:line="360" w:lineRule="exact"/>
      </w:pPr>
      <w:r>
        <w:rPr>
          <w:rFonts w:hint="eastAsia"/>
        </w:rPr>
        <w:t xml:space="preserve">　　</w:t>
      </w:r>
      <w:r w:rsidR="00E505B9" w:rsidRPr="00185B7F">
        <w:rPr>
          <w:rFonts w:hint="eastAsia"/>
        </w:rPr>
        <w:t>（</w:t>
      </w:r>
      <w:r w:rsidR="00E505B9" w:rsidRPr="00185B7F">
        <w:rPr>
          <w:rFonts w:hint="eastAsia"/>
        </w:rPr>
        <w:t>1</w:t>
      </w:r>
      <w:r w:rsidR="00E505B9" w:rsidRPr="00185B7F">
        <w:rPr>
          <w:rFonts w:hint="eastAsia"/>
        </w:rPr>
        <w:t>）作为一档文化类综艺节目，《国家宝藏》旨在展示国宝的背景故事，将各种艺术形式融入到室内综</w:t>
      </w:r>
      <w:r w:rsidR="0036744F" w:rsidRPr="00185B7F">
        <w:rPr>
          <w:rFonts w:hint="eastAsia"/>
        </w:rPr>
        <w:t>艺节目、纪录片和戏剧中。每个博物馆推荐的镇馆之宝将交予民众甄选，最终</w:t>
      </w:r>
      <w:r w:rsidR="00E505B9" w:rsidRPr="00185B7F">
        <w:rPr>
          <w:rFonts w:hint="eastAsia"/>
        </w:rPr>
        <w:t>节目组将以《国家宝藏》为主题在故宫举办一场特展，展品即为最终甄选出的</w:t>
      </w:r>
      <w:r w:rsidR="00E505B9" w:rsidRPr="00185B7F">
        <w:rPr>
          <w:rFonts w:hint="eastAsia"/>
        </w:rPr>
        <w:t>9</w:t>
      </w:r>
      <w:r w:rsidR="00E505B9" w:rsidRPr="00185B7F">
        <w:rPr>
          <w:rFonts w:hint="eastAsia"/>
        </w:rPr>
        <w:t>件国宝。</w:t>
      </w:r>
    </w:p>
    <w:p w:rsidR="00E505B9" w:rsidRPr="00185B7F" w:rsidRDefault="00BA714F" w:rsidP="00BA714F">
      <w:pPr>
        <w:spacing w:line="360" w:lineRule="exact"/>
      </w:pPr>
      <w:r>
        <w:rPr>
          <w:rFonts w:hint="eastAsia"/>
        </w:rPr>
        <w:t xml:space="preserve">　　</w:t>
      </w:r>
      <w:r w:rsidR="00E505B9" w:rsidRPr="00185B7F">
        <w:rPr>
          <w:rFonts w:hint="eastAsia"/>
        </w:rPr>
        <w:t>（</w:t>
      </w:r>
      <w:r w:rsidR="00E505B9" w:rsidRPr="00185B7F">
        <w:rPr>
          <w:rFonts w:hint="eastAsia"/>
        </w:rPr>
        <w:t>2</w:t>
      </w:r>
      <w:r w:rsidR="00E505B9" w:rsidRPr="00185B7F">
        <w:rPr>
          <w:rFonts w:hint="eastAsia"/>
        </w:rPr>
        <w:t>）节目组为这些国宝选择了</w:t>
      </w:r>
      <w:r w:rsidR="00E505B9" w:rsidRPr="00185B7F">
        <w:rPr>
          <w:rFonts w:hint="eastAsia"/>
        </w:rPr>
        <w:t>27</w:t>
      </w:r>
      <w:r w:rsidR="00E505B9" w:rsidRPr="00185B7F">
        <w:rPr>
          <w:rFonts w:hint="eastAsia"/>
        </w:rPr>
        <w:t>位明星“护宝人”包括王刚、梁家辉、王凯、段奕宏、李晨、易烊千玺等！</w:t>
      </w:r>
    </w:p>
    <w:p w:rsidR="00E505B9" w:rsidRPr="00BA714F" w:rsidRDefault="00BA714F" w:rsidP="00BA714F">
      <w:pPr>
        <w:spacing w:line="360" w:lineRule="exact"/>
        <w:rPr>
          <w:rFonts w:ascii="宋体" w:hAnsi="宋体"/>
        </w:rPr>
      </w:pPr>
      <w:r>
        <w:rPr>
          <w:rFonts w:hint="eastAsia"/>
        </w:rPr>
        <w:t xml:space="preserve">　　</w:t>
      </w:r>
      <w:r w:rsidR="00E505B9" w:rsidRPr="00185B7F">
        <w:rPr>
          <w:rFonts w:hint="eastAsia"/>
        </w:rPr>
        <w:t>（</w:t>
      </w:r>
      <w:r w:rsidR="00E505B9" w:rsidRPr="00185B7F">
        <w:rPr>
          <w:rFonts w:hint="eastAsia"/>
        </w:rPr>
        <w:t>3</w:t>
      </w:r>
      <w:r w:rsidR="00E505B9" w:rsidRPr="00185B7F">
        <w:rPr>
          <w:rFonts w:hint="eastAsia"/>
        </w:rPr>
        <w:t>）根据我国文物分类标准，只有一级甲等文物才能称其为“国宝”。</w:t>
      </w:r>
      <w:r w:rsidR="00E505B9" w:rsidRPr="00185B7F">
        <w:t>一件文物究竟是不是一级甲等</w:t>
      </w:r>
      <w:r w:rsidR="00E505B9" w:rsidRPr="00185B7F">
        <w:rPr>
          <w:rFonts w:hint="eastAsia"/>
        </w:rPr>
        <w:t>，</w:t>
      </w:r>
      <w:r w:rsidR="00E505B9" w:rsidRPr="00185B7F">
        <w:t>首先不是文物价值几何，最重要的是它必须是中华文明发展的重要见证，有了这一层意义，才能被认</w:t>
      </w:r>
      <w:r w:rsidR="00E505B9" w:rsidRPr="00BA714F">
        <w:rPr>
          <w:rFonts w:ascii="宋体" w:hAnsi="宋体"/>
        </w:rPr>
        <w:t>定为“国宝”。</w:t>
      </w:r>
    </w:p>
    <w:p w:rsidR="00E505B9" w:rsidRPr="00BA714F" w:rsidRDefault="0036744F" w:rsidP="00BA714F">
      <w:pPr>
        <w:spacing w:beforeLines="60" w:before="144" w:line="360" w:lineRule="exact"/>
        <w:rPr>
          <w:rFonts w:ascii="楷体_GB2312" w:eastAsia="楷体_GB2312"/>
        </w:rPr>
      </w:pPr>
      <w:r w:rsidRPr="00BA714F">
        <w:rPr>
          <w:rFonts w:hint="eastAsia"/>
          <w:b/>
        </w:rPr>
        <w:t>24</w:t>
      </w:r>
      <w:r w:rsidR="00BA714F">
        <w:rPr>
          <w:rFonts w:hint="eastAsia"/>
        </w:rPr>
        <w:t>．</w:t>
      </w:r>
      <w:r w:rsidR="00E505B9" w:rsidRPr="00185B7F">
        <w:rPr>
          <w:rFonts w:hint="eastAsia"/>
        </w:rPr>
        <w:t>阅读材料</w:t>
      </w:r>
      <w:r w:rsidRPr="00185B7F">
        <w:rPr>
          <w:rFonts w:hint="eastAsia"/>
        </w:rPr>
        <w:t>（</w:t>
      </w:r>
      <w:r w:rsidRPr="00185B7F">
        <w:rPr>
          <w:rFonts w:hint="eastAsia"/>
        </w:rPr>
        <w:t>1</w:t>
      </w:r>
      <w:r w:rsidRPr="00185B7F">
        <w:rPr>
          <w:rFonts w:hint="eastAsia"/>
        </w:rPr>
        <w:t>）</w:t>
      </w:r>
      <w:r w:rsidR="005C0663" w:rsidRPr="00185B7F">
        <w:rPr>
          <w:rFonts w:hint="eastAsia"/>
        </w:rPr>
        <w:t>和</w:t>
      </w:r>
      <w:r w:rsidRPr="00185B7F">
        <w:rPr>
          <w:rFonts w:hint="eastAsia"/>
        </w:rPr>
        <w:t>（</w:t>
      </w:r>
      <w:r w:rsidRPr="00185B7F">
        <w:rPr>
          <w:rFonts w:hint="eastAsia"/>
        </w:rPr>
        <w:t>2</w:t>
      </w:r>
      <w:r w:rsidRPr="00185B7F">
        <w:rPr>
          <w:rFonts w:hint="eastAsia"/>
        </w:rPr>
        <w:t>）</w:t>
      </w:r>
      <w:r w:rsidR="00E505B9" w:rsidRPr="00185B7F">
        <w:rPr>
          <w:rFonts w:hint="eastAsia"/>
        </w:rPr>
        <w:t>，简要分析《国家宝藏》能够获得如此好评的原因。</w:t>
      </w:r>
      <w:r w:rsidR="00E505B9" w:rsidRPr="00BA714F">
        <w:rPr>
          <w:rFonts w:ascii="楷体_GB2312" w:eastAsia="楷体_GB2312" w:hint="eastAsia"/>
        </w:rPr>
        <w:t>（4分）</w:t>
      </w:r>
    </w:p>
    <w:p w:rsidR="00E505B9" w:rsidRPr="00185B7F" w:rsidRDefault="00E505B9" w:rsidP="00BA714F">
      <w:pPr>
        <w:spacing w:line="360" w:lineRule="exact"/>
        <w:ind w:firstLineChars="135" w:firstLine="283"/>
      </w:pPr>
      <w:r w:rsidRPr="00185B7F">
        <w:rPr>
          <w:rFonts w:hint="eastAsia"/>
        </w:rPr>
        <w:t>（</w:t>
      </w:r>
      <w:r w:rsidRPr="00185B7F">
        <w:rPr>
          <w:rFonts w:hint="eastAsia"/>
        </w:rPr>
        <w:t>1</w:t>
      </w:r>
      <w:r w:rsidRPr="00185B7F">
        <w:rPr>
          <w:rFonts w:hint="eastAsia"/>
        </w:rPr>
        <w:t>）融合了多种艺术形式</w:t>
      </w:r>
      <w:r w:rsidR="005C0663" w:rsidRPr="00185B7F">
        <w:rPr>
          <w:rFonts w:hint="eastAsia"/>
        </w:rPr>
        <w:t>。</w:t>
      </w:r>
    </w:p>
    <w:p w:rsidR="00E505B9" w:rsidRPr="00185B7F" w:rsidRDefault="00E505B9" w:rsidP="00BA714F">
      <w:pPr>
        <w:spacing w:line="360" w:lineRule="exact"/>
        <w:ind w:firstLineChars="135" w:firstLine="283"/>
      </w:pPr>
      <w:r w:rsidRPr="00185B7F">
        <w:rPr>
          <w:rFonts w:hint="eastAsia"/>
        </w:rPr>
        <w:t>（</w:t>
      </w:r>
      <w:r w:rsidRPr="00185B7F">
        <w:rPr>
          <w:rFonts w:hint="eastAsia"/>
        </w:rPr>
        <w:t>2</w:t>
      </w:r>
      <w:r w:rsidRPr="00185B7F">
        <w:rPr>
          <w:rFonts w:hint="eastAsia"/>
        </w:rPr>
        <w:t>）</w:t>
      </w:r>
      <w:r w:rsidRPr="00185B7F">
        <w:rPr>
          <w:rFonts w:hint="eastAsia"/>
          <w:u w:val="single"/>
        </w:rPr>
        <w:t xml:space="preserve">                      </w:t>
      </w:r>
      <w:r w:rsidR="005C0663" w:rsidRPr="00185B7F">
        <w:rPr>
          <w:rFonts w:hint="eastAsia"/>
        </w:rPr>
        <w:t>。</w:t>
      </w:r>
    </w:p>
    <w:p w:rsidR="00E505B9" w:rsidRPr="00185B7F" w:rsidRDefault="00E505B9" w:rsidP="00BA714F">
      <w:pPr>
        <w:spacing w:line="360" w:lineRule="exact"/>
        <w:ind w:firstLineChars="135" w:firstLine="283"/>
      </w:pPr>
      <w:r w:rsidRPr="00185B7F">
        <w:rPr>
          <w:rFonts w:hint="eastAsia"/>
        </w:rPr>
        <w:t>（</w:t>
      </w:r>
      <w:r w:rsidRPr="00185B7F">
        <w:rPr>
          <w:rFonts w:hint="eastAsia"/>
        </w:rPr>
        <w:t>3</w:t>
      </w:r>
      <w:r w:rsidRPr="00185B7F">
        <w:rPr>
          <w:rFonts w:hint="eastAsia"/>
        </w:rPr>
        <w:t>）</w:t>
      </w:r>
      <w:r w:rsidRPr="00185B7F">
        <w:rPr>
          <w:rFonts w:hint="eastAsia"/>
          <w:u w:val="single"/>
        </w:rPr>
        <w:t xml:space="preserve">                      </w:t>
      </w:r>
      <w:r w:rsidR="005C0663" w:rsidRPr="00185B7F">
        <w:rPr>
          <w:rFonts w:hint="eastAsia"/>
        </w:rPr>
        <w:t>。</w:t>
      </w:r>
    </w:p>
    <w:p w:rsidR="00E505B9" w:rsidRPr="00BA714F" w:rsidRDefault="0036744F" w:rsidP="00BA714F">
      <w:pPr>
        <w:spacing w:beforeLines="40" w:before="96" w:line="360" w:lineRule="exact"/>
        <w:rPr>
          <w:rFonts w:ascii="楷体_GB2312" w:eastAsia="楷体_GB2312"/>
        </w:rPr>
      </w:pPr>
      <w:r w:rsidRPr="00BA714F">
        <w:rPr>
          <w:rFonts w:hint="eastAsia"/>
          <w:b/>
        </w:rPr>
        <w:t>25</w:t>
      </w:r>
      <w:r w:rsidR="00BA714F">
        <w:rPr>
          <w:rFonts w:hint="eastAsia"/>
        </w:rPr>
        <w:t>．</w:t>
      </w:r>
      <w:r w:rsidR="00E505B9" w:rsidRPr="00185B7F">
        <w:rPr>
          <w:rFonts w:hint="eastAsia"/>
        </w:rPr>
        <w:t>下列活动中，不适合作为该节目内容的是</w:t>
      </w:r>
      <w:r w:rsidR="005C0663" w:rsidRPr="00185B7F">
        <w:rPr>
          <w:rFonts w:hint="eastAsia"/>
          <w:u w:val="single"/>
        </w:rPr>
        <w:t xml:space="preserve">       </w:t>
      </w:r>
      <w:r w:rsidR="00E505B9" w:rsidRPr="00BA714F">
        <w:rPr>
          <w:rFonts w:ascii="楷体_GB2312" w:eastAsia="楷体_GB2312" w:hint="eastAsia"/>
        </w:rPr>
        <w:t>（3分）</w:t>
      </w:r>
    </w:p>
    <w:p w:rsidR="00E505B9" w:rsidRPr="00185B7F" w:rsidRDefault="00BA714F" w:rsidP="00BA714F">
      <w:pPr>
        <w:spacing w:line="360" w:lineRule="exact"/>
      </w:pPr>
      <w:r>
        <w:tab/>
      </w:r>
      <w:r w:rsidR="00E505B9" w:rsidRPr="00185B7F">
        <w:rPr>
          <w:rFonts w:hint="eastAsia"/>
        </w:rPr>
        <w:t>A</w:t>
      </w:r>
      <w:r w:rsidR="00E505B9" w:rsidRPr="00185B7F">
        <w:rPr>
          <w:rFonts w:hint="eastAsia"/>
        </w:rPr>
        <w:t>．明星小剧场演绎国宝故事</w:t>
      </w:r>
    </w:p>
    <w:p w:rsidR="00E505B9" w:rsidRPr="00185B7F" w:rsidRDefault="00BA714F" w:rsidP="00BA714F">
      <w:pPr>
        <w:spacing w:line="360" w:lineRule="exact"/>
      </w:pPr>
      <w:r>
        <w:tab/>
      </w:r>
      <w:r w:rsidR="00E505B9" w:rsidRPr="00185B7F">
        <w:rPr>
          <w:rFonts w:hint="eastAsia"/>
        </w:rPr>
        <w:t>B</w:t>
      </w:r>
      <w:r w:rsidR="00E505B9" w:rsidRPr="00185B7F">
        <w:rPr>
          <w:rFonts w:hint="eastAsia"/>
        </w:rPr>
        <w:t>．专家教授来解读国宝价值</w:t>
      </w:r>
    </w:p>
    <w:p w:rsidR="00E505B9" w:rsidRPr="00185B7F" w:rsidRDefault="00BA714F" w:rsidP="00BA714F">
      <w:pPr>
        <w:spacing w:line="360" w:lineRule="exact"/>
      </w:pPr>
      <w:r>
        <w:tab/>
      </w:r>
      <w:r w:rsidR="00E505B9" w:rsidRPr="00185B7F">
        <w:rPr>
          <w:rFonts w:hint="eastAsia"/>
        </w:rPr>
        <w:t>C</w:t>
      </w:r>
      <w:r>
        <w:rPr>
          <w:rFonts w:hint="eastAsia"/>
        </w:rPr>
        <w:t>．</w:t>
      </w:r>
      <w:r w:rsidR="00E505B9" w:rsidRPr="00185B7F">
        <w:rPr>
          <w:rFonts w:hint="eastAsia"/>
        </w:rPr>
        <w:t>为保护国宝进行现场募捐</w:t>
      </w:r>
    </w:p>
    <w:p w:rsidR="00E505B9" w:rsidRPr="00185B7F" w:rsidRDefault="00BA714F" w:rsidP="00BA714F">
      <w:pPr>
        <w:spacing w:line="360" w:lineRule="exact"/>
      </w:pPr>
      <w:r>
        <w:tab/>
      </w:r>
      <w:r w:rsidR="00E505B9" w:rsidRPr="00185B7F">
        <w:rPr>
          <w:rFonts w:hint="eastAsia"/>
        </w:rPr>
        <w:t>D</w:t>
      </w:r>
      <w:r w:rsidR="00E505B9" w:rsidRPr="00185B7F">
        <w:rPr>
          <w:rFonts w:hint="eastAsia"/>
        </w:rPr>
        <w:t>．收藏者介绍国宝流传经历</w:t>
      </w:r>
    </w:p>
    <w:p w:rsidR="00E505B9" w:rsidRPr="00BA714F" w:rsidRDefault="0036744F" w:rsidP="00BA714F">
      <w:pPr>
        <w:spacing w:beforeLines="40" w:before="96" w:line="360" w:lineRule="exact"/>
        <w:ind w:left="420" w:hangingChars="199" w:hanging="420"/>
        <w:rPr>
          <w:rFonts w:ascii="楷体_GB2312" w:eastAsia="楷体_GB2312"/>
        </w:rPr>
      </w:pPr>
      <w:r w:rsidRPr="00BA714F">
        <w:rPr>
          <w:rFonts w:hint="eastAsia"/>
          <w:b/>
        </w:rPr>
        <w:t>26</w:t>
      </w:r>
      <w:r w:rsidR="00BA714F">
        <w:rPr>
          <w:rFonts w:hint="eastAsia"/>
        </w:rPr>
        <w:t>．</w:t>
      </w:r>
      <w:r w:rsidR="00E505B9" w:rsidRPr="00185B7F">
        <w:rPr>
          <w:rFonts w:hint="eastAsia"/>
        </w:rPr>
        <w:t>有人推荐王叔远雕刻的核舟进入《国家宝藏》这个节目，你觉得是否合适，</w:t>
      </w:r>
      <w:r w:rsidRPr="00185B7F">
        <w:rPr>
          <w:rFonts w:hint="eastAsia"/>
        </w:rPr>
        <w:t>依据材料</w:t>
      </w:r>
      <w:r w:rsidR="00E505B9" w:rsidRPr="00185B7F">
        <w:rPr>
          <w:rFonts w:hint="eastAsia"/>
        </w:rPr>
        <w:t>简要陈述理由。</w:t>
      </w:r>
      <w:r w:rsidR="00E505B9" w:rsidRPr="00BA714F">
        <w:rPr>
          <w:rFonts w:ascii="楷体_GB2312" w:eastAsia="楷体_GB2312" w:hint="eastAsia"/>
        </w:rPr>
        <w:t>（4分）</w:t>
      </w:r>
    </w:p>
    <w:p w:rsidR="00E505B9" w:rsidRPr="00185B7F" w:rsidRDefault="00E505B9" w:rsidP="00BA714F">
      <w:pPr>
        <w:spacing w:line="360" w:lineRule="exact"/>
        <w:ind w:leftChars="206" w:left="433"/>
        <w:rPr>
          <w:u w:val="single"/>
        </w:rPr>
      </w:pPr>
      <w:r w:rsidRPr="00185B7F">
        <w:rPr>
          <w:rFonts w:hint="eastAsia"/>
          <w:u w:val="single"/>
        </w:rPr>
        <w:t xml:space="preserve">                                                                               </w:t>
      </w:r>
    </w:p>
    <w:p w:rsidR="00E505B9" w:rsidRPr="00185B7F" w:rsidRDefault="00E505B9" w:rsidP="00BA714F">
      <w:pPr>
        <w:spacing w:line="360" w:lineRule="exact"/>
        <w:ind w:leftChars="206" w:left="433"/>
      </w:pPr>
      <w:r w:rsidRPr="00185B7F">
        <w:rPr>
          <w:rFonts w:hint="eastAsia"/>
          <w:u w:val="single"/>
        </w:rPr>
        <w:t xml:space="preserve">                                                                               </w:t>
      </w:r>
    </w:p>
    <w:p w:rsidR="00E505B9" w:rsidRDefault="00E505B9" w:rsidP="00185B7F"/>
    <w:p w:rsidR="00BA714F" w:rsidRPr="00185B7F" w:rsidRDefault="00BA714F" w:rsidP="00185B7F"/>
    <w:p w:rsidR="00E505B9" w:rsidRPr="00BA714F" w:rsidRDefault="005C0663" w:rsidP="00185B7F">
      <w:pPr>
        <w:jc w:val="center"/>
        <w:rPr>
          <w:rFonts w:ascii="宋体" w:hAnsi="宋体"/>
          <w:b/>
          <w:sz w:val="24"/>
        </w:rPr>
      </w:pPr>
      <w:r w:rsidRPr="00BA714F">
        <w:rPr>
          <w:rFonts w:ascii="黑体" w:eastAsia="黑体" w:hAnsi="黑体" w:hint="eastAsia"/>
          <w:b/>
          <w:sz w:val="28"/>
          <w:szCs w:val="28"/>
        </w:rPr>
        <w:t>四</w:t>
      </w:r>
      <w:r w:rsidR="00BA714F" w:rsidRPr="00BA714F">
        <w:rPr>
          <w:rFonts w:ascii="黑体" w:eastAsia="黑体" w:hAnsi="黑体" w:hint="eastAsia"/>
          <w:b/>
          <w:sz w:val="28"/>
          <w:szCs w:val="28"/>
        </w:rPr>
        <w:t>、</w:t>
      </w:r>
      <w:r w:rsidRPr="00BA714F">
        <w:rPr>
          <w:rFonts w:ascii="黑体" w:eastAsia="黑体" w:hAnsi="黑体" w:hint="eastAsia"/>
          <w:b/>
          <w:sz w:val="28"/>
          <w:szCs w:val="28"/>
        </w:rPr>
        <w:t>作</w:t>
      </w:r>
      <w:r w:rsidR="00BA714F" w:rsidRPr="00BA714F">
        <w:rPr>
          <w:rFonts w:ascii="黑体" w:eastAsia="黑体" w:hAnsi="黑体" w:hint="eastAsia"/>
          <w:b/>
          <w:sz w:val="28"/>
          <w:szCs w:val="28"/>
        </w:rPr>
        <w:t xml:space="preserve"> </w:t>
      </w:r>
      <w:r w:rsidRPr="00BA714F">
        <w:rPr>
          <w:rFonts w:ascii="黑体" w:eastAsia="黑体" w:hAnsi="黑体" w:hint="eastAsia"/>
          <w:b/>
          <w:sz w:val="28"/>
          <w:szCs w:val="28"/>
        </w:rPr>
        <w:t>文</w:t>
      </w:r>
      <w:r w:rsidRPr="00BA714F">
        <w:rPr>
          <w:rFonts w:ascii="宋体" w:hAnsi="宋体" w:hint="eastAsia"/>
          <w:b/>
          <w:sz w:val="24"/>
        </w:rPr>
        <w:t>（60分）</w:t>
      </w:r>
    </w:p>
    <w:p w:rsidR="005C0663" w:rsidRPr="00BA714F" w:rsidRDefault="005C0663" w:rsidP="00BA714F">
      <w:pPr>
        <w:spacing w:line="360" w:lineRule="exact"/>
        <w:rPr>
          <w:bCs/>
          <w:szCs w:val="21"/>
        </w:rPr>
      </w:pPr>
      <w:r w:rsidRPr="00BA714F">
        <w:rPr>
          <w:b/>
          <w:szCs w:val="21"/>
        </w:rPr>
        <w:t>27</w:t>
      </w:r>
      <w:r w:rsidR="00BA714F">
        <w:rPr>
          <w:szCs w:val="21"/>
        </w:rPr>
        <w:t>．</w:t>
      </w:r>
      <w:r w:rsidRPr="00BA714F">
        <w:rPr>
          <w:bCs/>
          <w:szCs w:val="21"/>
        </w:rPr>
        <w:t>题目：</w:t>
      </w:r>
      <w:r w:rsidRPr="00BA714F">
        <w:rPr>
          <w:b/>
          <w:bCs/>
          <w:szCs w:val="21"/>
        </w:rPr>
        <w:t>风景在路上</w:t>
      </w:r>
    </w:p>
    <w:p w:rsidR="005C0663" w:rsidRPr="00BA714F" w:rsidRDefault="005C0663" w:rsidP="00BA714F">
      <w:pPr>
        <w:spacing w:line="360" w:lineRule="exact"/>
        <w:ind w:firstLineChars="200" w:firstLine="420"/>
        <w:rPr>
          <w:szCs w:val="21"/>
        </w:rPr>
      </w:pPr>
      <w:r w:rsidRPr="00BA714F">
        <w:rPr>
          <w:szCs w:val="21"/>
        </w:rPr>
        <w:t>要求：（</w:t>
      </w:r>
      <w:r w:rsidRPr="00BA714F">
        <w:rPr>
          <w:szCs w:val="21"/>
        </w:rPr>
        <w:t>1</w:t>
      </w:r>
      <w:r w:rsidRPr="00BA714F">
        <w:rPr>
          <w:szCs w:val="21"/>
        </w:rPr>
        <w:t>）写一篇</w:t>
      </w:r>
      <w:r w:rsidRPr="00BA714F">
        <w:rPr>
          <w:szCs w:val="21"/>
        </w:rPr>
        <w:t>600</w:t>
      </w:r>
      <w:r w:rsidRPr="00BA714F">
        <w:rPr>
          <w:szCs w:val="21"/>
        </w:rPr>
        <w:t>字左右的文章</w:t>
      </w:r>
      <w:r w:rsidR="00BA714F">
        <w:rPr>
          <w:szCs w:val="21"/>
        </w:rPr>
        <w:t>；</w:t>
      </w:r>
    </w:p>
    <w:p w:rsidR="005C0663" w:rsidRPr="00BA714F" w:rsidRDefault="005C0663" w:rsidP="00BA714F">
      <w:pPr>
        <w:spacing w:line="360" w:lineRule="exact"/>
        <w:ind w:firstLineChars="200" w:firstLine="420"/>
        <w:rPr>
          <w:szCs w:val="21"/>
        </w:rPr>
      </w:pPr>
      <w:r w:rsidRPr="00BA714F">
        <w:rPr>
          <w:szCs w:val="21"/>
        </w:rPr>
        <w:t xml:space="preserve">     </w:t>
      </w:r>
      <w:r w:rsidRPr="00BA714F">
        <w:rPr>
          <w:szCs w:val="21"/>
        </w:rPr>
        <w:t>（</w:t>
      </w:r>
      <w:r w:rsidRPr="00BA714F">
        <w:rPr>
          <w:szCs w:val="21"/>
        </w:rPr>
        <w:t>2</w:t>
      </w:r>
      <w:r w:rsidRPr="00BA714F">
        <w:rPr>
          <w:szCs w:val="21"/>
        </w:rPr>
        <w:t>）不得透露个人相关信息</w:t>
      </w:r>
      <w:r w:rsidR="00BA714F">
        <w:rPr>
          <w:szCs w:val="21"/>
        </w:rPr>
        <w:t>；</w:t>
      </w:r>
    </w:p>
    <w:p w:rsidR="005C0663" w:rsidRPr="00BA714F" w:rsidRDefault="005C0663" w:rsidP="00BA714F">
      <w:pPr>
        <w:spacing w:line="360" w:lineRule="exact"/>
        <w:ind w:firstLineChars="200" w:firstLine="420"/>
        <w:rPr>
          <w:szCs w:val="21"/>
        </w:rPr>
      </w:pPr>
      <w:r w:rsidRPr="00BA714F">
        <w:rPr>
          <w:szCs w:val="21"/>
        </w:rPr>
        <w:t xml:space="preserve">     </w:t>
      </w:r>
      <w:r w:rsidRPr="00BA714F">
        <w:rPr>
          <w:szCs w:val="21"/>
        </w:rPr>
        <w:t>（</w:t>
      </w:r>
      <w:r w:rsidRPr="00BA714F">
        <w:rPr>
          <w:szCs w:val="21"/>
        </w:rPr>
        <w:t>3</w:t>
      </w:r>
      <w:r w:rsidRPr="00BA714F">
        <w:rPr>
          <w:szCs w:val="21"/>
        </w:rPr>
        <w:t>）不得抄袭。</w:t>
      </w:r>
    </w:p>
    <w:p w:rsidR="005C0663" w:rsidRDefault="005C0663" w:rsidP="00185B7F"/>
    <w:p w:rsidR="000B19FF" w:rsidRDefault="000B19FF" w:rsidP="00185B7F"/>
    <w:p w:rsidR="000B19FF" w:rsidRDefault="000B19FF" w:rsidP="00185B7F"/>
    <w:p w:rsidR="000B19FF" w:rsidRDefault="000B19FF" w:rsidP="00185B7F"/>
    <w:p w:rsidR="000B19FF" w:rsidRDefault="000B19FF" w:rsidP="00185B7F"/>
    <w:p w:rsidR="00245CB8" w:rsidRDefault="00245CB8" w:rsidP="00185B7F"/>
    <w:p w:rsidR="00245CB8" w:rsidRDefault="00245CB8" w:rsidP="00185B7F"/>
    <w:p w:rsidR="000B19FF" w:rsidRDefault="000B19FF" w:rsidP="00185B7F"/>
    <w:p w:rsidR="000B19FF" w:rsidRDefault="000B19FF" w:rsidP="000B19FF">
      <w:pPr>
        <w:spacing w:line="360" w:lineRule="auto"/>
        <w:ind w:firstLine="602"/>
        <w:jc w:val="center"/>
        <w:rPr>
          <w:rFonts w:ascii="宋体" w:hAnsi="宋体"/>
          <w:b/>
          <w:sz w:val="30"/>
          <w:szCs w:val="21"/>
        </w:rPr>
      </w:pPr>
      <w:r>
        <w:rPr>
          <w:rFonts w:ascii="宋体" w:hAnsi="宋体"/>
          <w:b/>
          <w:sz w:val="30"/>
          <w:szCs w:val="21"/>
        </w:rPr>
        <w:t>20</w:t>
      </w:r>
      <w:r>
        <w:rPr>
          <w:rFonts w:ascii="宋体" w:hAnsi="宋体" w:hint="eastAsia"/>
          <w:b/>
          <w:sz w:val="30"/>
          <w:szCs w:val="21"/>
        </w:rPr>
        <w:t>17</w:t>
      </w:r>
      <w:r>
        <w:rPr>
          <w:rFonts w:ascii="宋体" w:hAnsi="宋体"/>
          <w:b/>
          <w:sz w:val="30"/>
          <w:szCs w:val="21"/>
        </w:rPr>
        <w:t>学年度第</w:t>
      </w:r>
      <w:r>
        <w:rPr>
          <w:rFonts w:ascii="宋体" w:hAnsi="宋体" w:hint="eastAsia"/>
          <w:b/>
          <w:sz w:val="30"/>
          <w:szCs w:val="21"/>
        </w:rPr>
        <w:t>一</w:t>
      </w:r>
      <w:r>
        <w:rPr>
          <w:rFonts w:ascii="宋体" w:hAnsi="宋体"/>
          <w:b/>
          <w:sz w:val="30"/>
          <w:szCs w:val="21"/>
        </w:rPr>
        <w:t>学期</w:t>
      </w:r>
      <w:r>
        <w:rPr>
          <w:rFonts w:ascii="宋体" w:hAnsi="宋体" w:hint="eastAsia"/>
          <w:b/>
          <w:sz w:val="30"/>
          <w:szCs w:val="21"/>
        </w:rPr>
        <w:t>崇明</w:t>
      </w:r>
      <w:r>
        <w:rPr>
          <w:rFonts w:ascii="宋体" w:hAnsi="宋体"/>
          <w:b/>
          <w:sz w:val="30"/>
          <w:szCs w:val="21"/>
        </w:rPr>
        <w:t>区初三</w:t>
      </w:r>
      <w:r>
        <w:rPr>
          <w:rFonts w:ascii="宋体" w:hAnsi="宋体" w:hint="eastAsia"/>
          <w:b/>
          <w:sz w:val="30"/>
          <w:szCs w:val="21"/>
        </w:rPr>
        <w:t>语文试卷</w:t>
      </w:r>
      <w:r w:rsidRPr="00C2778D">
        <w:rPr>
          <w:rFonts w:hint="eastAsia"/>
          <w:b/>
          <w:szCs w:val="21"/>
        </w:rPr>
        <w:t>(</w:t>
      </w:r>
      <w:r w:rsidRPr="00C2778D">
        <w:rPr>
          <w:rFonts w:hint="eastAsia"/>
          <w:b/>
          <w:szCs w:val="21"/>
        </w:rPr>
        <w:t>参考答案</w:t>
      </w:r>
      <w:r w:rsidRPr="00C2778D">
        <w:rPr>
          <w:rFonts w:hint="eastAsia"/>
          <w:b/>
          <w:szCs w:val="21"/>
        </w:rPr>
        <w:t>)</w:t>
      </w:r>
    </w:p>
    <w:p w:rsidR="000B19FF" w:rsidRPr="00453C2C" w:rsidRDefault="000B19FF" w:rsidP="000B19FF">
      <w:pPr>
        <w:pStyle w:val="a6"/>
        <w:numPr>
          <w:ilvl w:val="0"/>
          <w:numId w:val="11"/>
        </w:numPr>
        <w:ind w:firstLineChars="0"/>
        <w:jc w:val="center"/>
        <w:rPr>
          <w:b/>
          <w:sz w:val="24"/>
          <w:szCs w:val="24"/>
        </w:rPr>
      </w:pPr>
      <w:r w:rsidRPr="00453C2C">
        <w:rPr>
          <w:rFonts w:hint="eastAsia"/>
          <w:b/>
          <w:sz w:val="24"/>
          <w:szCs w:val="24"/>
        </w:rPr>
        <w:t>文言诗文（</w:t>
      </w:r>
      <w:r w:rsidRPr="00453C2C">
        <w:rPr>
          <w:rFonts w:hint="eastAsia"/>
          <w:b/>
          <w:sz w:val="24"/>
          <w:szCs w:val="24"/>
        </w:rPr>
        <w:t>39</w:t>
      </w:r>
      <w:r w:rsidRPr="00453C2C">
        <w:rPr>
          <w:rFonts w:hint="eastAsia"/>
          <w:b/>
          <w:sz w:val="24"/>
          <w:szCs w:val="24"/>
        </w:rPr>
        <w:t>分）</w:t>
      </w:r>
    </w:p>
    <w:p w:rsidR="000B19FF" w:rsidRPr="00453C2C" w:rsidRDefault="000B19FF" w:rsidP="000B19FF">
      <w:pPr>
        <w:spacing w:line="360" w:lineRule="auto"/>
        <w:ind w:left="200"/>
        <w:rPr>
          <w:b/>
          <w:sz w:val="24"/>
        </w:rPr>
      </w:pPr>
      <w:r>
        <w:rPr>
          <w:rFonts w:hint="eastAsia"/>
          <w:b/>
          <w:sz w:val="24"/>
        </w:rPr>
        <w:t>（一）默写（</w:t>
      </w:r>
      <w:r>
        <w:rPr>
          <w:rFonts w:hint="eastAsia"/>
          <w:b/>
          <w:sz w:val="24"/>
        </w:rPr>
        <w:t>15</w:t>
      </w:r>
      <w:r>
        <w:rPr>
          <w:rFonts w:hint="eastAsia"/>
          <w:b/>
          <w:sz w:val="24"/>
        </w:rPr>
        <w:t>分）</w:t>
      </w:r>
      <w:r>
        <w:rPr>
          <w:rFonts w:hint="eastAsia"/>
          <w:b/>
          <w:bCs/>
        </w:rPr>
        <w:t>（每句</w:t>
      </w:r>
      <w:r>
        <w:rPr>
          <w:rFonts w:hint="eastAsia"/>
          <w:b/>
          <w:bCs/>
        </w:rPr>
        <w:t>3</w:t>
      </w:r>
      <w:r>
        <w:rPr>
          <w:rFonts w:hint="eastAsia"/>
          <w:b/>
          <w:bCs/>
        </w:rPr>
        <w:t>分，错字、漏字、添字，每字扣</w:t>
      </w:r>
      <w:r>
        <w:rPr>
          <w:b/>
          <w:bCs/>
        </w:rPr>
        <w:t>1</w:t>
      </w:r>
      <w:r>
        <w:rPr>
          <w:rFonts w:hint="eastAsia"/>
          <w:b/>
          <w:bCs/>
        </w:rPr>
        <w:t>分，扣完为止）</w:t>
      </w:r>
    </w:p>
    <w:p w:rsidR="000B19FF" w:rsidRDefault="000B19FF" w:rsidP="000B19FF">
      <w:pPr>
        <w:pStyle w:val="a6"/>
        <w:numPr>
          <w:ilvl w:val="0"/>
          <w:numId w:val="10"/>
        </w:numPr>
        <w:spacing w:line="360" w:lineRule="auto"/>
        <w:ind w:firstLineChars="0"/>
      </w:pPr>
      <w:r>
        <w:rPr>
          <w:rFonts w:hint="eastAsia"/>
        </w:rPr>
        <w:lastRenderedPageBreak/>
        <w:t>雪尽马蹄轻</w:t>
      </w:r>
      <w:r>
        <w:rPr>
          <w:rFonts w:hint="eastAsia"/>
        </w:rPr>
        <w:t xml:space="preserve">           2.</w:t>
      </w:r>
      <w:r>
        <w:rPr>
          <w:rFonts w:hint="eastAsia"/>
        </w:rPr>
        <w:t>禅房花木深</w:t>
      </w:r>
    </w:p>
    <w:p w:rsidR="000B19FF" w:rsidRDefault="000B19FF" w:rsidP="000B19FF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．僵卧孤村不自哀</w:t>
      </w:r>
      <w:r>
        <w:rPr>
          <w:rFonts w:hint="eastAsia"/>
        </w:rPr>
        <w:t xml:space="preserve">       4.</w:t>
      </w:r>
      <w:r>
        <w:rPr>
          <w:rFonts w:hint="eastAsia"/>
        </w:rPr>
        <w:t>无案牍之劳形</w:t>
      </w:r>
      <w:r>
        <w:rPr>
          <w:rFonts w:hint="eastAsia"/>
        </w:rPr>
        <w:t xml:space="preserve">       5.</w:t>
      </w:r>
      <w:r>
        <w:rPr>
          <w:rFonts w:hint="eastAsia"/>
        </w:rPr>
        <w:t>野芳发而幽香</w:t>
      </w:r>
    </w:p>
    <w:p w:rsidR="000B19FF" w:rsidRPr="00DD6852" w:rsidRDefault="000B19FF" w:rsidP="000B19FF">
      <w:pPr>
        <w:spacing w:line="360" w:lineRule="auto"/>
        <w:ind w:left="200"/>
        <w:rPr>
          <w:b/>
          <w:sz w:val="24"/>
        </w:rPr>
      </w:pPr>
      <w:r w:rsidRPr="00DD6852">
        <w:rPr>
          <w:rFonts w:hint="eastAsia"/>
          <w:b/>
          <w:sz w:val="24"/>
        </w:rPr>
        <w:t>（二）古诗理解（</w:t>
      </w:r>
      <w:r w:rsidRPr="00DD6852">
        <w:rPr>
          <w:rFonts w:hint="eastAsia"/>
          <w:b/>
          <w:sz w:val="24"/>
        </w:rPr>
        <w:t>4</w:t>
      </w:r>
      <w:r w:rsidRPr="00DD6852">
        <w:rPr>
          <w:rFonts w:hint="eastAsia"/>
          <w:b/>
          <w:sz w:val="24"/>
        </w:rPr>
        <w:t>分）</w:t>
      </w:r>
    </w:p>
    <w:p w:rsidR="000B19FF" w:rsidRDefault="000B19FF" w:rsidP="000B19FF">
      <w:pPr>
        <w:spacing w:line="360" w:lineRule="auto"/>
      </w:pPr>
      <w:r>
        <w:rPr>
          <w:rFonts w:hint="eastAsia"/>
        </w:rPr>
        <w:t xml:space="preserve">6. </w:t>
      </w:r>
      <w:r>
        <w:rPr>
          <w:rFonts w:hint="eastAsia"/>
        </w:rPr>
        <w:t>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0B19FF" w:rsidRDefault="000B19FF" w:rsidP="000B19FF">
      <w:pPr>
        <w:spacing w:line="360" w:lineRule="auto"/>
      </w:pPr>
      <w:r>
        <w:rPr>
          <w:rFonts w:hint="eastAsia"/>
        </w:rPr>
        <w:t>7. A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0B19FF" w:rsidRPr="00DD6852" w:rsidRDefault="000B19FF" w:rsidP="000B19FF">
      <w:pPr>
        <w:spacing w:line="360" w:lineRule="auto"/>
        <w:ind w:left="200"/>
        <w:rPr>
          <w:b/>
          <w:sz w:val="24"/>
        </w:rPr>
      </w:pPr>
      <w:r w:rsidRPr="00DD6852">
        <w:rPr>
          <w:rFonts w:hint="eastAsia"/>
          <w:b/>
          <w:sz w:val="24"/>
        </w:rPr>
        <w:t>（三）课内文言文（</w:t>
      </w:r>
      <w:r w:rsidRPr="00DD6852">
        <w:rPr>
          <w:rFonts w:hint="eastAsia"/>
          <w:b/>
          <w:sz w:val="24"/>
        </w:rPr>
        <w:t>8</w:t>
      </w:r>
      <w:r w:rsidRPr="00DD6852">
        <w:rPr>
          <w:rFonts w:hint="eastAsia"/>
          <w:b/>
          <w:sz w:val="24"/>
        </w:rPr>
        <w:t>分）</w:t>
      </w:r>
    </w:p>
    <w:p w:rsidR="000B19FF" w:rsidRDefault="000B19FF" w:rsidP="000B19FF">
      <w:pPr>
        <w:spacing w:line="360" w:lineRule="auto"/>
      </w:pPr>
      <w:r>
        <w:rPr>
          <w:rFonts w:hint="eastAsia"/>
        </w:rPr>
        <w:t xml:space="preserve">8. </w:t>
      </w:r>
      <w:r>
        <w:rPr>
          <w:rFonts w:hint="eastAsia"/>
        </w:rPr>
        <w:t>北宋（</w:t>
      </w:r>
      <w:r>
        <w:rPr>
          <w:rFonts w:hint="eastAsia"/>
        </w:rPr>
        <w:t>1</w:t>
      </w:r>
      <w:r>
        <w:rPr>
          <w:rFonts w:hint="eastAsia"/>
        </w:rPr>
        <w:t>分）</w:t>
      </w:r>
      <w:r>
        <w:rPr>
          <w:rFonts w:hint="eastAsia"/>
        </w:rPr>
        <w:t xml:space="preserve"> </w:t>
      </w:r>
      <w:r>
        <w:rPr>
          <w:rFonts w:hint="eastAsia"/>
        </w:rPr>
        <w:t>作者被贬（贬谪）（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0B19FF" w:rsidRDefault="000B19FF" w:rsidP="000B19FF">
      <w:pPr>
        <w:spacing w:line="360" w:lineRule="auto"/>
      </w:pPr>
      <w:r>
        <w:rPr>
          <w:rFonts w:hint="eastAsia"/>
        </w:rPr>
        <w:t xml:space="preserve">9. </w:t>
      </w:r>
      <w:r>
        <w:rPr>
          <w:rFonts w:hint="eastAsia"/>
        </w:rPr>
        <w:t>没有这种人，我同谁在一道呢？（关键词：微</w:t>
      </w:r>
      <w:r>
        <w:rPr>
          <w:rFonts w:hint="eastAsia"/>
        </w:rPr>
        <w:t xml:space="preserve">  </w:t>
      </w:r>
      <w:r>
        <w:rPr>
          <w:rFonts w:hint="eastAsia"/>
        </w:rPr>
        <w:t>归（各</w:t>
      </w:r>
      <w:r>
        <w:rPr>
          <w:rFonts w:hint="eastAsia"/>
        </w:rPr>
        <w:t>1</w:t>
      </w:r>
      <w:r>
        <w:rPr>
          <w:rFonts w:hint="eastAsia"/>
        </w:rPr>
        <w:t>分，共</w:t>
      </w:r>
      <w:r>
        <w:rPr>
          <w:rFonts w:hint="eastAsia"/>
        </w:rPr>
        <w:t>2</w:t>
      </w:r>
      <w:r>
        <w:rPr>
          <w:rFonts w:hint="eastAsia"/>
        </w:rPr>
        <w:t>分，句子通顺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0B19FF" w:rsidRDefault="000B19FF" w:rsidP="000B19FF">
      <w:pPr>
        <w:spacing w:line="360" w:lineRule="auto"/>
      </w:pPr>
      <w:r>
        <w:rPr>
          <w:rFonts w:hint="eastAsia"/>
        </w:rPr>
        <w:t>10. D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0B19FF" w:rsidRPr="00DD6852" w:rsidRDefault="000B19FF" w:rsidP="000B19FF">
      <w:pPr>
        <w:spacing w:line="360" w:lineRule="auto"/>
        <w:ind w:left="200"/>
        <w:rPr>
          <w:b/>
          <w:sz w:val="24"/>
        </w:rPr>
      </w:pPr>
      <w:r w:rsidRPr="00DD6852">
        <w:rPr>
          <w:rFonts w:hint="eastAsia"/>
          <w:b/>
          <w:sz w:val="24"/>
        </w:rPr>
        <w:t>（四）课外文言文（</w:t>
      </w:r>
      <w:r w:rsidRPr="00DD6852">
        <w:rPr>
          <w:rFonts w:hint="eastAsia"/>
          <w:b/>
          <w:sz w:val="24"/>
        </w:rPr>
        <w:t>12</w:t>
      </w:r>
      <w:r w:rsidRPr="00DD6852">
        <w:rPr>
          <w:rFonts w:hint="eastAsia"/>
          <w:b/>
          <w:sz w:val="24"/>
        </w:rPr>
        <w:t>分）</w:t>
      </w:r>
    </w:p>
    <w:p w:rsidR="000B19FF" w:rsidRDefault="000B19FF" w:rsidP="000B19FF">
      <w:pPr>
        <w:spacing w:line="360" w:lineRule="auto"/>
        <w:jc w:val="left"/>
      </w:pPr>
      <w:r>
        <w:rPr>
          <w:rFonts w:hint="eastAsia"/>
        </w:rPr>
        <w:t xml:space="preserve">11. 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）等到</w:t>
      </w: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因此，所以（每格</w:t>
      </w:r>
      <w:r>
        <w:rPr>
          <w:rFonts w:hint="eastAsia"/>
        </w:rPr>
        <w:t>2</w:t>
      </w:r>
      <w:r>
        <w:rPr>
          <w:rFonts w:hint="eastAsia"/>
        </w:rPr>
        <w:t>分，共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0B19FF" w:rsidRDefault="000B19FF" w:rsidP="000B19FF">
      <w:pPr>
        <w:spacing w:line="360" w:lineRule="auto"/>
        <w:jc w:val="left"/>
      </w:pPr>
      <w:r>
        <w:rPr>
          <w:rFonts w:hint="eastAsia"/>
        </w:rPr>
        <w:t>12.  A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0B19FF" w:rsidRDefault="000B19FF" w:rsidP="000B19FF">
      <w:pPr>
        <w:spacing w:line="360" w:lineRule="auto"/>
      </w:pPr>
      <w:r>
        <w:rPr>
          <w:rFonts w:hint="eastAsia"/>
        </w:rPr>
        <w:t xml:space="preserve">13. </w:t>
      </w:r>
      <w:r>
        <w:rPr>
          <w:rFonts w:hint="eastAsia"/>
        </w:rPr>
        <w:t>“雅步”或“喘息良久”（</w:t>
      </w:r>
      <w:r>
        <w:rPr>
          <w:rFonts w:hint="eastAsia"/>
        </w:rPr>
        <w:t>1</w:t>
      </w:r>
      <w:r>
        <w:rPr>
          <w:rFonts w:hint="eastAsia"/>
        </w:rPr>
        <w:t>分）、“男女有别，不便呼三嫂使醒”（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0B19FF" w:rsidRDefault="000B19FF" w:rsidP="000B19FF">
      <w:pPr>
        <w:spacing w:line="360" w:lineRule="auto"/>
      </w:pPr>
      <w:r>
        <w:rPr>
          <w:rFonts w:hint="eastAsia"/>
        </w:rPr>
        <w:t>14.  C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0B19FF" w:rsidRDefault="000B19FF" w:rsidP="000B19FF">
      <w:pPr>
        <w:spacing w:line="360" w:lineRule="auto"/>
        <w:ind w:left="200"/>
        <w:jc w:val="center"/>
        <w:rPr>
          <w:b/>
          <w:sz w:val="24"/>
        </w:rPr>
      </w:pPr>
    </w:p>
    <w:p w:rsidR="000B19FF" w:rsidRPr="00DD6852" w:rsidRDefault="000B19FF" w:rsidP="000B19FF">
      <w:pPr>
        <w:spacing w:line="360" w:lineRule="auto"/>
        <w:ind w:left="200"/>
        <w:jc w:val="center"/>
        <w:rPr>
          <w:b/>
          <w:sz w:val="24"/>
        </w:rPr>
      </w:pPr>
      <w:r w:rsidRPr="00DD6852">
        <w:rPr>
          <w:rFonts w:hint="eastAsia"/>
          <w:b/>
          <w:sz w:val="24"/>
        </w:rPr>
        <w:t>二、现代文阅读（</w:t>
      </w:r>
      <w:r w:rsidRPr="00DD6852">
        <w:rPr>
          <w:rFonts w:hint="eastAsia"/>
          <w:b/>
          <w:sz w:val="24"/>
        </w:rPr>
        <w:t>40</w:t>
      </w:r>
      <w:r w:rsidRPr="00DD6852">
        <w:rPr>
          <w:rFonts w:hint="eastAsia"/>
          <w:b/>
          <w:sz w:val="24"/>
        </w:rPr>
        <w:t>分）</w:t>
      </w:r>
    </w:p>
    <w:p w:rsidR="000B19FF" w:rsidRPr="00DD6852" w:rsidRDefault="000B19FF" w:rsidP="000B19FF">
      <w:pPr>
        <w:spacing w:line="360" w:lineRule="auto"/>
        <w:ind w:left="200"/>
        <w:jc w:val="left"/>
        <w:rPr>
          <w:b/>
          <w:sz w:val="24"/>
        </w:rPr>
      </w:pPr>
      <w:r w:rsidRPr="00DD6852">
        <w:rPr>
          <w:rFonts w:hint="eastAsia"/>
          <w:b/>
          <w:sz w:val="24"/>
        </w:rPr>
        <w:t>（一）人生难得有静气（</w:t>
      </w:r>
      <w:r>
        <w:rPr>
          <w:rFonts w:hint="eastAsia"/>
          <w:b/>
          <w:sz w:val="24"/>
        </w:rPr>
        <w:t>20</w:t>
      </w:r>
      <w:r w:rsidRPr="00DD6852">
        <w:rPr>
          <w:rFonts w:hint="eastAsia"/>
          <w:b/>
          <w:sz w:val="24"/>
        </w:rPr>
        <w:t>分）</w:t>
      </w:r>
    </w:p>
    <w:p w:rsidR="000B19FF" w:rsidRDefault="000B19FF" w:rsidP="000B19FF">
      <w:pPr>
        <w:spacing w:line="360" w:lineRule="auto"/>
      </w:pPr>
      <w:r>
        <w:rPr>
          <w:rFonts w:hint="eastAsia"/>
        </w:rPr>
        <w:t>15.  B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0B19FF" w:rsidRDefault="000B19FF" w:rsidP="000B19FF">
      <w:pPr>
        <w:spacing w:line="360" w:lineRule="auto"/>
      </w:pPr>
      <w:r>
        <w:rPr>
          <w:rFonts w:hint="eastAsia"/>
        </w:rPr>
        <w:t xml:space="preserve">16. </w:t>
      </w:r>
      <w:r>
        <w:rPr>
          <w:rFonts w:hint="eastAsia"/>
        </w:rPr>
        <w:t>不能互换。第</w:t>
      </w:r>
      <w:r>
        <w:rPr>
          <w:rFonts w:hint="eastAsia"/>
        </w:rPr>
        <w:t>6</w:t>
      </w:r>
      <w:r>
        <w:rPr>
          <w:rFonts w:hint="eastAsia"/>
        </w:rPr>
        <w:t>段主要论述的是静气是人生的一种境界，与</w:t>
      </w: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>5</w:t>
      </w:r>
      <w:r>
        <w:rPr>
          <w:rFonts w:hint="eastAsia"/>
        </w:rPr>
        <w:t>两段所论述的内容构成了递进关系（</w:t>
      </w:r>
      <w:r>
        <w:rPr>
          <w:rFonts w:hint="eastAsia"/>
        </w:rPr>
        <w:t>2</w:t>
      </w:r>
      <w:r>
        <w:rPr>
          <w:rFonts w:hint="eastAsia"/>
        </w:rPr>
        <w:t>分）；同时第</w:t>
      </w:r>
      <w:r>
        <w:rPr>
          <w:rFonts w:hint="eastAsia"/>
        </w:rPr>
        <w:t>7</w:t>
      </w:r>
      <w:r>
        <w:rPr>
          <w:rFonts w:hint="eastAsia"/>
        </w:rPr>
        <w:t>段所论述的是静气与治国理政的关系，是从个人层面上升到国家层面，与</w:t>
      </w: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>6</w:t>
      </w:r>
      <w:r>
        <w:rPr>
          <w:rFonts w:hint="eastAsia"/>
        </w:rPr>
        <w:t>段构成了递进关系（</w:t>
      </w:r>
      <w:r>
        <w:rPr>
          <w:rFonts w:hint="eastAsia"/>
        </w:rPr>
        <w:t>2</w:t>
      </w:r>
      <w:r>
        <w:rPr>
          <w:rFonts w:hint="eastAsia"/>
        </w:rPr>
        <w:t>分）。因此，本文整体论证过程是逐步深入，所以不能互换。（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0B19FF" w:rsidRDefault="000B19FF" w:rsidP="000B19FF">
      <w:pPr>
        <w:spacing w:line="360" w:lineRule="auto"/>
      </w:pPr>
      <w:r>
        <w:rPr>
          <w:rFonts w:hint="eastAsia"/>
        </w:rPr>
        <w:t xml:space="preserve">17. </w:t>
      </w:r>
      <w:r>
        <w:rPr>
          <w:rFonts w:hint="eastAsia"/>
        </w:rPr>
        <w:t>唯有静气方能让人实现精神的升华（自我的跨越）</w:t>
      </w:r>
    </w:p>
    <w:p w:rsidR="000B19FF" w:rsidRDefault="000B19FF" w:rsidP="000B19FF">
      <w:pPr>
        <w:spacing w:line="360" w:lineRule="auto"/>
        <w:ind w:left="360"/>
      </w:pPr>
      <w:r>
        <w:rPr>
          <w:rFonts w:hint="eastAsia"/>
        </w:rPr>
        <w:t>唯有静气方能让人获得深远的目光（深谋远虑的智慧）</w:t>
      </w:r>
    </w:p>
    <w:p w:rsidR="000B19FF" w:rsidRDefault="000B19FF" w:rsidP="000B19FF">
      <w:pPr>
        <w:spacing w:line="360" w:lineRule="auto"/>
      </w:pPr>
      <w:r>
        <w:rPr>
          <w:rFonts w:hint="eastAsia"/>
        </w:rPr>
        <w:t xml:space="preserve">  </w:t>
      </w:r>
      <w:r>
        <w:rPr>
          <w:rFonts w:hint="eastAsia"/>
        </w:rPr>
        <w:t>人生要有静气</w:t>
      </w:r>
      <w:r>
        <w:rPr>
          <w:rFonts w:hint="eastAsia"/>
        </w:rPr>
        <w:t xml:space="preserve">                                  </w:t>
      </w:r>
      <w:r>
        <w:rPr>
          <w:rFonts w:hint="eastAsia"/>
        </w:rPr>
        <w:t>（每格</w:t>
      </w:r>
      <w:r>
        <w:rPr>
          <w:rFonts w:hint="eastAsia"/>
        </w:rPr>
        <w:t>3</w:t>
      </w:r>
      <w:r>
        <w:rPr>
          <w:rFonts w:hint="eastAsia"/>
        </w:rPr>
        <w:t>分，共</w:t>
      </w:r>
      <w:r>
        <w:rPr>
          <w:rFonts w:hint="eastAsia"/>
        </w:rPr>
        <w:t>9</w:t>
      </w:r>
      <w:r>
        <w:rPr>
          <w:rFonts w:hint="eastAsia"/>
        </w:rPr>
        <w:t>分）</w:t>
      </w:r>
    </w:p>
    <w:p w:rsidR="000B19FF" w:rsidRDefault="000B19FF" w:rsidP="000B19FF">
      <w:pPr>
        <w:spacing w:line="360" w:lineRule="auto"/>
      </w:pPr>
      <w:r>
        <w:rPr>
          <w:rFonts w:hint="eastAsia"/>
        </w:rPr>
        <w:t>18. D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0B19FF" w:rsidRDefault="000B19FF" w:rsidP="000B19FF">
      <w:pPr>
        <w:spacing w:line="360" w:lineRule="auto"/>
        <w:ind w:left="200"/>
        <w:jc w:val="left"/>
        <w:rPr>
          <w:b/>
          <w:sz w:val="24"/>
        </w:rPr>
      </w:pPr>
    </w:p>
    <w:p w:rsidR="000B19FF" w:rsidRPr="00DD6852" w:rsidRDefault="000B19FF" w:rsidP="000B19FF">
      <w:pPr>
        <w:spacing w:line="360" w:lineRule="auto"/>
        <w:ind w:left="200"/>
        <w:jc w:val="left"/>
        <w:rPr>
          <w:b/>
          <w:sz w:val="24"/>
        </w:rPr>
      </w:pPr>
      <w:r w:rsidRPr="00DD6852">
        <w:rPr>
          <w:rFonts w:hint="eastAsia"/>
          <w:b/>
          <w:sz w:val="24"/>
        </w:rPr>
        <w:t>（二）时光倒转了我们的角色（</w:t>
      </w:r>
      <w:r w:rsidRPr="00DD6852">
        <w:rPr>
          <w:rFonts w:hint="eastAsia"/>
          <w:b/>
          <w:sz w:val="24"/>
        </w:rPr>
        <w:t>2</w:t>
      </w:r>
      <w:r>
        <w:rPr>
          <w:rFonts w:hint="eastAsia"/>
          <w:b/>
          <w:sz w:val="24"/>
        </w:rPr>
        <w:t>0</w:t>
      </w:r>
      <w:r w:rsidRPr="00DD6852">
        <w:rPr>
          <w:rFonts w:hint="eastAsia"/>
          <w:b/>
          <w:sz w:val="24"/>
        </w:rPr>
        <w:t>分）</w:t>
      </w:r>
    </w:p>
    <w:p w:rsidR="000B19FF" w:rsidRDefault="000B19FF" w:rsidP="000B19FF">
      <w:pPr>
        <w:spacing w:line="360" w:lineRule="auto"/>
      </w:pPr>
      <w:r>
        <w:rPr>
          <w:rFonts w:hint="eastAsia"/>
        </w:rPr>
        <w:t xml:space="preserve">19. </w:t>
      </w:r>
      <w:r>
        <w:rPr>
          <w:rFonts w:hint="eastAsia"/>
        </w:rPr>
        <w:t>一向能控制自己情绪的母亲，突然大声哭泣，（</w:t>
      </w:r>
      <w:r>
        <w:rPr>
          <w:rFonts w:hint="eastAsia"/>
        </w:rPr>
        <w:t>2</w:t>
      </w:r>
      <w:r>
        <w:rPr>
          <w:rFonts w:hint="eastAsia"/>
        </w:rPr>
        <w:t>分）让我以为家中发生了大事。（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0B19FF" w:rsidRDefault="000B19FF" w:rsidP="000B19FF">
      <w:pPr>
        <w:spacing w:line="360" w:lineRule="auto"/>
      </w:pPr>
      <w:r>
        <w:rPr>
          <w:rFonts w:hint="eastAsia"/>
        </w:rPr>
        <w:t xml:space="preserve">20. </w:t>
      </w:r>
      <w:r>
        <w:rPr>
          <w:rFonts w:hint="eastAsia"/>
        </w:rPr>
        <w:t>原句既写出了</w:t>
      </w:r>
      <w:r>
        <w:rPr>
          <w:rFonts w:hint="eastAsia"/>
        </w:rPr>
        <w:t xml:space="preserve"> </w:t>
      </w:r>
      <w:r>
        <w:rPr>
          <w:rFonts w:hint="eastAsia"/>
        </w:rPr>
        <w:t>“我”得知母亲无大事后的释然，又写出我对母亲发生如此大变化的疑惑（</w:t>
      </w:r>
      <w:r>
        <w:rPr>
          <w:rFonts w:hint="eastAsia"/>
        </w:rPr>
        <w:t>3</w:t>
      </w:r>
      <w:r>
        <w:rPr>
          <w:rFonts w:hint="eastAsia"/>
        </w:rPr>
        <w:t>分），而改句只是写出了“我”放心的心理。（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0B19FF" w:rsidRDefault="000B19FF" w:rsidP="000B19FF">
      <w:pPr>
        <w:spacing w:line="360" w:lineRule="auto"/>
      </w:pPr>
      <w:r>
        <w:rPr>
          <w:rFonts w:hint="eastAsia"/>
        </w:rPr>
        <w:t>21. A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0B19FF" w:rsidRDefault="000B19FF" w:rsidP="000B19FF">
      <w:pPr>
        <w:spacing w:line="360" w:lineRule="auto"/>
      </w:pPr>
      <w:r>
        <w:rPr>
          <w:rFonts w:hint="eastAsia"/>
        </w:rPr>
        <w:t xml:space="preserve">22. </w:t>
      </w:r>
      <w:r>
        <w:rPr>
          <w:rFonts w:hint="eastAsia"/>
        </w:rPr>
        <w:t>倒转</w:t>
      </w:r>
      <w:r>
        <w:rPr>
          <w:rFonts w:hint="eastAsia"/>
        </w:rPr>
        <w:t xml:space="preserve"> </w:t>
      </w:r>
    </w:p>
    <w:p w:rsidR="000B19FF" w:rsidRDefault="000B19FF" w:rsidP="000B19FF">
      <w:pPr>
        <w:spacing w:line="360" w:lineRule="auto"/>
        <w:ind w:left="360"/>
      </w:pPr>
      <w:r>
        <w:rPr>
          <w:rFonts w:hint="eastAsia"/>
        </w:rPr>
        <w:t>琐碎、啰嗦，和弟争执想求得我的理解</w:t>
      </w:r>
    </w:p>
    <w:p w:rsidR="000B19FF" w:rsidRDefault="000B19FF" w:rsidP="000B19FF">
      <w:pPr>
        <w:spacing w:line="360" w:lineRule="auto"/>
        <w:ind w:left="360"/>
      </w:pPr>
      <w:r>
        <w:rPr>
          <w:rFonts w:hint="eastAsia"/>
        </w:rPr>
        <w:t>耐心倾听母亲的哭诉，开始担心母亲</w:t>
      </w:r>
      <w:r>
        <w:rPr>
          <w:rFonts w:hint="eastAsia"/>
        </w:rPr>
        <w:t xml:space="preserve">                  </w:t>
      </w:r>
      <w:r>
        <w:rPr>
          <w:rFonts w:hint="eastAsia"/>
        </w:rPr>
        <w:t>（每格</w:t>
      </w:r>
      <w:r>
        <w:rPr>
          <w:rFonts w:hint="eastAsia"/>
        </w:rPr>
        <w:t>2</w:t>
      </w:r>
      <w:r>
        <w:rPr>
          <w:rFonts w:hint="eastAsia"/>
        </w:rPr>
        <w:t>分，共</w:t>
      </w:r>
      <w:r>
        <w:rPr>
          <w:rFonts w:hint="eastAsia"/>
        </w:rPr>
        <w:t>6</w:t>
      </w:r>
      <w:r>
        <w:rPr>
          <w:rFonts w:hint="eastAsia"/>
        </w:rPr>
        <w:t>分）</w:t>
      </w:r>
    </w:p>
    <w:p w:rsidR="000B19FF" w:rsidRDefault="000B19FF" w:rsidP="000B19FF">
      <w:pPr>
        <w:pStyle w:val="a6"/>
        <w:numPr>
          <w:ilvl w:val="0"/>
          <w:numId w:val="10"/>
        </w:numPr>
        <w:spacing w:line="360" w:lineRule="auto"/>
        <w:ind w:firstLineChars="0"/>
      </w:pPr>
      <w:r>
        <w:rPr>
          <w:rFonts w:hint="eastAsia"/>
        </w:rPr>
        <w:t>23.</w:t>
      </w:r>
      <w:r w:rsidRPr="00245ED1">
        <w:rPr>
          <w:rFonts w:hint="eastAsia"/>
        </w:rPr>
        <w:t xml:space="preserve"> </w:t>
      </w:r>
      <w:r>
        <w:rPr>
          <w:rFonts w:hint="eastAsia"/>
        </w:rPr>
        <w:t>D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分）</w:t>
      </w:r>
      <w:r>
        <w:rPr>
          <w:rFonts w:hint="eastAsia"/>
        </w:rPr>
        <w:t xml:space="preserve">     A</w:t>
      </w:r>
      <w:r>
        <w:rPr>
          <w:rFonts w:hint="eastAsia"/>
        </w:rPr>
        <w:t>或</w:t>
      </w:r>
      <w:r>
        <w:rPr>
          <w:rFonts w:hint="eastAsia"/>
        </w:rPr>
        <w:t>B (2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0B19FF" w:rsidRPr="00DD6852" w:rsidRDefault="000B19FF" w:rsidP="000B19FF">
      <w:pPr>
        <w:spacing w:line="360" w:lineRule="auto"/>
        <w:ind w:left="200"/>
        <w:jc w:val="center"/>
        <w:rPr>
          <w:b/>
          <w:sz w:val="24"/>
        </w:rPr>
      </w:pPr>
      <w:r>
        <w:rPr>
          <w:rFonts w:hint="eastAsia"/>
          <w:b/>
          <w:sz w:val="24"/>
        </w:rPr>
        <w:lastRenderedPageBreak/>
        <w:t>三、</w:t>
      </w:r>
      <w:r w:rsidRPr="00DD6852">
        <w:rPr>
          <w:rFonts w:hint="eastAsia"/>
          <w:b/>
          <w:sz w:val="24"/>
        </w:rPr>
        <w:t>综合运用（</w:t>
      </w:r>
      <w:r w:rsidRPr="00DD6852">
        <w:rPr>
          <w:rFonts w:hint="eastAsia"/>
          <w:b/>
          <w:sz w:val="24"/>
        </w:rPr>
        <w:t>11</w:t>
      </w:r>
      <w:r w:rsidRPr="00DD6852">
        <w:rPr>
          <w:rFonts w:hint="eastAsia"/>
          <w:b/>
          <w:sz w:val="24"/>
        </w:rPr>
        <w:t>分）</w:t>
      </w:r>
    </w:p>
    <w:p w:rsidR="000B19FF" w:rsidRDefault="000B19FF" w:rsidP="000B19FF">
      <w:pPr>
        <w:spacing w:line="360" w:lineRule="auto"/>
      </w:pPr>
      <w:r>
        <w:rPr>
          <w:rFonts w:hint="eastAsia"/>
        </w:rPr>
        <w:t>24</w:t>
      </w:r>
      <w:r>
        <w:rPr>
          <w:rFonts w:hint="eastAsia"/>
        </w:rPr>
        <w:t>．民众参与</w:t>
      </w:r>
      <w:r>
        <w:rPr>
          <w:rFonts w:hint="eastAsia"/>
        </w:rPr>
        <w:t xml:space="preserve">   </w:t>
      </w:r>
      <w:r>
        <w:rPr>
          <w:rFonts w:hint="eastAsia"/>
        </w:rPr>
        <w:t>明星效应（每格</w:t>
      </w:r>
      <w:r>
        <w:rPr>
          <w:rFonts w:hint="eastAsia"/>
        </w:rPr>
        <w:t>2</w:t>
      </w:r>
      <w:r>
        <w:rPr>
          <w:rFonts w:hint="eastAsia"/>
        </w:rPr>
        <w:t>分，共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0B19FF" w:rsidRDefault="000B19FF" w:rsidP="000B19FF">
      <w:pPr>
        <w:spacing w:line="360" w:lineRule="auto"/>
      </w:pPr>
      <w:r>
        <w:rPr>
          <w:rFonts w:hint="eastAsia"/>
        </w:rPr>
        <w:t>25. C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0B19FF" w:rsidRDefault="000B19FF" w:rsidP="000B19FF">
      <w:pPr>
        <w:spacing w:line="360" w:lineRule="auto"/>
      </w:pPr>
      <w:r>
        <w:rPr>
          <w:rFonts w:hint="eastAsia"/>
        </w:rPr>
        <w:t xml:space="preserve">26. </w:t>
      </w:r>
      <w:r>
        <w:rPr>
          <w:rFonts w:hint="eastAsia"/>
        </w:rPr>
        <w:t>不能，国宝最重要的必须是中华文明发展的重要见证（</w:t>
      </w:r>
      <w:r>
        <w:rPr>
          <w:rFonts w:hint="eastAsia"/>
        </w:rPr>
        <w:t>2</w:t>
      </w:r>
      <w:r>
        <w:rPr>
          <w:rFonts w:hint="eastAsia"/>
        </w:rPr>
        <w:t>分），而核舟仅仅是一个手艺人的雕刻艺术，不能代表中华文明的发展历程（</w:t>
      </w:r>
      <w:r>
        <w:rPr>
          <w:rFonts w:hint="eastAsia"/>
        </w:rPr>
        <w:t>2</w:t>
      </w:r>
      <w:r>
        <w:rPr>
          <w:rFonts w:hint="eastAsia"/>
        </w:rPr>
        <w:t>分）。</w:t>
      </w:r>
    </w:p>
    <w:p w:rsidR="000B19FF" w:rsidRDefault="000B19FF" w:rsidP="000B19FF">
      <w:pPr>
        <w:spacing w:line="360" w:lineRule="auto"/>
        <w:ind w:firstLineChars="150" w:firstLine="315"/>
      </w:pPr>
      <w:r>
        <w:rPr>
          <w:rFonts w:hint="eastAsia"/>
        </w:rPr>
        <w:t>能，核舟的雕刻技艺精巧，能够见证出我国古代劳动人民的雕刻技艺发展（</w:t>
      </w:r>
      <w:r>
        <w:rPr>
          <w:rFonts w:hint="eastAsia"/>
        </w:rPr>
        <w:t>2</w:t>
      </w:r>
      <w:r>
        <w:rPr>
          <w:rFonts w:hint="eastAsia"/>
        </w:rPr>
        <w:t>分），同时核舟的主题大苏泛赤壁，使得核舟更具有文化意味，适合《国家宝藏》的节目形式（</w:t>
      </w:r>
      <w:r>
        <w:rPr>
          <w:rFonts w:hint="eastAsia"/>
        </w:rPr>
        <w:t>2</w:t>
      </w:r>
      <w:r>
        <w:rPr>
          <w:rFonts w:hint="eastAsia"/>
        </w:rPr>
        <w:t>分）。</w:t>
      </w:r>
    </w:p>
    <w:p w:rsidR="000B19FF" w:rsidRDefault="000B19FF" w:rsidP="000B19FF">
      <w:pPr>
        <w:spacing w:line="360" w:lineRule="auto"/>
        <w:ind w:left="200"/>
        <w:jc w:val="center"/>
        <w:rPr>
          <w:b/>
          <w:sz w:val="24"/>
        </w:rPr>
      </w:pPr>
    </w:p>
    <w:p w:rsidR="000B19FF" w:rsidRDefault="000B19FF" w:rsidP="000B19FF">
      <w:pPr>
        <w:spacing w:line="360" w:lineRule="auto"/>
        <w:ind w:left="200"/>
        <w:jc w:val="center"/>
        <w:rPr>
          <w:b/>
          <w:sz w:val="24"/>
        </w:rPr>
      </w:pPr>
    </w:p>
    <w:p w:rsidR="000B19FF" w:rsidRDefault="000B19FF" w:rsidP="000B19FF">
      <w:pPr>
        <w:spacing w:line="360" w:lineRule="auto"/>
        <w:ind w:left="200"/>
        <w:jc w:val="center"/>
        <w:rPr>
          <w:b/>
          <w:sz w:val="24"/>
        </w:rPr>
      </w:pPr>
    </w:p>
    <w:p w:rsidR="000B19FF" w:rsidRPr="00DD6852" w:rsidRDefault="000B19FF" w:rsidP="000B19FF">
      <w:pPr>
        <w:spacing w:line="360" w:lineRule="auto"/>
        <w:ind w:left="200"/>
        <w:jc w:val="center"/>
        <w:rPr>
          <w:b/>
          <w:sz w:val="24"/>
        </w:rPr>
      </w:pPr>
      <w:r w:rsidRPr="00DD6852">
        <w:rPr>
          <w:rFonts w:hint="eastAsia"/>
          <w:b/>
          <w:sz w:val="24"/>
        </w:rPr>
        <w:t>四、作文（</w:t>
      </w:r>
      <w:r w:rsidRPr="00DD6852">
        <w:rPr>
          <w:rFonts w:hint="eastAsia"/>
          <w:b/>
          <w:sz w:val="24"/>
        </w:rPr>
        <w:t>60</w:t>
      </w:r>
      <w:r w:rsidRPr="00DD6852">
        <w:rPr>
          <w:rFonts w:hint="eastAsia"/>
          <w:b/>
          <w:sz w:val="24"/>
        </w:rPr>
        <w:t>分）</w:t>
      </w:r>
    </w:p>
    <w:p w:rsidR="000B19FF" w:rsidRPr="001D7C81" w:rsidRDefault="000B19FF" w:rsidP="000B19FF">
      <w:pPr>
        <w:pStyle w:val="a7"/>
        <w:widowControl w:val="0"/>
        <w:tabs>
          <w:tab w:val="left" w:pos="480"/>
        </w:tabs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1D7C81">
        <w:rPr>
          <w:rFonts w:hint="eastAsia"/>
          <w:color w:val="000000"/>
          <w:sz w:val="21"/>
          <w:szCs w:val="21"/>
        </w:rPr>
        <w:t>2</w:t>
      </w:r>
      <w:r>
        <w:rPr>
          <w:rFonts w:hint="eastAsia"/>
          <w:color w:val="000000"/>
          <w:sz w:val="21"/>
          <w:szCs w:val="21"/>
        </w:rPr>
        <w:t>7</w:t>
      </w:r>
      <w:r w:rsidRPr="001D7C81">
        <w:rPr>
          <w:rFonts w:hint="eastAsia"/>
          <w:color w:val="000000"/>
          <w:sz w:val="21"/>
          <w:szCs w:val="21"/>
        </w:rPr>
        <w:t>．</w:t>
      </w:r>
      <w:r w:rsidRPr="001D7C81">
        <w:rPr>
          <w:rFonts w:hint="eastAsia"/>
          <w:bCs/>
          <w:color w:val="000000"/>
          <w:szCs w:val="21"/>
        </w:rPr>
        <w:t>作文分项相加评分表</w:t>
      </w:r>
      <w:r w:rsidRPr="001D7C81">
        <w:rPr>
          <w:rFonts w:hint="eastAsia"/>
          <w:color w:val="000000"/>
          <w:sz w:val="21"/>
          <w:szCs w:val="21"/>
        </w:rPr>
        <w:t>略</w:t>
      </w:r>
    </w:p>
    <w:tbl>
      <w:tblPr>
        <w:tblW w:w="0" w:type="auto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992"/>
        <w:gridCol w:w="1985"/>
        <w:gridCol w:w="1505"/>
        <w:gridCol w:w="1759"/>
        <w:gridCol w:w="1796"/>
      </w:tblGrid>
      <w:tr w:rsidR="000B19FF" w:rsidTr="006727C5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19FF" w:rsidRDefault="000B19FF" w:rsidP="006727C5">
            <w:pPr>
              <w:widowControl/>
              <w:ind w:firstLine="42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等</w:t>
            </w:r>
          </w:p>
          <w:p w:rsidR="000B19FF" w:rsidRDefault="000B19FF" w:rsidP="006727C5">
            <w:pPr>
              <w:widowControl/>
              <w:ind w:firstLine="42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第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19FF" w:rsidRDefault="000B19FF" w:rsidP="006727C5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综合评分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19FF" w:rsidRDefault="000B19FF" w:rsidP="006727C5">
            <w:pPr>
              <w:widowControl/>
              <w:ind w:firstLine="42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中心与材料</w:t>
            </w:r>
          </w:p>
          <w:p w:rsidR="000B19FF" w:rsidRDefault="000B19FF" w:rsidP="006727C5">
            <w:pPr>
              <w:widowControl/>
              <w:ind w:firstLine="42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19FF" w:rsidRDefault="000B19FF" w:rsidP="006727C5">
            <w:pPr>
              <w:widowControl/>
              <w:ind w:firstLine="42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语言</w:t>
            </w:r>
          </w:p>
          <w:p w:rsidR="000B19FF" w:rsidRDefault="000B19FF" w:rsidP="006727C5">
            <w:pPr>
              <w:widowControl/>
              <w:ind w:firstLine="42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19FF" w:rsidRDefault="000B19FF" w:rsidP="006727C5">
            <w:pPr>
              <w:widowControl/>
              <w:ind w:firstLine="42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思路与结构</w:t>
            </w:r>
          </w:p>
          <w:p w:rsidR="000B19FF" w:rsidRDefault="000B19FF" w:rsidP="006727C5">
            <w:pPr>
              <w:widowControl/>
              <w:ind w:firstLine="42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19FF" w:rsidRDefault="000B19FF" w:rsidP="006727C5">
            <w:pPr>
              <w:widowControl/>
              <w:ind w:firstLine="42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评分细则</w:t>
            </w:r>
          </w:p>
        </w:tc>
      </w:tr>
      <w:tr w:rsidR="000B19FF" w:rsidTr="006727C5">
        <w:trPr>
          <w:cantSplit/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19FF" w:rsidRDefault="000B19FF" w:rsidP="006727C5">
            <w:pPr>
              <w:widowControl/>
              <w:ind w:firstLine="4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19FF" w:rsidRDefault="000B19FF" w:rsidP="006727C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60</w:t>
            </w:r>
          </w:p>
          <w:p w:rsidR="000B19FF" w:rsidRDefault="000B19FF" w:rsidP="006727C5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9FF" w:rsidRDefault="000B19FF" w:rsidP="006727C5">
            <w:pPr>
              <w:widowControl/>
              <w:ind w:firstLine="42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切合题意</w:t>
            </w:r>
          </w:p>
          <w:p w:rsidR="000B19FF" w:rsidRDefault="000B19FF" w:rsidP="006727C5">
            <w:pPr>
              <w:widowControl/>
              <w:ind w:firstLine="42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中心突出</w:t>
            </w:r>
          </w:p>
          <w:p w:rsidR="000B19FF" w:rsidRDefault="000B19FF" w:rsidP="006727C5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选材恰当，有新意</w:t>
            </w:r>
          </w:p>
          <w:p w:rsidR="000B19FF" w:rsidRDefault="000B19FF" w:rsidP="006727C5">
            <w:pPr>
              <w:widowControl/>
              <w:ind w:firstLine="42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感情真挚</w:t>
            </w:r>
          </w:p>
          <w:p w:rsidR="000B19FF" w:rsidRDefault="000B19FF" w:rsidP="006727C5">
            <w:pPr>
              <w:widowControl/>
              <w:ind w:firstLine="42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内容充实</w:t>
            </w:r>
          </w:p>
        </w:tc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9FF" w:rsidRDefault="000B19FF" w:rsidP="006727C5">
            <w:pPr>
              <w:widowControl/>
              <w:ind w:firstLine="42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语言流畅、简洁、得体，有一定的表现力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9FF" w:rsidRDefault="000B19FF" w:rsidP="006727C5">
            <w:pPr>
              <w:widowControl/>
              <w:ind w:firstLine="42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思路通畅</w:t>
            </w:r>
          </w:p>
          <w:p w:rsidR="000B19FF" w:rsidRDefault="000B19FF" w:rsidP="006727C5">
            <w:pPr>
              <w:widowControl/>
              <w:ind w:firstLine="42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层次清晰</w:t>
            </w:r>
          </w:p>
          <w:p w:rsidR="000B19FF" w:rsidRDefault="000B19FF" w:rsidP="006727C5">
            <w:pPr>
              <w:widowControl/>
              <w:ind w:firstLine="42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结构完整</w:t>
            </w:r>
          </w:p>
          <w:p w:rsidR="000B19FF" w:rsidRDefault="000B19FF" w:rsidP="006727C5">
            <w:pPr>
              <w:widowControl/>
              <w:ind w:firstLine="42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详略得当</w:t>
            </w:r>
          </w:p>
        </w:tc>
        <w:tc>
          <w:tcPr>
            <w:tcW w:w="17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B19FF" w:rsidRDefault="000B19FF" w:rsidP="006727C5">
            <w:pPr>
              <w:widowControl/>
              <w:ind w:firstLine="42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等基准分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分。基本符合三项条件的基准分；三项中有一项富有特色，其他两项达到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，可评为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0B19FF" w:rsidTr="006727C5">
        <w:trPr>
          <w:cantSplit/>
          <w:tblCellSpacing w:w="0" w:type="dxa"/>
        </w:trPr>
        <w:tc>
          <w:tcPr>
            <w:tcW w:w="1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19FF" w:rsidRDefault="000B19FF" w:rsidP="006727C5">
            <w:pPr>
              <w:widowControl/>
              <w:ind w:firstLine="42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分项得分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9FF" w:rsidRDefault="000B19FF" w:rsidP="006727C5">
            <w:pPr>
              <w:widowControl/>
              <w:ind w:firstLine="42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25—22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9FF" w:rsidRDefault="000B19FF" w:rsidP="006727C5">
            <w:pPr>
              <w:widowControl/>
              <w:ind w:firstLine="42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25—22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9FF" w:rsidRDefault="000B19FF" w:rsidP="006727C5">
            <w:pPr>
              <w:widowControl/>
              <w:ind w:firstLine="42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10—9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17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19FF" w:rsidRDefault="000B19FF" w:rsidP="006727C5">
            <w:pPr>
              <w:widowControl/>
              <w:ind w:firstLine="42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0B19FF" w:rsidTr="006727C5">
        <w:trPr>
          <w:cantSplit/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19FF" w:rsidRDefault="000B19FF" w:rsidP="006727C5">
            <w:pPr>
              <w:widowControl/>
              <w:ind w:firstLine="4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B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19FF" w:rsidRDefault="000B19FF" w:rsidP="006727C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52</w:t>
            </w:r>
          </w:p>
          <w:p w:rsidR="000B19FF" w:rsidRDefault="000B19FF" w:rsidP="006727C5">
            <w:pPr>
              <w:widowControl/>
              <w:ind w:firstLine="4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┃</w:t>
            </w:r>
          </w:p>
          <w:p w:rsidR="000B19FF" w:rsidRDefault="000B19FF" w:rsidP="006727C5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9FF" w:rsidRDefault="000B19FF" w:rsidP="006727C5">
            <w:pPr>
              <w:widowControl/>
              <w:ind w:firstLine="42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符合题意</w:t>
            </w:r>
          </w:p>
          <w:p w:rsidR="000B19FF" w:rsidRDefault="000B19FF" w:rsidP="006727C5">
            <w:pPr>
              <w:widowControl/>
              <w:ind w:firstLine="42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中心明确</w:t>
            </w:r>
          </w:p>
          <w:p w:rsidR="000B19FF" w:rsidRDefault="000B19FF" w:rsidP="006727C5">
            <w:pPr>
              <w:widowControl/>
              <w:ind w:firstLine="42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选材恰当</w:t>
            </w:r>
          </w:p>
          <w:p w:rsidR="000B19FF" w:rsidRDefault="000B19FF" w:rsidP="006727C5">
            <w:pPr>
              <w:widowControl/>
              <w:ind w:firstLine="42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感情真实</w:t>
            </w:r>
          </w:p>
          <w:p w:rsidR="000B19FF" w:rsidRDefault="000B19FF" w:rsidP="006727C5">
            <w:pPr>
              <w:widowControl/>
              <w:ind w:firstLine="42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内容较充实</w:t>
            </w:r>
          </w:p>
        </w:tc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9FF" w:rsidRDefault="000B19FF" w:rsidP="006727C5">
            <w:pPr>
              <w:widowControl/>
              <w:ind w:firstLine="42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语句通顺、简洁</w:t>
            </w:r>
          </w:p>
          <w:p w:rsidR="000B19FF" w:rsidRDefault="000B19FF" w:rsidP="006727C5">
            <w:pPr>
              <w:widowControl/>
              <w:ind w:firstLine="42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用语规范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9FF" w:rsidRDefault="000B19FF" w:rsidP="006727C5">
            <w:pPr>
              <w:widowControl/>
              <w:ind w:firstLine="42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层次连贯</w:t>
            </w:r>
          </w:p>
          <w:p w:rsidR="000B19FF" w:rsidRDefault="000B19FF" w:rsidP="006727C5">
            <w:pPr>
              <w:widowControl/>
              <w:ind w:firstLine="42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层次较清楚</w:t>
            </w:r>
          </w:p>
          <w:p w:rsidR="000B19FF" w:rsidRDefault="000B19FF" w:rsidP="006727C5">
            <w:pPr>
              <w:widowControl/>
              <w:ind w:firstLine="42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结构完整</w:t>
            </w:r>
          </w:p>
          <w:p w:rsidR="000B19FF" w:rsidRDefault="000B19FF" w:rsidP="006727C5">
            <w:pPr>
              <w:widowControl/>
              <w:ind w:firstLine="42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能注意详略</w:t>
            </w:r>
          </w:p>
        </w:tc>
        <w:tc>
          <w:tcPr>
            <w:tcW w:w="17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B19FF" w:rsidRDefault="000B19FF" w:rsidP="006727C5">
            <w:pPr>
              <w:widowControl/>
              <w:ind w:firstLine="42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等基准分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分。基本符合三项条件的基准分；其中二项较好的，酌情加分；有欠缺的，酌情减分。</w:t>
            </w:r>
          </w:p>
        </w:tc>
      </w:tr>
      <w:tr w:rsidR="000B19FF" w:rsidTr="006727C5">
        <w:trPr>
          <w:cantSplit/>
          <w:tblCellSpacing w:w="0" w:type="dxa"/>
        </w:trPr>
        <w:tc>
          <w:tcPr>
            <w:tcW w:w="1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19FF" w:rsidRDefault="000B19FF" w:rsidP="006727C5">
            <w:pPr>
              <w:widowControl/>
              <w:ind w:firstLine="42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分项得分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9FF" w:rsidRDefault="000B19FF" w:rsidP="006727C5">
            <w:pPr>
              <w:widowControl/>
              <w:ind w:firstLine="42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21—18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9FF" w:rsidRDefault="000B19FF" w:rsidP="006727C5">
            <w:pPr>
              <w:widowControl/>
              <w:ind w:firstLine="42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21—18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9FF" w:rsidRDefault="000B19FF" w:rsidP="006727C5">
            <w:pPr>
              <w:widowControl/>
              <w:ind w:firstLine="42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8—7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17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19FF" w:rsidRDefault="000B19FF" w:rsidP="006727C5">
            <w:pPr>
              <w:widowControl/>
              <w:ind w:firstLine="42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0B19FF" w:rsidTr="006727C5">
        <w:trPr>
          <w:cantSplit/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19FF" w:rsidRDefault="000B19FF" w:rsidP="006727C5">
            <w:pPr>
              <w:widowControl/>
              <w:ind w:firstLine="4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C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19FF" w:rsidRDefault="000B19FF" w:rsidP="006727C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42</w:t>
            </w:r>
          </w:p>
          <w:p w:rsidR="000B19FF" w:rsidRDefault="000B19FF" w:rsidP="006727C5">
            <w:pPr>
              <w:widowControl/>
              <w:ind w:firstLine="4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┃</w:t>
            </w:r>
          </w:p>
          <w:p w:rsidR="000B19FF" w:rsidRDefault="000B19FF" w:rsidP="006727C5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9FF" w:rsidRDefault="000B19FF" w:rsidP="006727C5">
            <w:pPr>
              <w:widowControl/>
              <w:ind w:firstLine="42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基本符合题意</w:t>
            </w:r>
          </w:p>
          <w:p w:rsidR="000B19FF" w:rsidRDefault="000B19FF" w:rsidP="006727C5">
            <w:pPr>
              <w:widowControl/>
              <w:ind w:firstLine="42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中心基本明确</w:t>
            </w:r>
          </w:p>
          <w:p w:rsidR="000B19FF" w:rsidRDefault="000B19FF" w:rsidP="006727C5">
            <w:pPr>
              <w:widowControl/>
              <w:ind w:firstLine="42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选材基本恰当</w:t>
            </w:r>
          </w:p>
          <w:p w:rsidR="000B19FF" w:rsidRDefault="000B19FF" w:rsidP="006727C5">
            <w:pPr>
              <w:widowControl/>
              <w:ind w:firstLine="42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内容不够充实</w:t>
            </w:r>
          </w:p>
        </w:tc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9FF" w:rsidRDefault="000B19FF" w:rsidP="006727C5">
            <w:pPr>
              <w:widowControl/>
              <w:ind w:firstLine="42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语言基本通顺</w:t>
            </w:r>
          </w:p>
          <w:p w:rsidR="000B19FF" w:rsidRDefault="000B19FF" w:rsidP="006727C5">
            <w:pPr>
              <w:widowControl/>
              <w:ind w:firstLine="42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用语基本规范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9FF" w:rsidRDefault="000B19FF" w:rsidP="006727C5">
            <w:pPr>
              <w:widowControl/>
              <w:ind w:firstLine="42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思路基本清楚</w:t>
            </w:r>
          </w:p>
          <w:p w:rsidR="000B19FF" w:rsidRDefault="000B19FF" w:rsidP="006727C5">
            <w:pPr>
              <w:widowControl/>
              <w:ind w:firstLine="42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层次基本清楚</w:t>
            </w:r>
          </w:p>
          <w:p w:rsidR="000B19FF" w:rsidRDefault="000B19FF" w:rsidP="006727C5">
            <w:pPr>
              <w:widowControl/>
              <w:ind w:firstLine="42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结构完整，但不够合理</w:t>
            </w:r>
          </w:p>
          <w:p w:rsidR="000B19FF" w:rsidRDefault="000B19FF" w:rsidP="006727C5">
            <w:pPr>
              <w:widowControl/>
              <w:ind w:firstLine="42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详略安排不够恰当</w:t>
            </w:r>
          </w:p>
        </w:tc>
        <w:tc>
          <w:tcPr>
            <w:tcW w:w="17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B19FF" w:rsidRDefault="000B19FF" w:rsidP="006727C5">
            <w:pPr>
              <w:widowControl/>
              <w:ind w:firstLine="42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C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等基准分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分。基本符合三项条件的基准分；其中二项较好的，酌情加分；有欠缺的，酌情减分。</w:t>
            </w:r>
          </w:p>
        </w:tc>
      </w:tr>
      <w:tr w:rsidR="000B19FF" w:rsidTr="006727C5">
        <w:trPr>
          <w:cantSplit/>
          <w:tblCellSpacing w:w="0" w:type="dxa"/>
        </w:trPr>
        <w:tc>
          <w:tcPr>
            <w:tcW w:w="1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19FF" w:rsidRDefault="000B19FF" w:rsidP="006727C5">
            <w:pPr>
              <w:widowControl/>
              <w:ind w:firstLine="42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分项得分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9FF" w:rsidRDefault="000B19FF" w:rsidP="006727C5">
            <w:pPr>
              <w:widowControl/>
              <w:ind w:firstLine="42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17—14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9FF" w:rsidRDefault="000B19FF" w:rsidP="006727C5">
            <w:pPr>
              <w:widowControl/>
              <w:ind w:firstLine="42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17—14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9FF" w:rsidRDefault="000B19FF" w:rsidP="006727C5">
            <w:pPr>
              <w:widowControl/>
              <w:ind w:firstLine="42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6—5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17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19FF" w:rsidRDefault="000B19FF" w:rsidP="006727C5">
            <w:pPr>
              <w:widowControl/>
              <w:ind w:firstLine="42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0B19FF" w:rsidTr="006727C5">
        <w:trPr>
          <w:cantSplit/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19FF" w:rsidRDefault="000B19FF" w:rsidP="006727C5">
            <w:pPr>
              <w:widowControl/>
              <w:ind w:firstLine="4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D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19FF" w:rsidRDefault="000B19FF" w:rsidP="006727C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  <w:p w:rsidR="000B19FF" w:rsidRDefault="000B19FF" w:rsidP="006727C5">
            <w:pPr>
              <w:widowControl/>
              <w:ind w:firstLine="4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┃</w:t>
            </w:r>
          </w:p>
          <w:p w:rsidR="000B19FF" w:rsidRDefault="000B19FF" w:rsidP="006727C5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9FF" w:rsidRDefault="000B19FF" w:rsidP="006727C5">
            <w:pPr>
              <w:widowControl/>
              <w:ind w:firstLine="42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题意理解偏颇</w:t>
            </w:r>
          </w:p>
          <w:p w:rsidR="000B19FF" w:rsidRDefault="000B19FF" w:rsidP="006727C5">
            <w:pPr>
              <w:widowControl/>
              <w:ind w:firstLine="42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中心不明确</w:t>
            </w:r>
          </w:p>
          <w:p w:rsidR="000B19FF" w:rsidRDefault="000B19FF" w:rsidP="006727C5">
            <w:pPr>
              <w:widowControl/>
              <w:ind w:firstLine="42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选材不合理</w:t>
            </w:r>
          </w:p>
          <w:p w:rsidR="000B19FF" w:rsidRDefault="000B19FF" w:rsidP="006727C5">
            <w:pPr>
              <w:widowControl/>
              <w:ind w:firstLine="42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内容空洞</w:t>
            </w:r>
          </w:p>
        </w:tc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9FF" w:rsidRDefault="000B19FF" w:rsidP="006727C5">
            <w:pPr>
              <w:widowControl/>
              <w:ind w:firstLine="42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语言不通顺</w:t>
            </w:r>
          </w:p>
          <w:p w:rsidR="000B19FF" w:rsidRDefault="000B19FF" w:rsidP="006727C5">
            <w:pPr>
              <w:widowControl/>
              <w:ind w:firstLine="42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用语不恰当</w:t>
            </w:r>
          </w:p>
          <w:p w:rsidR="000B19FF" w:rsidRDefault="000B19FF" w:rsidP="006727C5">
            <w:pPr>
              <w:widowControl/>
              <w:ind w:firstLine="42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病句比较多</w:t>
            </w:r>
          </w:p>
          <w:p w:rsidR="000B19FF" w:rsidRDefault="000B19FF" w:rsidP="006727C5">
            <w:pPr>
              <w:widowControl/>
              <w:ind w:firstLine="42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9FF" w:rsidRDefault="000B19FF" w:rsidP="006727C5">
            <w:pPr>
              <w:widowControl/>
              <w:ind w:firstLine="42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思路不清楚</w:t>
            </w:r>
          </w:p>
          <w:p w:rsidR="000B19FF" w:rsidRDefault="000B19FF" w:rsidP="006727C5">
            <w:pPr>
              <w:widowControl/>
              <w:ind w:firstLine="42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结构不完整</w:t>
            </w:r>
          </w:p>
        </w:tc>
        <w:tc>
          <w:tcPr>
            <w:tcW w:w="17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B19FF" w:rsidRDefault="000B19FF" w:rsidP="006727C5">
            <w:pPr>
              <w:widowControl/>
              <w:ind w:firstLine="42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D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等基准分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分。基本符合三项条件的基准分；其中一项在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C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D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之间，酌情加分。</w:t>
            </w:r>
          </w:p>
        </w:tc>
      </w:tr>
      <w:tr w:rsidR="000B19FF" w:rsidTr="006727C5">
        <w:trPr>
          <w:cantSplit/>
          <w:trHeight w:val="267"/>
          <w:tblCellSpacing w:w="0" w:type="dxa"/>
        </w:trPr>
        <w:tc>
          <w:tcPr>
            <w:tcW w:w="1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19FF" w:rsidRDefault="000B19FF" w:rsidP="006727C5">
            <w:pPr>
              <w:widowControl/>
              <w:ind w:firstLine="42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分项得分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9FF" w:rsidRDefault="000B19FF" w:rsidP="006727C5">
            <w:pPr>
              <w:widowControl/>
              <w:ind w:firstLine="42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13—11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9FF" w:rsidRDefault="000B19FF" w:rsidP="006727C5">
            <w:pPr>
              <w:widowControl/>
              <w:ind w:firstLine="42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13—11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9FF" w:rsidRDefault="000B19FF" w:rsidP="006727C5">
            <w:pPr>
              <w:widowControl/>
              <w:ind w:firstLine="42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4—2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17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19FF" w:rsidRDefault="000B19FF" w:rsidP="006727C5">
            <w:pPr>
              <w:widowControl/>
              <w:ind w:firstLine="42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0B19FF" w:rsidTr="006727C5">
        <w:trPr>
          <w:cantSplit/>
          <w:trHeight w:val="753"/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19FF" w:rsidRDefault="000B19FF" w:rsidP="006727C5">
            <w:pPr>
              <w:ind w:firstLine="42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E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19FF" w:rsidRDefault="000B19FF" w:rsidP="006727C5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23</w:t>
            </w:r>
          </w:p>
          <w:p w:rsidR="000B19FF" w:rsidRDefault="000B19FF" w:rsidP="006727C5">
            <w:pPr>
              <w:widowControl/>
              <w:ind w:firstLine="42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┃</w:t>
            </w:r>
          </w:p>
          <w:p w:rsidR="000B19FF" w:rsidRDefault="000B19FF" w:rsidP="006727C5">
            <w:pPr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19FF" w:rsidRDefault="000B19FF" w:rsidP="006727C5">
            <w:pPr>
              <w:ind w:firstLine="42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偏离题意</w:t>
            </w:r>
          </w:p>
          <w:p w:rsidR="000B19FF" w:rsidRDefault="000B19FF" w:rsidP="006727C5">
            <w:pPr>
              <w:ind w:firstLine="42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无中心</w:t>
            </w:r>
          </w:p>
        </w:tc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19FF" w:rsidRDefault="000B19FF" w:rsidP="006727C5">
            <w:pPr>
              <w:ind w:firstLine="42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词不达意</w:t>
            </w:r>
          </w:p>
          <w:p w:rsidR="000B19FF" w:rsidRDefault="000B19FF" w:rsidP="006727C5">
            <w:pPr>
              <w:ind w:firstLine="42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表达混乱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19FF" w:rsidRDefault="000B19FF" w:rsidP="006727C5">
            <w:pPr>
              <w:ind w:firstLine="42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思路混乱</w:t>
            </w:r>
          </w:p>
          <w:p w:rsidR="000B19FF" w:rsidRDefault="000B19FF" w:rsidP="006727C5">
            <w:pPr>
              <w:ind w:firstLine="42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结构残缺</w:t>
            </w:r>
          </w:p>
          <w:p w:rsidR="000B19FF" w:rsidRDefault="000B19FF" w:rsidP="006727C5">
            <w:pPr>
              <w:ind w:firstLine="42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文不成篇</w:t>
            </w:r>
          </w:p>
        </w:tc>
        <w:tc>
          <w:tcPr>
            <w:tcW w:w="17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B19FF" w:rsidRDefault="000B19FF" w:rsidP="006727C5">
            <w:pPr>
              <w:widowControl/>
              <w:ind w:firstLine="42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严重偏离题意或有严重语病或字数不足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300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字，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分以下。</w:t>
            </w:r>
          </w:p>
        </w:tc>
      </w:tr>
      <w:tr w:rsidR="000B19FF" w:rsidTr="006727C5">
        <w:trPr>
          <w:cantSplit/>
          <w:trHeight w:val="203"/>
          <w:tblCellSpacing w:w="0" w:type="dxa"/>
        </w:trPr>
        <w:tc>
          <w:tcPr>
            <w:tcW w:w="1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19FF" w:rsidRDefault="000B19FF" w:rsidP="006727C5">
            <w:pPr>
              <w:ind w:firstLine="42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分项得分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9FF" w:rsidRDefault="000B19FF" w:rsidP="006727C5">
            <w:pPr>
              <w:ind w:firstLine="42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10—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9FF" w:rsidRDefault="000B19FF" w:rsidP="006727C5">
            <w:pPr>
              <w:ind w:firstLine="42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10—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9FF" w:rsidRDefault="000B19FF" w:rsidP="006727C5">
            <w:pPr>
              <w:ind w:firstLine="42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1——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17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9FF" w:rsidRDefault="000B19FF" w:rsidP="006727C5">
            <w:pPr>
              <w:widowControl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</w:tbl>
    <w:p w:rsidR="000B19FF" w:rsidRDefault="000B19FF" w:rsidP="000B19FF">
      <w:pPr>
        <w:widowControl/>
        <w:ind w:firstLine="422"/>
        <w:jc w:val="left"/>
        <w:rPr>
          <w:rFonts w:ascii="宋体" w:cs="宋体"/>
          <w:b/>
          <w:color w:val="000000"/>
          <w:kern w:val="0"/>
          <w:szCs w:val="21"/>
        </w:rPr>
      </w:pPr>
    </w:p>
    <w:p w:rsidR="000B19FF" w:rsidRDefault="000B19FF" w:rsidP="000B19FF">
      <w:pPr>
        <w:widowControl/>
        <w:ind w:firstLine="422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 xml:space="preserve">说明： </w:t>
      </w:r>
      <w:r>
        <w:rPr>
          <w:rFonts w:ascii="宋体" w:hAnsi="宋体" w:cs="宋体" w:hint="eastAsia"/>
          <w:color w:val="000000"/>
          <w:kern w:val="0"/>
          <w:szCs w:val="21"/>
        </w:rPr>
        <w:t>（</w:t>
      </w:r>
      <w:r>
        <w:rPr>
          <w:rFonts w:ascii="宋体" w:hAnsi="宋体" w:cs="宋体"/>
          <w:color w:val="000000"/>
          <w:kern w:val="0"/>
          <w:szCs w:val="21"/>
        </w:rPr>
        <w:t>1</w:t>
      </w:r>
      <w:r>
        <w:rPr>
          <w:rFonts w:ascii="宋体" w:hAnsi="宋体" w:cs="宋体" w:hint="eastAsia"/>
          <w:color w:val="000000"/>
          <w:kern w:val="0"/>
          <w:szCs w:val="21"/>
        </w:rPr>
        <w:t>）题目不写扣</w:t>
      </w:r>
      <w:r>
        <w:rPr>
          <w:rFonts w:ascii="宋体" w:hAnsi="宋体" w:cs="宋体"/>
          <w:color w:val="000000"/>
          <w:kern w:val="0"/>
          <w:szCs w:val="21"/>
        </w:rPr>
        <w:t>2</w:t>
      </w:r>
      <w:r>
        <w:rPr>
          <w:rFonts w:ascii="宋体" w:hAnsi="宋体" w:cs="宋体" w:hint="eastAsia"/>
          <w:color w:val="000000"/>
          <w:kern w:val="0"/>
          <w:szCs w:val="21"/>
        </w:rPr>
        <w:t>分。</w:t>
      </w:r>
    </w:p>
    <w:p w:rsidR="000B19FF" w:rsidRDefault="000B19FF" w:rsidP="000B19FF">
      <w:pPr>
        <w:widowControl/>
        <w:ind w:firstLineChars="300" w:firstLine="63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 xml:space="preserve">     （</w:t>
      </w:r>
      <w:r>
        <w:rPr>
          <w:rFonts w:ascii="宋体" w:hAnsi="宋体" w:cs="宋体"/>
          <w:color w:val="000000"/>
          <w:kern w:val="0"/>
          <w:szCs w:val="21"/>
        </w:rPr>
        <w:t>2</w:t>
      </w:r>
      <w:r>
        <w:rPr>
          <w:rFonts w:ascii="宋体" w:hAnsi="宋体" w:cs="宋体" w:hint="eastAsia"/>
          <w:color w:val="000000"/>
          <w:kern w:val="0"/>
          <w:szCs w:val="21"/>
        </w:rPr>
        <w:t>）</w:t>
      </w:r>
      <w:r>
        <w:rPr>
          <w:rFonts w:ascii="宋体" w:hAnsi="宋体" w:hint="eastAsia"/>
          <w:color w:val="000000"/>
        </w:rPr>
        <w:t>字迹不清楚，书写不规范，卷面不整洁扣</w:t>
      </w:r>
      <w:r>
        <w:rPr>
          <w:rFonts w:ascii="宋体" w:hAnsi="宋体"/>
          <w:color w:val="000000"/>
        </w:rPr>
        <w:t>1</w:t>
      </w:r>
      <w:r>
        <w:rPr>
          <w:rFonts w:ascii="宋体" w:hAnsi="宋体" w:hint="eastAsia"/>
          <w:color w:val="000000"/>
        </w:rPr>
        <w:t>分（符合任意两项即扣</w:t>
      </w:r>
      <w:r>
        <w:rPr>
          <w:rFonts w:ascii="宋体" w:hAnsi="宋体"/>
          <w:color w:val="000000"/>
        </w:rPr>
        <w:t>1</w:t>
      </w:r>
      <w:r>
        <w:rPr>
          <w:rFonts w:ascii="宋体" w:hAnsi="宋体" w:hint="eastAsia"/>
          <w:color w:val="000000"/>
        </w:rPr>
        <w:t>分）。</w:t>
      </w:r>
    </w:p>
    <w:p w:rsidR="000B19FF" w:rsidRPr="00920224" w:rsidRDefault="000B19FF" w:rsidP="000B19FF">
      <w:pPr>
        <w:widowControl/>
        <w:ind w:firstLineChars="300" w:firstLine="630"/>
        <w:jc w:val="left"/>
        <w:rPr>
          <w:color w:val="000000"/>
        </w:rPr>
      </w:pPr>
      <w:r>
        <w:rPr>
          <w:rFonts w:hint="eastAsia"/>
          <w:kern w:val="0"/>
        </w:rPr>
        <w:t xml:space="preserve">     </w:t>
      </w:r>
      <w:r>
        <w:rPr>
          <w:rFonts w:hint="eastAsia"/>
          <w:kern w:val="0"/>
        </w:rPr>
        <w:t>（</w:t>
      </w:r>
      <w:r>
        <w:rPr>
          <w:kern w:val="0"/>
        </w:rPr>
        <w:t>3</w:t>
      </w:r>
      <w:r>
        <w:rPr>
          <w:rFonts w:hint="eastAsia"/>
          <w:kern w:val="0"/>
        </w:rPr>
        <w:t>）错别字总扣</w:t>
      </w:r>
      <w:r>
        <w:rPr>
          <w:kern w:val="0"/>
        </w:rPr>
        <w:t>1</w:t>
      </w:r>
      <w:r>
        <w:rPr>
          <w:rFonts w:hint="eastAsia"/>
          <w:kern w:val="0"/>
        </w:rPr>
        <w:t>分（满</w:t>
      </w:r>
      <w:r>
        <w:rPr>
          <w:kern w:val="0"/>
        </w:rPr>
        <w:t>2</w:t>
      </w:r>
      <w:r>
        <w:rPr>
          <w:rFonts w:hint="eastAsia"/>
          <w:kern w:val="0"/>
        </w:rPr>
        <w:t>个即扣）。</w:t>
      </w:r>
    </w:p>
    <w:p w:rsidR="000B19FF" w:rsidRPr="000B19FF" w:rsidRDefault="000B19FF" w:rsidP="00185B7F"/>
    <w:sectPr w:rsidR="000B19FF" w:rsidRPr="000B19FF" w:rsidSect="00245CB8">
      <w:pgSz w:w="11906" w:h="16838" w:code="9"/>
      <w:pgMar w:top="1134" w:right="1134" w:bottom="1134" w:left="1134" w:header="851" w:footer="1701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DF4" w:rsidRDefault="00316DF4" w:rsidP="004C79A8">
      <w:r>
        <w:separator/>
      </w:r>
    </w:p>
  </w:endnote>
  <w:endnote w:type="continuationSeparator" w:id="0">
    <w:p w:rsidR="00316DF4" w:rsidRDefault="00316DF4" w:rsidP="004C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  <w:embedRegular r:id="rId1" w:subsetted="1" w:fontKey="{EBC225CE-6DBC-4F5D-B183-8C982235412A}"/>
    <w:embedBold r:id="rId2" w:subsetted="1" w:fontKey="{AD84D561-0A8C-407B-B6B1-B701CAF42E91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98FFCA7B-05FD-4842-8A0F-945D2905AC92}"/>
    <w:embedBold r:id="rId4" w:subsetted="1" w:fontKey="{690E18C4-D77A-4931-AF8C-B90D9E8DC5F4}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  <w:embedRegular r:id="rId5" w:subsetted="1" w:fontKey="{6507656D-932C-4F09-8446-5597A6E58A0B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4A682EE4-35F1-4B2C-A9B9-8F149EC22A46}"/>
    <w:embedBold r:id="rId7" w:subsetted="1" w:fontKey="{E4FDD714-69D8-4850-BA06-40B105347C7B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umbers &amp; Pinyin">
    <w:charset w:val="02"/>
    <w:family w:val="auto"/>
    <w:pitch w:val="variable"/>
    <w:sig w:usb0="00000000" w:usb1="10000000" w:usb2="00000000" w:usb3="00000000" w:csb0="80000000" w:csb1="00000000"/>
    <w:embedRegular r:id="rId8" w:fontKey="{463DDEB6-635F-467E-BBB4-31AD964AE192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9" w:subsetted="1" w:fontKey="{2AF1EFD6-F249-4292-A768-42FEEC9C369A}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DF4" w:rsidRDefault="00316DF4" w:rsidP="004C79A8">
      <w:r>
        <w:separator/>
      </w:r>
    </w:p>
  </w:footnote>
  <w:footnote w:type="continuationSeparator" w:id="0">
    <w:p w:rsidR="00316DF4" w:rsidRDefault="00316DF4" w:rsidP="004C7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45299"/>
    <w:multiLevelType w:val="hybridMultilevel"/>
    <w:tmpl w:val="51D23E54"/>
    <w:lvl w:ilvl="0" w:tplc="A79CB4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E127B6"/>
    <w:multiLevelType w:val="hybridMultilevel"/>
    <w:tmpl w:val="CB6C890C"/>
    <w:lvl w:ilvl="0" w:tplc="DAA0EB98">
      <w:start w:val="1"/>
      <w:numFmt w:val="japaneseCounting"/>
      <w:lvlText w:val="%1、"/>
      <w:lvlJc w:val="left"/>
      <w:pPr>
        <w:ind w:left="7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2">
    <w:nsid w:val="2F551CD2"/>
    <w:multiLevelType w:val="multilevel"/>
    <w:tmpl w:val="2F551CD2"/>
    <w:lvl w:ilvl="0">
      <w:start w:val="1"/>
      <w:numFmt w:val="decimal"/>
      <w:lvlText w:val="（%1）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82"/>
        </w:tabs>
        <w:ind w:left="982" w:hanging="420"/>
      </w:pPr>
    </w:lvl>
    <w:lvl w:ilvl="2">
      <w:start w:val="1"/>
      <w:numFmt w:val="lowerRoman"/>
      <w:lvlText w:val="%3."/>
      <w:lvlJc w:val="right"/>
      <w:pPr>
        <w:tabs>
          <w:tab w:val="num" w:pos="1402"/>
        </w:tabs>
        <w:ind w:left="1402" w:hanging="420"/>
      </w:pPr>
    </w:lvl>
    <w:lvl w:ilvl="3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>
      <w:start w:val="1"/>
      <w:numFmt w:val="lowerLetter"/>
      <w:lvlText w:val="%5)"/>
      <w:lvlJc w:val="left"/>
      <w:pPr>
        <w:tabs>
          <w:tab w:val="num" w:pos="2242"/>
        </w:tabs>
        <w:ind w:left="2242" w:hanging="420"/>
      </w:pPr>
    </w:lvl>
    <w:lvl w:ilvl="5">
      <w:start w:val="1"/>
      <w:numFmt w:val="lowerRoman"/>
      <w:lvlText w:val="%6."/>
      <w:lvlJc w:val="right"/>
      <w:pPr>
        <w:tabs>
          <w:tab w:val="num" w:pos="2662"/>
        </w:tabs>
        <w:ind w:left="2662" w:hanging="420"/>
      </w:pPr>
    </w:lvl>
    <w:lvl w:ilvl="6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>
      <w:start w:val="1"/>
      <w:numFmt w:val="lowerLetter"/>
      <w:lvlText w:val="%8)"/>
      <w:lvlJc w:val="left"/>
      <w:pPr>
        <w:tabs>
          <w:tab w:val="num" w:pos="3502"/>
        </w:tabs>
        <w:ind w:left="3502" w:hanging="420"/>
      </w:pPr>
    </w:lvl>
    <w:lvl w:ilvl="8">
      <w:start w:val="1"/>
      <w:numFmt w:val="lowerRoman"/>
      <w:lvlText w:val="%9."/>
      <w:lvlJc w:val="right"/>
      <w:pPr>
        <w:tabs>
          <w:tab w:val="num" w:pos="3922"/>
        </w:tabs>
        <w:ind w:left="3922" w:hanging="420"/>
      </w:pPr>
    </w:lvl>
  </w:abstractNum>
  <w:abstractNum w:abstractNumId="3">
    <w:nsid w:val="2F8B259D"/>
    <w:multiLevelType w:val="hybridMultilevel"/>
    <w:tmpl w:val="C31A3510"/>
    <w:lvl w:ilvl="0" w:tplc="76228F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6547AC1"/>
    <w:multiLevelType w:val="hybridMultilevel"/>
    <w:tmpl w:val="18AE327C"/>
    <w:lvl w:ilvl="0" w:tplc="495CCE98">
      <w:start w:val="4"/>
      <w:numFmt w:val="upperLetter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A4082D0"/>
    <w:multiLevelType w:val="singleLevel"/>
    <w:tmpl w:val="5A4082D0"/>
    <w:lvl w:ilvl="0">
      <w:start w:val="19"/>
      <w:numFmt w:val="decimal"/>
      <w:suff w:val="nothing"/>
      <w:lvlText w:val="%1."/>
      <w:lvlJc w:val="left"/>
    </w:lvl>
  </w:abstractNum>
  <w:abstractNum w:abstractNumId="6">
    <w:nsid w:val="5A4084D0"/>
    <w:multiLevelType w:val="singleLevel"/>
    <w:tmpl w:val="5A4084D0"/>
    <w:lvl w:ilvl="0">
      <w:start w:val="24"/>
      <w:numFmt w:val="decimal"/>
      <w:suff w:val="nothing"/>
      <w:lvlText w:val="%1."/>
      <w:lvlJc w:val="left"/>
    </w:lvl>
  </w:abstractNum>
  <w:abstractNum w:abstractNumId="7">
    <w:nsid w:val="5A4087D8"/>
    <w:multiLevelType w:val="singleLevel"/>
    <w:tmpl w:val="5A4087D8"/>
    <w:lvl w:ilvl="0">
      <w:start w:val="1"/>
      <w:numFmt w:val="upperLetter"/>
      <w:suff w:val="nothing"/>
      <w:lvlText w:val="%1."/>
      <w:lvlJc w:val="left"/>
    </w:lvl>
  </w:abstractNum>
  <w:abstractNum w:abstractNumId="8">
    <w:nsid w:val="5A40907C"/>
    <w:multiLevelType w:val="singleLevel"/>
    <w:tmpl w:val="5A40907C"/>
    <w:lvl w:ilvl="0">
      <w:start w:val="8"/>
      <w:numFmt w:val="decimal"/>
      <w:suff w:val="nothing"/>
      <w:lvlText w:val="%1."/>
      <w:lvlJc w:val="left"/>
    </w:lvl>
  </w:abstractNum>
  <w:abstractNum w:abstractNumId="9">
    <w:nsid w:val="5A4091EB"/>
    <w:multiLevelType w:val="singleLevel"/>
    <w:tmpl w:val="5A4091EB"/>
    <w:lvl w:ilvl="0">
      <w:start w:val="1"/>
      <w:numFmt w:val="decimal"/>
      <w:suff w:val="space"/>
      <w:lvlText w:val="（%1）"/>
      <w:lvlJc w:val="left"/>
    </w:lvl>
  </w:abstractNum>
  <w:abstractNum w:abstractNumId="10">
    <w:nsid w:val="664077BE"/>
    <w:multiLevelType w:val="hybridMultilevel"/>
    <w:tmpl w:val="75D85262"/>
    <w:lvl w:ilvl="0" w:tplc="B8645DA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10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1DE3"/>
    <w:rsid w:val="00013229"/>
    <w:rsid w:val="00056104"/>
    <w:rsid w:val="00063859"/>
    <w:rsid w:val="00087731"/>
    <w:rsid w:val="000B19FF"/>
    <w:rsid w:val="000C49B8"/>
    <w:rsid w:val="000F4F10"/>
    <w:rsid w:val="00172A27"/>
    <w:rsid w:val="00185B7F"/>
    <w:rsid w:val="001B5351"/>
    <w:rsid w:val="00245CB8"/>
    <w:rsid w:val="002D60E6"/>
    <w:rsid w:val="002E3C3A"/>
    <w:rsid w:val="00316DF4"/>
    <w:rsid w:val="0036744F"/>
    <w:rsid w:val="003C2F57"/>
    <w:rsid w:val="0040599D"/>
    <w:rsid w:val="004C79A8"/>
    <w:rsid w:val="005047A9"/>
    <w:rsid w:val="005C0663"/>
    <w:rsid w:val="005D19B3"/>
    <w:rsid w:val="006024EE"/>
    <w:rsid w:val="00694791"/>
    <w:rsid w:val="006B4F03"/>
    <w:rsid w:val="00711674"/>
    <w:rsid w:val="007B6D03"/>
    <w:rsid w:val="00847186"/>
    <w:rsid w:val="008979DC"/>
    <w:rsid w:val="008F675D"/>
    <w:rsid w:val="00931A69"/>
    <w:rsid w:val="00934DB5"/>
    <w:rsid w:val="009A4ADA"/>
    <w:rsid w:val="009B6688"/>
    <w:rsid w:val="00A51D24"/>
    <w:rsid w:val="00A90B4D"/>
    <w:rsid w:val="00B24F87"/>
    <w:rsid w:val="00B54CDB"/>
    <w:rsid w:val="00BA714F"/>
    <w:rsid w:val="00C73F2E"/>
    <w:rsid w:val="00CE6F9E"/>
    <w:rsid w:val="00E505B9"/>
    <w:rsid w:val="00E527F1"/>
    <w:rsid w:val="00F254E5"/>
    <w:rsid w:val="00FA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uiPriority="99"/>
    <w:lsdException w:name="Table Web 1" w:semiHidden="1" w:uiPriority="99" w:unhideWhenUsed="1"/>
    <w:lsdException w:name="Table Web 2" w:semiHidden="1" w:uiPriority="99" w:unhideWhenUsed="1"/>
    <w:lsdException w:name="Table Web 3" w:uiPriority="99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-zhushi-span">
    <w:name w:val="body-zhushi-span"/>
    <w:basedOn w:val="a0"/>
  </w:style>
  <w:style w:type="paragraph" w:customStyle="1" w:styleId="poem-detail-main-text">
    <w:name w:val="poem-detail-main-text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header"/>
    <w:basedOn w:val="a"/>
    <w:link w:val="Char"/>
    <w:rsid w:val="004C79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C79A8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4C79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79A8"/>
    <w:rPr>
      <w:kern w:val="2"/>
      <w:sz w:val="18"/>
      <w:szCs w:val="18"/>
    </w:rPr>
  </w:style>
  <w:style w:type="paragraph" w:styleId="a5">
    <w:name w:val="Balloon Text"/>
    <w:basedOn w:val="a"/>
    <w:link w:val="Char1"/>
    <w:rsid w:val="00A51D24"/>
    <w:rPr>
      <w:sz w:val="18"/>
      <w:szCs w:val="18"/>
    </w:rPr>
  </w:style>
  <w:style w:type="character" w:customStyle="1" w:styleId="Char1">
    <w:name w:val="批注框文本 Char"/>
    <w:basedOn w:val="a0"/>
    <w:link w:val="a5"/>
    <w:rsid w:val="00A51D24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0B19FF"/>
    <w:pPr>
      <w:spacing w:line="360" w:lineRule="atLeast"/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7">
    <w:name w:val="Normal (Web)"/>
    <w:basedOn w:val="a"/>
    <w:rsid w:val="000B19F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uiPriority="99"/>
    <w:lsdException w:name="Table Web 1" w:semiHidden="1" w:uiPriority="99" w:unhideWhenUsed="1"/>
    <w:lsdException w:name="Table Web 2" w:semiHidden="1" w:uiPriority="99" w:unhideWhenUsed="1"/>
    <w:lsdException w:name="Table Web 3" w:uiPriority="99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-zhushi-span">
    <w:name w:val="body-zhushi-span"/>
    <w:basedOn w:val="a0"/>
  </w:style>
  <w:style w:type="paragraph" w:customStyle="1" w:styleId="poem-detail-main-text">
    <w:name w:val="poem-detail-main-text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header"/>
    <w:basedOn w:val="a"/>
    <w:link w:val="Char"/>
    <w:rsid w:val="004C79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C79A8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4C79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79A8"/>
    <w:rPr>
      <w:kern w:val="2"/>
      <w:sz w:val="18"/>
      <w:szCs w:val="18"/>
    </w:rPr>
  </w:style>
  <w:style w:type="paragraph" w:styleId="a5">
    <w:name w:val="Balloon Text"/>
    <w:basedOn w:val="a"/>
    <w:link w:val="Char1"/>
    <w:rsid w:val="00A51D24"/>
    <w:rPr>
      <w:sz w:val="18"/>
      <w:szCs w:val="18"/>
    </w:rPr>
  </w:style>
  <w:style w:type="character" w:customStyle="1" w:styleId="Char1">
    <w:name w:val="批注框文本 Char"/>
    <w:basedOn w:val="a0"/>
    <w:link w:val="a5"/>
    <w:rsid w:val="00A51D24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0B19FF"/>
    <w:pPr>
      <w:spacing w:line="360" w:lineRule="atLeast"/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7">
    <w:name w:val="Normal (Web)"/>
    <w:basedOn w:val="a"/>
    <w:rsid w:val="000B19F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06B38-EFAB-4611-BE72-D6359EA85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3927</Words>
  <Characters>4007</Characters>
  <Application>Microsoft Office Word</Application>
  <DocSecurity>0</DocSecurity>
  <PresentationFormat/>
  <Lines>250</Lines>
  <Paragraphs>344</Paragraphs>
  <Slides>0</Slides>
  <Notes>0</Notes>
  <HiddenSlides>0</HiddenSlides>
  <MMClips>0</MMClips>
  <ScaleCrop>false</ScaleCrop>
  <Manager/>
  <Company/>
  <LinksUpToDate>false</LinksUpToDate>
  <CharactersWithSpaces>7590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2018-01-19T03:46:00Z</dcterms:created>
  <dcterms:modified xsi:type="dcterms:W3CDTF">2018-03-04T11:08:00Z</dcterms:modified>
  <cp:category/>
</cp:coreProperties>
</file>