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2020年中考模拟作文“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</w:rPr>
        <w:t>家乡的名片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”题解及佳作点评</w:t>
      </w:r>
    </w:p>
    <w:p>
      <w:pPr>
        <w:spacing w:line="240" w:lineRule="auto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  张宗明</w:t>
      </w: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新题展示</w:t>
      </w: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古老的建筑、独特的物产、美丽的传说……这些都可能是你家乡的名片。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请以《家乡的名片》为题，写一篇不少于600字的作文。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新题解析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本题没有审题难度，但要写得精彩，关键在于素材的选择和安排。首先，学生要在自己熟悉的范围内确定具体写作内容，或景点，或物产，或名人，或民风民俗，所选对象要足够代表家乡的某种文化或精神。其次要对素材进行全面梳理，拟出全文的框架，使所选素材各得其所，文章层次结构清晰，即所谓“言之有序”。某个素材放在什么位置，是详写还是略写，要依据与主题的契合度、可能发挥的作用等方面来安排。在构思时，学生不妨借助一些形象化的图示让自己的思路明晰起来（如圖）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4572000" cy="1615440"/>
            <wp:effectExtent l="0" t="0" r="0" b="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文章可以采用并列结构：依次写家乡的街区、建筑、风俗、名人、历史等；也可以详写其中某方面，比如：将家乡的建筑作为重点，从建筑的外形、内饰、历史等角度详细介绍，其他方面则一笔带过。这样有详有略，繁简得当，能给人留下更深刻的印象。</w:t>
      </w: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  <w:t>佳作1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家乡的名片</w:t>
      </w:r>
    </w:p>
    <w:p>
      <w:pPr>
        <w:spacing w:line="240" w:lineRule="auto"/>
        <w:ind w:firstLine="3780" w:firstLineChars="18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邓长悦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乘舟沿淮河顺流而下，舟至下游，你的视线里会突然出现一座山城，那便是我的家乡———江苏盱眙。“盱”意为高瞻远瞩，“眙”意为旷大致远，登高远眺就是盱眙这座小城的精神内核。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盱眙，依山傍水，人杰地灵，自古以“都梁十景”闻名：杏花园春昼云蒸霞蔚，宝积山落照如诗如画，玻璃泉浸月美轮美奂，会景亭陈迹耐人寻味……米芾笔下的盱眙古韵悠悠，却一直不为大众所知，甚至还有人将这里读成“于台”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相传一种名为都梁的异草遍布盱眙，所以盱眙又称都梁，而都梁山，即“第一山”，则是盱眙一张响当当的名片。“第一山”位于盱眙县城中诸山中心处，左拥翠屏峰，右揽风坡岭，背倚清风山，面临淮河水，形如一把太师椅。“第一山”之名得于大书法家米芾，他曾赋诗道：“莫论衡霍撞星斗，且是东南第一山。”并大书“第一山”三个雄劲飘逸的大字刻于山石之上。自此，“第一山”取代“都梁山”“南山”之名，广为流传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在山间游荡，转过供奉孔子的大成殿，在手握毛笔的高大的米芾雕像注视下，进入览翠門，里面是几座宫殿式的古建筑，相传汉代人们曾在这里祭拜孔子，明代在此复建“登瀛书院”，清代乾隆年间更名为“敬一书院”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行至山顶，我终于看到已经成为盱眙标志的米芾手书的“第一山”，这三个大字是“第一山”石刻中最大的字，也是“第一山”的“镇山之宝”。细雨纷飞中，历经数百年的石刻静静耸立，诉说着盱眙悠久的历史和文化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盱眙也被称为“龙虾之都”，这里盛产的淡水龙虾具有清热解毒、强身健体等功效，是一种色、香、味、营养俱全的美味保健食品，被评为“国家地理标志产品”。每年六月，都梁公园都会举办盛大的“龙虾节”。迷人的风景、精彩的明星表演，当然，还有美味的小龙虾吸引着世界各地的人们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盱眙是一个美丽的地方，巍巍都梁山是它的脊梁，滔滔淮河水是它的血液，它是文化古城，也是我最爱的家乡。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文章表达流畅清新，详略得当。作者重点描写了都梁山的风景、山名的由来、文化古迹；略写了龙虾节。结尾“巍巍都梁山是它的脊梁，滔滔淮河水是它的血液”恢宏大气，字里行间洋溢着作者对故乡的热爱之情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  <w:t>佳作2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006" w:firstLineChars="19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</w:rPr>
        <w:t>家乡的名片</w:t>
      </w:r>
    </w:p>
    <w:p>
      <w:pPr>
        <w:spacing w:line="240" w:lineRule="auto"/>
        <w:ind w:firstLine="4200" w:firstLineChars="20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邓长悦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自古便以谢朓的名句“江南佳丽地，金陵帝王州”盛赞我的家乡———南京的繁荣景象。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而栖霞山则是家乡南京一张如画的名片。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11月的栖霞山最美。它好似一块调色板：山上的枫林层林尽染，在夕阳映照下，经霜的枫叶仿佛有了生命，如同跳动的火之精灵，映红了半边天；几棵高大的松柏银杏，黄绿交织，挺拔如旧。深秋的雾气笼罩着栖霞山，如同白练环绕，与火红的枫叶交相辉映，构成了一幅绝美的“好枫景”。几条歪歪斜斜的石板小径一路向山上蜿蜒，消失在丛林深处，或许就通往哪位高人的住处呢。大山深处几缕白烟升起，不知是禅院前虔诚的香客点燃的香火，还是道观中晚饭的炊烟。闭眼聆听，山间小溪泠泠作响，隐藏的飞鸟嘤嘤成韵，远处传来几声寺院的钟声悠扬绵长，令人仿佛置身世外桃源。若偶遇雨天，站在禅院的屋檐下，看着屋外细雨淅淅沥沥，密密地斜织着，染红了枫叶；听着雨滴敲打在瓦当上、青石板上的沙沙声，和着僧人的诵经声，别有一番韵味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如果说，栖霞山是家乡南京一张静谧的名片，那么南京人則是家乡最鲜活、亮丽的名片了。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也许因地理位置过于特殊，南京人既有江南水乡的娇柔，也有北方原野的粗犷。南京人像一杯温开水，不咸不淡，不冷不热，既有江南人的温婉，亦有北方人的豪爽。逢人一笑，一句“阿吃过啦”便拉近了彼此之间的距离。南京人就像南京这座城一样，兼收并蓄，古典的气质里透出时尚的气息，家乡人是家乡最好的名片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 xml:space="preserve">    家乡的景，家乡的人，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一动一静，构成了我的家乡———南京最美的名片。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文中流露出的对家乡景与人的热爱真诚动人。不必说该文对材料的裁剪精当，也不必说结构上的首尾呼应、浑然一体，单是这清新优美的语言就足以令人拍案叫绝，如“山间小溪泠泠作响，隐藏的飞鸟嘤嘤成韵，远处传来几声寺院的钟声悠扬绵长，令人仿佛置身世外桃源”，描写多么精练典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4C3D"/>
    <w:rsid w:val="42EC797B"/>
    <w:rsid w:val="538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2019-08-20T07:53:00Z</dcterms:created>
  <dc:creator>贵州中学张宗明</dc:creator>
  <cp:lastModifiedBy>贵州中学张宗明</cp:lastModifiedBy>
  <dcterms:modified xsi:type="dcterms:W3CDTF">2019-08-20T23:10:35Z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